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4" w:type="dxa"/>
        <w:tblInd w:w="250" w:type="dxa"/>
        <w:tblLook w:val="01E0"/>
      </w:tblPr>
      <w:tblGrid>
        <w:gridCol w:w="4111"/>
        <w:gridCol w:w="5953"/>
      </w:tblGrid>
      <w:tr w:rsidR="00E81C2C" w:rsidRPr="00E81C2C" w:rsidTr="00057E11">
        <w:tc>
          <w:tcPr>
            <w:tcW w:w="4111" w:type="dxa"/>
          </w:tcPr>
          <w:p w:rsidR="00E81C2C" w:rsidRPr="00E81C2C" w:rsidRDefault="00E81C2C" w:rsidP="009601B5">
            <w:pPr>
              <w:keepNext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sz w:val="26"/>
                <w:szCs w:val="26"/>
              </w:rPr>
            </w:pPr>
            <w:bookmarkStart w:id="0" w:name="OLE_LINK1"/>
            <w:r w:rsidRPr="00E81C2C">
              <w:rPr>
                <w:rFonts w:eastAsia="Times New Roman" w:cs="Times New Roman"/>
                <w:sz w:val="26"/>
                <w:szCs w:val="26"/>
              </w:rPr>
              <w:t xml:space="preserve">ỦY BAN MTTQ VIỆT </w:t>
            </w:r>
            <w:smartTag w:uri="urn:schemas-microsoft-com:office:smarttags" w:element="country-region">
              <w:smartTag w:uri="urn:schemas-microsoft-com:office:smarttags" w:element="place">
                <w:r w:rsidRPr="00E81C2C">
                  <w:rPr>
                    <w:rFonts w:eastAsia="Times New Roman" w:cs="Times New Roman"/>
                    <w:sz w:val="26"/>
                    <w:szCs w:val="26"/>
                  </w:rPr>
                  <w:t>NAM</w:t>
                </w:r>
              </w:smartTag>
            </w:smartTag>
          </w:p>
          <w:p w:rsidR="00E81C2C" w:rsidRPr="00E81C2C" w:rsidRDefault="00E81C2C" w:rsidP="009601B5">
            <w:pPr>
              <w:keepNext/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6"/>
                <w:szCs w:val="26"/>
              </w:rPr>
            </w:pPr>
            <w:r w:rsidRPr="00E81C2C">
              <w:rPr>
                <w:rFonts w:eastAsia="Times New Roman" w:cs="Times New Roman"/>
                <w:sz w:val="26"/>
                <w:szCs w:val="26"/>
              </w:rPr>
              <w:t>HUYỆN CƯ JUT</w:t>
            </w:r>
          </w:p>
          <w:p w:rsidR="00E81C2C" w:rsidRPr="00E81C2C" w:rsidRDefault="00E81C2C" w:rsidP="009601B5">
            <w:pPr>
              <w:keepNext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sz w:val="26"/>
                <w:szCs w:val="26"/>
              </w:rPr>
            </w:pPr>
            <w:r w:rsidRPr="00E81C2C">
              <w:rPr>
                <w:rFonts w:eastAsia="Times New Roman" w:cs="Times New Roman"/>
                <w:b/>
                <w:sz w:val="26"/>
                <w:szCs w:val="26"/>
              </w:rPr>
              <w:t>BAN THƯỜNG TRỰC</w:t>
            </w:r>
          </w:p>
          <w:p w:rsidR="00E81C2C" w:rsidRPr="00E81C2C" w:rsidRDefault="00C40DC1" w:rsidP="009601B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8"/>
              </w:rPr>
            </w:pPr>
            <w:r w:rsidRPr="00C40DC1">
              <w:rPr>
                <w:rFonts w:eastAsia="Times New Roman" w:cs="Times New Roman"/>
                <w:noProof/>
                <w:sz w:val="24"/>
                <w:szCs w:val="24"/>
              </w:rPr>
              <w:pict>
                <v:line id="Straight Connector 2" o:spid="_x0000_s1026" style="position:absolute;left:0;text-align:left;flip:x y;z-index:251659264;visibility:visible;mso-wrap-distance-top:-6e-5mm;mso-wrap-distance-bottom:-6e-5mm" from="33.6pt,3.25pt" to="159.6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"/>
              </w:pict>
            </w:r>
          </w:p>
          <w:p w:rsidR="00E81C2C" w:rsidRPr="00750C5C" w:rsidRDefault="0062009A" w:rsidP="0033415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750C5C">
              <w:rPr>
                <w:rFonts w:eastAsia="Times New Roman" w:cs="Times New Roman"/>
                <w:szCs w:val="28"/>
              </w:rPr>
              <w:t xml:space="preserve">Số: </w:t>
            </w:r>
            <w:r w:rsidR="00FD2975">
              <w:rPr>
                <w:rFonts w:eastAsia="Times New Roman" w:cs="Times New Roman"/>
                <w:szCs w:val="28"/>
              </w:rPr>
              <w:t>171</w:t>
            </w:r>
            <w:r w:rsidR="00E81C2C" w:rsidRPr="00750C5C">
              <w:rPr>
                <w:rFonts w:eastAsia="Times New Roman" w:cs="Times New Roman"/>
                <w:szCs w:val="28"/>
              </w:rPr>
              <w:t>/TB-MTTQ-BTT</w:t>
            </w:r>
          </w:p>
        </w:tc>
        <w:tc>
          <w:tcPr>
            <w:tcW w:w="5953" w:type="dxa"/>
          </w:tcPr>
          <w:p w:rsidR="00E81C2C" w:rsidRPr="00E81C2C" w:rsidRDefault="00E81C2C" w:rsidP="009601B5">
            <w:pPr>
              <w:keepNext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E81C2C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E81C2C">
                  <w:rPr>
                    <w:rFonts w:eastAsia="Times New Roman" w:cs="Times New Roman"/>
                    <w:b/>
                    <w:bCs/>
                    <w:sz w:val="26"/>
                    <w:szCs w:val="26"/>
                  </w:rPr>
                  <w:t>NAM</w:t>
                </w:r>
              </w:smartTag>
            </w:smartTag>
          </w:p>
          <w:p w:rsidR="00E81C2C" w:rsidRPr="00E81C2C" w:rsidRDefault="00E81C2C" w:rsidP="009601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8"/>
              </w:rPr>
            </w:pPr>
            <w:r w:rsidRPr="00E81C2C">
              <w:rPr>
                <w:rFonts w:eastAsia="Times New Roman" w:cs="Times New Roman"/>
                <w:b/>
                <w:bCs/>
                <w:szCs w:val="28"/>
              </w:rPr>
              <w:t>Độclập  –  Tự  do  –  Hạnhphúc</w:t>
            </w:r>
          </w:p>
          <w:p w:rsidR="00E81C2C" w:rsidRPr="00E81C2C" w:rsidRDefault="00C40DC1" w:rsidP="009601B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</w:rPr>
              <w:pict>
                <v:line id="Straight Connector 1" o:spid="_x0000_s1027" style="position:absolute;left:0;text-align:left;flip:x;z-index:251660288;visibility:visible;mso-wrap-distance-top:-6e-5mm;mso-wrap-distance-bottom:-6e-5mm" from="46pt,2.55pt" to="242.3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"/>
              </w:pict>
            </w:r>
          </w:p>
          <w:p w:rsidR="00E81C2C" w:rsidRPr="00E81C2C" w:rsidRDefault="00E81C2C" w:rsidP="009601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6"/>
                <w:szCs w:val="28"/>
              </w:rPr>
            </w:pPr>
          </w:p>
          <w:p w:rsidR="00E81C2C" w:rsidRPr="00E81C2C" w:rsidRDefault="00021F8E" w:rsidP="004B6207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4"/>
                <w:szCs w:val="28"/>
              </w:rPr>
            </w:pPr>
            <w:r>
              <w:rPr>
                <w:rFonts w:eastAsia="Times New Roman" w:cs="Times New Roman"/>
                <w:i/>
                <w:iCs/>
                <w:szCs w:val="28"/>
              </w:rPr>
              <w:t>CưJút, ngày</w:t>
            </w:r>
            <w:r w:rsidR="00F80C43">
              <w:rPr>
                <w:rFonts w:eastAsia="Times New Roman" w:cs="Times New Roman"/>
                <w:i/>
                <w:iCs/>
                <w:szCs w:val="28"/>
              </w:rPr>
              <w:t xml:space="preserve"> </w:t>
            </w:r>
            <w:r w:rsidR="007D6DFA">
              <w:rPr>
                <w:rFonts w:eastAsia="Times New Roman" w:cs="Times New Roman"/>
                <w:i/>
                <w:iCs/>
                <w:szCs w:val="28"/>
              </w:rPr>
              <w:t>9</w:t>
            </w:r>
            <w:r w:rsidR="00F80C43">
              <w:rPr>
                <w:rFonts w:eastAsia="Times New Roman" w:cs="Times New Roman"/>
                <w:i/>
                <w:iCs/>
                <w:szCs w:val="28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zCs w:val="28"/>
              </w:rPr>
              <w:t>tháng</w:t>
            </w:r>
            <w:r w:rsidR="00F80C43">
              <w:rPr>
                <w:rFonts w:eastAsia="Times New Roman" w:cs="Times New Roman"/>
                <w:i/>
                <w:iCs/>
                <w:szCs w:val="28"/>
              </w:rPr>
              <w:t xml:space="preserve"> </w:t>
            </w:r>
            <w:r w:rsidR="007D6DFA">
              <w:rPr>
                <w:rFonts w:eastAsia="Times New Roman" w:cs="Times New Roman"/>
                <w:i/>
                <w:iCs/>
                <w:szCs w:val="28"/>
              </w:rPr>
              <w:t>12</w:t>
            </w:r>
            <w:r w:rsidR="00F80C43">
              <w:rPr>
                <w:rFonts w:eastAsia="Times New Roman" w:cs="Times New Roman"/>
                <w:i/>
                <w:iCs/>
                <w:szCs w:val="28"/>
              </w:rPr>
              <w:t xml:space="preserve"> </w:t>
            </w:r>
            <w:r w:rsidR="00E81C2C" w:rsidRPr="00E81C2C">
              <w:rPr>
                <w:rFonts w:eastAsia="Times New Roman" w:cs="Times New Roman"/>
                <w:i/>
                <w:iCs/>
                <w:szCs w:val="28"/>
              </w:rPr>
              <w:t>năm 201</w:t>
            </w:r>
            <w:r w:rsidR="00750C5C">
              <w:rPr>
                <w:rFonts w:eastAsia="Times New Roman" w:cs="Times New Roman"/>
                <w:i/>
                <w:iCs/>
                <w:szCs w:val="28"/>
              </w:rPr>
              <w:t>9</w:t>
            </w:r>
          </w:p>
        </w:tc>
      </w:tr>
    </w:tbl>
    <w:p w:rsidR="00E81C2C" w:rsidRPr="00E81C2C" w:rsidRDefault="00E81C2C" w:rsidP="009601B5">
      <w:pPr>
        <w:spacing w:after="0" w:line="240" w:lineRule="auto"/>
        <w:rPr>
          <w:rFonts w:eastAsia="Times New Roman" w:cs="Times New Roman"/>
          <w:sz w:val="2"/>
          <w:szCs w:val="28"/>
        </w:rPr>
      </w:pPr>
    </w:p>
    <w:p w:rsidR="00E81C2C" w:rsidRPr="00C54850" w:rsidRDefault="00E81C2C" w:rsidP="009601B5">
      <w:pPr>
        <w:spacing w:after="0" w:line="240" w:lineRule="auto"/>
        <w:rPr>
          <w:rFonts w:eastAsia="Times New Roman" w:cs="Times New Roman"/>
          <w:b/>
          <w:sz w:val="24"/>
          <w:szCs w:val="32"/>
        </w:rPr>
      </w:pPr>
    </w:p>
    <w:p w:rsidR="00E81C2C" w:rsidRPr="00E81C2C" w:rsidRDefault="00E81C2C" w:rsidP="009601B5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</w:rPr>
      </w:pPr>
      <w:r w:rsidRPr="00E81C2C">
        <w:rPr>
          <w:rFonts w:eastAsia="Times New Roman" w:cs="Times New Roman"/>
          <w:b/>
          <w:sz w:val="32"/>
          <w:szCs w:val="32"/>
        </w:rPr>
        <w:t>THÔNG BÁO</w:t>
      </w:r>
    </w:p>
    <w:p w:rsidR="0062009A" w:rsidRDefault="00880123" w:rsidP="009601B5">
      <w:pPr>
        <w:spacing w:after="0" w:line="240" w:lineRule="auto"/>
        <w:jc w:val="center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>Ủ</w:t>
      </w:r>
      <w:r w:rsidR="00E81C2C" w:rsidRPr="00E81C2C">
        <w:rPr>
          <w:rFonts w:eastAsia="Times New Roman" w:cs="Times New Roman"/>
          <w:b/>
          <w:szCs w:val="28"/>
        </w:rPr>
        <w:t>ng</w:t>
      </w:r>
      <w:r w:rsidR="00F80C43">
        <w:rPr>
          <w:rFonts w:eastAsia="Times New Roman" w:cs="Times New Roman"/>
          <w:b/>
          <w:szCs w:val="28"/>
        </w:rPr>
        <w:t xml:space="preserve"> </w:t>
      </w:r>
      <w:r w:rsidR="00E81C2C" w:rsidRPr="00E81C2C">
        <w:rPr>
          <w:rFonts w:eastAsia="Times New Roman" w:cs="Times New Roman"/>
          <w:b/>
          <w:szCs w:val="28"/>
        </w:rPr>
        <w:t>hộ</w:t>
      </w:r>
      <w:r w:rsidR="00F80C43">
        <w:rPr>
          <w:rFonts w:eastAsia="Times New Roman" w:cs="Times New Roman"/>
          <w:b/>
          <w:szCs w:val="28"/>
        </w:rPr>
        <w:t xml:space="preserve"> </w:t>
      </w:r>
      <w:r w:rsidR="00E81C2C" w:rsidRPr="00E81C2C">
        <w:rPr>
          <w:rFonts w:eastAsia="Times New Roman" w:cs="Times New Roman"/>
          <w:b/>
          <w:szCs w:val="28"/>
        </w:rPr>
        <w:t>Quỹ</w:t>
      </w:r>
      <w:r w:rsidR="00006C50">
        <w:rPr>
          <w:rFonts w:eastAsia="Times New Roman" w:cs="Times New Roman"/>
          <w:b/>
          <w:szCs w:val="28"/>
        </w:rPr>
        <w:t>“Vì</w:t>
      </w:r>
      <w:r w:rsidR="00F80C43">
        <w:rPr>
          <w:rFonts w:eastAsia="Times New Roman" w:cs="Times New Roman"/>
          <w:b/>
          <w:szCs w:val="28"/>
        </w:rPr>
        <w:t xml:space="preserve"> </w:t>
      </w:r>
      <w:r w:rsidR="00006C50">
        <w:rPr>
          <w:rFonts w:eastAsia="Times New Roman" w:cs="Times New Roman"/>
          <w:b/>
          <w:szCs w:val="28"/>
        </w:rPr>
        <w:t>người</w:t>
      </w:r>
      <w:r w:rsidR="00F80C43">
        <w:rPr>
          <w:rFonts w:eastAsia="Times New Roman" w:cs="Times New Roman"/>
          <w:b/>
          <w:szCs w:val="28"/>
        </w:rPr>
        <w:t xml:space="preserve"> </w:t>
      </w:r>
      <w:r w:rsidR="00006C50">
        <w:rPr>
          <w:rFonts w:eastAsia="Times New Roman" w:cs="Times New Roman"/>
          <w:b/>
          <w:szCs w:val="28"/>
        </w:rPr>
        <w:t>nghèo” năm 201</w:t>
      </w:r>
      <w:r w:rsidR="003D6B89">
        <w:rPr>
          <w:rFonts w:eastAsia="Times New Roman" w:cs="Times New Roman"/>
          <w:b/>
          <w:szCs w:val="28"/>
        </w:rPr>
        <w:t>9</w:t>
      </w:r>
    </w:p>
    <w:p w:rsidR="0062009A" w:rsidRPr="00C54850" w:rsidRDefault="0062009A" w:rsidP="009601B5">
      <w:pPr>
        <w:spacing w:after="0" w:line="240" w:lineRule="auto"/>
        <w:jc w:val="center"/>
        <w:rPr>
          <w:rFonts w:eastAsia="Times New Roman" w:cs="Times New Roman"/>
          <w:b/>
          <w:sz w:val="22"/>
          <w:szCs w:val="28"/>
        </w:rPr>
      </w:pPr>
    </w:p>
    <w:p w:rsidR="00E81C2C" w:rsidRPr="00E81C2C" w:rsidRDefault="00E81C2C" w:rsidP="009601B5">
      <w:pPr>
        <w:spacing w:after="0" w:line="240" w:lineRule="auto"/>
        <w:ind w:left="284" w:firstLine="436"/>
        <w:jc w:val="both"/>
        <w:rPr>
          <w:rFonts w:eastAsia="Times New Roman" w:cs="Times New Roman"/>
          <w:bCs/>
          <w:color w:val="000000"/>
          <w:szCs w:val="28"/>
        </w:rPr>
      </w:pPr>
      <w:r w:rsidRPr="00E81C2C">
        <w:rPr>
          <w:rFonts w:eastAsia="Times New Roman" w:cs="Times New Roman"/>
          <w:szCs w:val="28"/>
        </w:rPr>
        <w:t>Thực</w:t>
      </w:r>
      <w:r w:rsidR="00F80C43">
        <w:rPr>
          <w:rFonts w:eastAsia="Times New Roman" w:cs="Times New Roman"/>
          <w:szCs w:val="28"/>
        </w:rPr>
        <w:t xml:space="preserve"> </w:t>
      </w:r>
      <w:r w:rsidRPr="00E81C2C">
        <w:rPr>
          <w:rFonts w:eastAsia="Times New Roman" w:cs="Times New Roman"/>
          <w:szCs w:val="28"/>
        </w:rPr>
        <w:t>hiện</w:t>
      </w:r>
      <w:r w:rsidR="0062009A">
        <w:rPr>
          <w:rFonts w:eastAsia="Times New Roman" w:cs="Times New Roman"/>
          <w:szCs w:val="28"/>
        </w:rPr>
        <w:t>Thư</w:t>
      </w:r>
      <w:r w:rsidR="00F80C43">
        <w:rPr>
          <w:rFonts w:eastAsia="Times New Roman" w:cs="Times New Roman"/>
          <w:szCs w:val="28"/>
        </w:rPr>
        <w:t xml:space="preserve"> </w:t>
      </w:r>
      <w:r w:rsidR="0062009A">
        <w:rPr>
          <w:rFonts w:eastAsia="Times New Roman" w:cs="Times New Roman"/>
          <w:szCs w:val="28"/>
        </w:rPr>
        <w:t>kêu</w:t>
      </w:r>
      <w:r w:rsidR="00F80C43">
        <w:rPr>
          <w:rFonts w:eastAsia="Times New Roman" w:cs="Times New Roman"/>
          <w:szCs w:val="28"/>
        </w:rPr>
        <w:t xml:space="preserve"> </w:t>
      </w:r>
      <w:r w:rsidR="0062009A">
        <w:rPr>
          <w:rFonts w:eastAsia="Times New Roman" w:cs="Times New Roman"/>
          <w:szCs w:val="28"/>
        </w:rPr>
        <w:t>gọi</w:t>
      </w:r>
      <w:r w:rsidR="00F80C43">
        <w:rPr>
          <w:rFonts w:eastAsia="Times New Roman" w:cs="Times New Roman"/>
          <w:szCs w:val="28"/>
        </w:rPr>
        <w:t xml:space="preserve"> </w:t>
      </w:r>
      <w:r w:rsidR="0062009A">
        <w:rPr>
          <w:rFonts w:eastAsia="Times New Roman" w:cs="Times New Roman"/>
          <w:szCs w:val="28"/>
        </w:rPr>
        <w:t>số</w:t>
      </w:r>
      <w:r w:rsidR="00006C50">
        <w:rPr>
          <w:rFonts w:eastAsia="Times New Roman" w:cs="Times New Roman"/>
          <w:szCs w:val="28"/>
        </w:rPr>
        <w:t>13</w:t>
      </w:r>
      <w:r w:rsidR="00750C5C">
        <w:rPr>
          <w:rFonts w:eastAsia="Times New Roman" w:cs="Times New Roman"/>
          <w:szCs w:val="28"/>
        </w:rPr>
        <w:t>6</w:t>
      </w:r>
      <w:r w:rsidR="00021F8E">
        <w:rPr>
          <w:rFonts w:eastAsia="Times New Roman" w:cs="Times New Roman"/>
          <w:spacing w:val="-4"/>
          <w:szCs w:val="28"/>
        </w:rPr>
        <w:t>/</w:t>
      </w:r>
      <w:r w:rsidR="0062009A">
        <w:rPr>
          <w:rFonts w:eastAsia="Times New Roman" w:cs="Times New Roman"/>
          <w:spacing w:val="-4"/>
          <w:szCs w:val="28"/>
        </w:rPr>
        <w:t>TKG</w:t>
      </w:r>
      <w:r w:rsidR="00021F8E">
        <w:rPr>
          <w:rFonts w:eastAsia="Times New Roman" w:cs="Times New Roman"/>
          <w:spacing w:val="-4"/>
          <w:szCs w:val="28"/>
        </w:rPr>
        <w:t>-MTTQ-BTT, ngày</w:t>
      </w:r>
      <w:r w:rsidR="00F80C43">
        <w:rPr>
          <w:rFonts w:eastAsia="Times New Roman" w:cs="Times New Roman"/>
          <w:spacing w:val="-4"/>
          <w:szCs w:val="28"/>
        </w:rPr>
        <w:t xml:space="preserve"> </w:t>
      </w:r>
      <w:r w:rsidR="0062009A">
        <w:rPr>
          <w:rFonts w:eastAsia="Times New Roman" w:cs="Times New Roman"/>
          <w:spacing w:val="-4"/>
          <w:szCs w:val="28"/>
        </w:rPr>
        <w:t>1</w:t>
      </w:r>
      <w:r w:rsidR="00750C5C">
        <w:rPr>
          <w:rFonts w:eastAsia="Times New Roman" w:cs="Times New Roman"/>
          <w:spacing w:val="-4"/>
          <w:szCs w:val="28"/>
        </w:rPr>
        <w:t>5</w:t>
      </w:r>
      <w:r w:rsidR="00021F8E">
        <w:rPr>
          <w:rFonts w:eastAsia="Times New Roman" w:cs="Times New Roman"/>
          <w:spacing w:val="-4"/>
          <w:szCs w:val="28"/>
        </w:rPr>
        <w:t>/</w:t>
      </w:r>
      <w:r w:rsidR="00006C50">
        <w:rPr>
          <w:rFonts w:eastAsia="Times New Roman" w:cs="Times New Roman"/>
          <w:spacing w:val="-4"/>
          <w:szCs w:val="28"/>
        </w:rPr>
        <w:t>10</w:t>
      </w:r>
      <w:r w:rsidR="00021F8E">
        <w:rPr>
          <w:rFonts w:eastAsia="Times New Roman" w:cs="Times New Roman"/>
          <w:spacing w:val="-4"/>
          <w:szCs w:val="28"/>
        </w:rPr>
        <w:t>/201</w:t>
      </w:r>
      <w:r w:rsidR="00750C5C">
        <w:rPr>
          <w:rFonts w:eastAsia="Times New Roman" w:cs="Times New Roman"/>
          <w:spacing w:val="-4"/>
          <w:szCs w:val="28"/>
        </w:rPr>
        <w:t>9</w:t>
      </w:r>
      <w:r w:rsidRPr="00E81C2C">
        <w:rPr>
          <w:rFonts w:eastAsia="Times New Roman" w:cs="Times New Roman"/>
          <w:szCs w:val="28"/>
        </w:rPr>
        <w:t>của Ban Thường</w:t>
      </w:r>
      <w:r w:rsidR="00F80C43">
        <w:rPr>
          <w:rFonts w:eastAsia="Times New Roman" w:cs="Times New Roman"/>
          <w:szCs w:val="28"/>
        </w:rPr>
        <w:t xml:space="preserve"> </w:t>
      </w:r>
      <w:r w:rsidRPr="00E81C2C">
        <w:rPr>
          <w:rFonts w:eastAsia="Times New Roman" w:cs="Times New Roman"/>
          <w:szCs w:val="28"/>
        </w:rPr>
        <w:t>trựcUỷ ban MTTQ huyện</w:t>
      </w:r>
      <w:r w:rsidR="00F80C43">
        <w:rPr>
          <w:rFonts w:eastAsia="Times New Roman" w:cs="Times New Roman"/>
          <w:szCs w:val="28"/>
        </w:rPr>
        <w:t xml:space="preserve"> </w:t>
      </w:r>
      <w:r w:rsidR="003C4BEA">
        <w:rPr>
          <w:rFonts w:eastAsia="Times New Roman" w:cs="Times New Roman"/>
          <w:szCs w:val="28"/>
        </w:rPr>
        <w:t>về</w:t>
      </w:r>
      <w:r w:rsidR="00F80C43">
        <w:rPr>
          <w:rFonts w:eastAsia="Times New Roman" w:cs="Times New Roman"/>
          <w:szCs w:val="28"/>
        </w:rPr>
        <w:t xml:space="preserve"> </w:t>
      </w:r>
      <w:r w:rsidR="003C4BEA">
        <w:rPr>
          <w:rFonts w:eastAsia="Times New Roman" w:cs="Times New Roman"/>
          <w:szCs w:val="28"/>
        </w:rPr>
        <w:t>ủng</w:t>
      </w:r>
      <w:r w:rsidR="00F80C43">
        <w:rPr>
          <w:rFonts w:eastAsia="Times New Roman" w:cs="Times New Roman"/>
          <w:szCs w:val="28"/>
        </w:rPr>
        <w:t xml:space="preserve"> </w:t>
      </w:r>
      <w:r w:rsidR="003C4BEA">
        <w:rPr>
          <w:rFonts w:eastAsia="Times New Roman" w:cs="Times New Roman"/>
          <w:szCs w:val="28"/>
        </w:rPr>
        <w:t>hộ</w:t>
      </w:r>
      <w:r w:rsidR="00F80C43">
        <w:rPr>
          <w:rFonts w:eastAsia="Times New Roman" w:cs="Times New Roman"/>
          <w:szCs w:val="28"/>
        </w:rPr>
        <w:t xml:space="preserve"> </w:t>
      </w:r>
      <w:r w:rsidR="003C4BEA">
        <w:rPr>
          <w:rFonts w:eastAsia="Times New Roman" w:cs="Times New Roman"/>
          <w:szCs w:val="28"/>
        </w:rPr>
        <w:t>Quỹ “Vì</w:t>
      </w:r>
      <w:r w:rsidR="00F80C43">
        <w:rPr>
          <w:rFonts w:eastAsia="Times New Roman" w:cs="Times New Roman"/>
          <w:szCs w:val="28"/>
        </w:rPr>
        <w:t xml:space="preserve"> </w:t>
      </w:r>
      <w:r w:rsidR="003C4BEA">
        <w:rPr>
          <w:rFonts w:eastAsia="Times New Roman" w:cs="Times New Roman"/>
          <w:szCs w:val="28"/>
        </w:rPr>
        <w:t>người</w:t>
      </w:r>
      <w:r w:rsidR="00F80C43">
        <w:rPr>
          <w:rFonts w:eastAsia="Times New Roman" w:cs="Times New Roman"/>
          <w:szCs w:val="28"/>
        </w:rPr>
        <w:t xml:space="preserve"> </w:t>
      </w:r>
      <w:r w:rsidR="003C4BEA">
        <w:rPr>
          <w:rFonts w:eastAsia="Times New Roman" w:cs="Times New Roman"/>
          <w:szCs w:val="28"/>
        </w:rPr>
        <w:t>nghèo” năm 201</w:t>
      </w:r>
      <w:r w:rsidR="00750C5C">
        <w:rPr>
          <w:rFonts w:eastAsia="Times New Roman" w:cs="Times New Roman"/>
          <w:szCs w:val="28"/>
        </w:rPr>
        <w:t>9</w:t>
      </w:r>
      <w:r w:rsidR="005F3E48">
        <w:rPr>
          <w:rFonts w:eastAsia="Times New Roman" w:cs="Times New Roman"/>
          <w:szCs w:val="28"/>
        </w:rPr>
        <w:t>.</w:t>
      </w:r>
      <w:r w:rsidR="001B0387">
        <w:rPr>
          <w:rFonts w:eastAsia="Times New Roman" w:cs="Times New Roman"/>
          <w:szCs w:val="28"/>
        </w:rPr>
        <w:t>Ủy ban MTTQ huyện</w:t>
      </w:r>
      <w:r w:rsidR="00F80C43">
        <w:rPr>
          <w:rFonts w:eastAsia="Times New Roman" w:cs="Times New Roman"/>
          <w:szCs w:val="28"/>
        </w:rPr>
        <w:t xml:space="preserve"> </w:t>
      </w:r>
      <w:r w:rsidR="001B0387">
        <w:rPr>
          <w:rFonts w:eastAsia="Times New Roman" w:cs="Times New Roman"/>
          <w:szCs w:val="28"/>
        </w:rPr>
        <w:t>thông</w:t>
      </w:r>
      <w:r w:rsidR="00F80C43">
        <w:rPr>
          <w:rFonts w:eastAsia="Times New Roman" w:cs="Times New Roman"/>
          <w:szCs w:val="28"/>
        </w:rPr>
        <w:t xml:space="preserve"> </w:t>
      </w:r>
      <w:r w:rsidR="001B0387">
        <w:rPr>
          <w:rFonts w:eastAsia="Times New Roman" w:cs="Times New Roman"/>
          <w:szCs w:val="28"/>
        </w:rPr>
        <w:t>báo</w:t>
      </w:r>
      <w:r w:rsidR="00F80C43">
        <w:rPr>
          <w:rFonts w:eastAsia="Times New Roman" w:cs="Times New Roman"/>
          <w:szCs w:val="28"/>
        </w:rPr>
        <w:t xml:space="preserve"> </w:t>
      </w:r>
      <w:r w:rsidR="001B0387">
        <w:rPr>
          <w:rFonts w:eastAsia="Times New Roman" w:cs="Times New Roman"/>
          <w:szCs w:val="28"/>
        </w:rPr>
        <w:t>đến</w:t>
      </w:r>
      <w:r w:rsidR="00F80C43">
        <w:rPr>
          <w:rFonts w:eastAsia="Times New Roman" w:cs="Times New Roman"/>
          <w:szCs w:val="28"/>
        </w:rPr>
        <w:t xml:space="preserve"> </w:t>
      </w:r>
      <w:r w:rsidR="001B0387">
        <w:rPr>
          <w:rFonts w:eastAsia="Times New Roman" w:cs="Times New Roman"/>
          <w:szCs w:val="28"/>
        </w:rPr>
        <w:t>các</w:t>
      </w:r>
      <w:r w:rsidR="00F80C43">
        <w:rPr>
          <w:rFonts w:eastAsia="Times New Roman" w:cs="Times New Roman"/>
          <w:szCs w:val="28"/>
        </w:rPr>
        <w:t xml:space="preserve"> </w:t>
      </w:r>
      <w:r w:rsidR="001B0387">
        <w:rPr>
          <w:rFonts w:eastAsia="Times New Roman" w:cs="Times New Roman"/>
          <w:szCs w:val="28"/>
        </w:rPr>
        <w:t>cơ</w:t>
      </w:r>
      <w:r w:rsidR="00F80C43">
        <w:rPr>
          <w:rFonts w:eastAsia="Times New Roman" w:cs="Times New Roman"/>
          <w:szCs w:val="28"/>
        </w:rPr>
        <w:t xml:space="preserve"> </w:t>
      </w:r>
      <w:r w:rsidR="001B0387">
        <w:rPr>
          <w:rFonts w:eastAsia="Times New Roman" w:cs="Times New Roman"/>
          <w:szCs w:val="28"/>
        </w:rPr>
        <w:t>quan</w:t>
      </w:r>
      <w:r w:rsidR="003C4BEA">
        <w:rPr>
          <w:rFonts w:eastAsia="Times New Roman" w:cs="Times New Roman"/>
          <w:szCs w:val="28"/>
        </w:rPr>
        <w:t>,</w:t>
      </w:r>
      <w:r w:rsidR="00F80C43">
        <w:rPr>
          <w:rFonts w:eastAsia="Times New Roman" w:cs="Times New Roman"/>
          <w:szCs w:val="28"/>
        </w:rPr>
        <w:t xml:space="preserve"> </w:t>
      </w:r>
      <w:r w:rsidR="001B0387">
        <w:rPr>
          <w:rFonts w:eastAsia="Times New Roman" w:cs="Times New Roman"/>
          <w:szCs w:val="28"/>
        </w:rPr>
        <w:t>đơn</w:t>
      </w:r>
      <w:r w:rsidR="00F80C43">
        <w:rPr>
          <w:rFonts w:eastAsia="Times New Roman" w:cs="Times New Roman"/>
          <w:szCs w:val="28"/>
        </w:rPr>
        <w:t xml:space="preserve"> </w:t>
      </w:r>
      <w:r w:rsidR="001B0387">
        <w:rPr>
          <w:rFonts w:eastAsia="Times New Roman" w:cs="Times New Roman"/>
          <w:szCs w:val="28"/>
        </w:rPr>
        <w:t>vị</w:t>
      </w:r>
      <w:r w:rsidR="00F80C43">
        <w:rPr>
          <w:rFonts w:eastAsia="Times New Roman" w:cs="Times New Roman"/>
          <w:szCs w:val="28"/>
        </w:rPr>
        <w:t xml:space="preserve"> </w:t>
      </w:r>
      <w:r w:rsidR="001B0387">
        <w:rPr>
          <w:rFonts w:eastAsia="Times New Roman" w:cs="Times New Roman"/>
          <w:szCs w:val="28"/>
        </w:rPr>
        <w:t>số</w:t>
      </w:r>
      <w:r w:rsidR="00F80C43">
        <w:rPr>
          <w:rFonts w:eastAsia="Times New Roman" w:cs="Times New Roman"/>
          <w:szCs w:val="28"/>
        </w:rPr>
        <w:t xml:space="preserve"> </w:t>
      </w:r>
      <w:r w:rsidR="001B0387">
        <w:rPr>
          <w:rFonts w:eastAsia="Times New Roman" w:cs="Times New Roman"/>
          <w:szCs w:val="28"/>
        </w:rPr>
        <w:t>tiền</w:t>
      </w:r>
      <w:r w:rsidR="00F80C43">
        <w:rPr>
          <w:rFonts w:eastAsia="Times New Roman" w:cs="Times New Roman"/>
          <w:szCs w:val="28"/>
        </w:rPr>
        <w:t xml:space="preserve"> </w:t>
      </w:r>
      <w:r w:rsidR="001B0387">
        <w:rPr>
          <w:rFonts w:eastAsia="Times New Roman" w:cs="Times New Roman"/>
          <w:szCs w:val="28"/>
        </w:rPr>
        <w:t>vận</w:t>
      </w:r>
      <w:r w:rsidR="00F80C43">
        <w:rPr>
          <w:rFonts w:eastAsia="Times New Roman" w:cs="Times New Roman"/>
          <w:szCs w:val="28"/>
        </w:rPr>
        <w:t xml:space="preserve"> </w:t>
      </w:r>
      <w:r w:rsidR="001B0387">
        <w:rPr>
          <w:rFonts w:eastAsia="Times New Roman" w:cs="Times New Roman"/>
          <w:szCs w:val="28"/>
        </w:rPr>
        <w:t>động</w:t>
      </w:r>
      <w:r w:rsidR="00F80C43">
        <w:rPr>
          <w:rFonts w:eastAsia="Times New Roman" w:cs="Times New Roman"/>
          <w:szCs w:val="28"/>
        </w:rPr>
        <w:t xml:space="preserve"> </w:t>
      </w:r>
      <w:r w:rsidR="001B0387">
        <w:rPr>
          <w:rFonts w:eastAsia="Times New Roman" w:cs="Times New Roman"/>
          <w:szCs w:val="28"/>
        </w:rPr>
        <w:t>được</w:t>
      </w:r>
      <w:r w:rsidR="00F80C43">
        <w:rPr>
          <w:rFonts w:eastAsia="Times New Roman" w:cs="Times New Roman"/>
          <w:szCs w:val="28"/>
        </w:rPr>
        <w:t xml:space="preserve"> </w:t>
      </w:r>
      <w:r w:rsidR="001B0387">
        <w:rPr>
          <w:rFonts w:eastAsia="Times New Roman" w:cs="Times New Roman"/>
          <w:szCs w:val="28"/>
        </w:rPr>
        <w:t>trong</w:t>
      </w:r>
      <w:r w:rsidR="003C4BEA" w:rsidRPr="003C4BEA">
        <w:rPr>
          <w:rFonts w:eastAsia="Times New Roman" w:cs="Times New Roman"/>
          <w:i/>
          <w:szCs w:val="28"/>
        </w:rPr>
        <w:t>“</w:t>
      </w:r>
      <w:r w:rsidR="003C4BEA">
        <w:rPr>
          <w:rFonts w:eastAsia="Times New Roman" w:cs="Times New Roman"/>
          <w:i/>
          <w:szCs w:val="28"/>
        </w:rPr>
        <w:t>T</w:t>
      </w:r>
      <w:r w:rsidR="001B0387" w:rsidRPr="003C4BEA">
        <w:rPr>
          <w:rFonts w:eastAsia="Times New Roman" w:cs="Times New Roman"/>
          <w:i/>
          <w:szCs w:val="28"/>
        </w:rPr>
        <w:t>háng</w:t>
      </w:r>
      <w:r w:rsidR="00F80C43">
        <w:rPr>
          <w:rFonts w:eastAsia="Times New Roman" w:cs="Times New Roman"/>
          <w:i/>
          <w:szCs w:val="28"/>
        </w:rPr>
        <w:t xml:space="preserve"> </w:t>
      </w:r>
      <w:r w:rsidR="001B0387" w:rsidRPr="003C4BEA">
        <w:rPr>
          <w:rFonts w:eastAsia="Times New Roman" w:cs="Times New Roman"/>
          <w:i/>
          <w:szCs w:val="28"/>
        </w:rPr>
        <w:t>cao</w:t>
      </w:r>
      <w:r w:rsidR="00F80C43">
        <w:rPr>
          <w:rFonts w:eastAsia="Times New Roman" w:cs="Times New Roman"/>
          <w:i/>
          <w:szCs w:val="28"/>
        </w:rPr>
        <w:t xml:space="preserve"> </w:t>
      </w:r>
      <w:r w:rsidR="001B0387" w:rsidRPr="003C4BEA">
        <w:rPr>
          <w:rFonts w:eastAsia="Times New Roman" w:cs="Times New Roman"/>
          <w:i/>
          <w:szCs w:val="28"/>
        </w:rPr>
        <w:t>điểm</w:t>
      </w:r>
      <w:r w:rsidR="00F80C43">
        <w:rPr>
          <w:rFonts w:eastAsia="Times New Roman" w:cs="Times New Roman"/>
          <w:i/>
          <w:szCs w:val="28"/>
        </w:rPr>
        <w:t xml:space="preserve"> </w:t>
      </w:r>
      <w:r w:rsidR="001B0387" w:rsidRPr="003C4BEA">
        <w:rPr>
          <w:rFonts w:eastAsia="Times New Roman" w:cs="Times New Roman"/>
          <w:i/>
          <w:szCs w:val="28"/>
        </w:rPr>
        <w:t>vì</w:t>
      </w:r>
      <w:r w:rsidR="00F80C43">
        <w:rPr>
          <w:rFonts w:eastAsia="Times New Roman" w:cs="Times New Roman"/>
          <w:i/>
          <w:szCs w:val="28"/>
        </w:rPr>
        <w:t xml:space="preserve"> </w:t>
      </w:r>
      <w:r w:rsidR="001B0387" w:rsidRPr="003C4BEA">
        <w:rPr>
          <w:rFonts w:eastAsia="Times New Roman" w:cs="Times New Roman"/>
          <w:i/>
          <w:szCs w:val="28"/>
        </w:rPr>
        <w:t>người</w:t>
      </w:r>
      <w:r w:rsidR="00F80C43">
        <w:rPr>
          <w:rFonts w:eastAsia="Times New Roman" w:cs="Times New Roman"/>
          <w:i/>
          <w:szCs w:val="28"/>
        </w:rPr>
        <w:t xml:space="preserve"> </w:t>
      </w:r>
      <w:r w:rsidR="001B0387" w:rsidRPr="003C4BEA">
        <w:rPr>
          <w:rFonts w:eastAsia="Times New Roman" w:cs="Times New Roman"/>
          <w:i/>
          <w:szCs w:val="28"/>
        </w:rPr>
        <w:t>nghèo”</w:t>
      </w:r>
      <w:r w:rsidR="003C4BEA" w:rsidRPr="003C4BEA">
        <w:rPr>
          <w:rFonts w:eastAsia="Times New Roman" w:cs="Times New Roman"/>
          <w:szCs w:val="28"/>
        </w:rPr>
        <w:t>từ</w:t>
      </w:r>
      <w:r w:rsidR="00F80C43">
        <w:rPr>
          <w:rFonts w:eastAsia="Times New Roman" w:cs="Times New Roman"/>
          <w:szCs w:val="28"/>
        </w:rPr>
        <w:t xml:space="preserve"> </w:t>
      </w:r>
      <w:r w:rsidR="003C4BEA" w:rsidRPr="003C4BEA">
        <w:rPr>
          <w:rFonts w:eastAsia="Times New Roman" w:cs="Times New Roman"/>
          <w:szCs w:val="28"/>
        </w:rPr>
        <w:t>ngày 1</w:t>
      </w:r>
      <w:r w:rsidR="00D935A4">
        <w:rPr>
          <w:rFonts w:eastAsia="Times New Roman" w:cs="Times New Roman"/>
          <w:szCs w:val="28"/>
        </w:rPr>
        <w:t>8</w:t>
      </w:r>
      <w:r w:rsidR="003C4BEA" w:rsidRPr="003C4BEA">
        <w:rPr>
          <w:rFonts w:eastAsia="Times New Roman" w:cs="Times New Roman"/>
          <w:szCs w:val="28"/>
        </w:rPr>
        <w:t xml:space="preserve">/10 – </w:t>
      </w:r>
      <w:r w:rsidR="00E10567">
        <w:rPr>
          <w:rFonts w:eastAsia="Times New Roman" w:cs="Times New Roman"/>
          <w:szCs w:val="28"/>
        </w:rPr>
        <w:t>18</w:t>
      </w:r>
      <w:r w:rsidR="003C4BEA" w:rsidRPr="003C4BEA">
        <w:rPr>
          <w:rFonts w:eastAsia="Times New Roman" w:cs="Times New Roman"/>
          <w:szCs w:val="28"/>
        </w:rPr>
        <w:t>/11/201</w:t>
      </w:r>
      <w:r w:rsidR="00750C5C">
        <w:rPr>
          <w:rFonts w:eastAsia="Times New Roman" w:cs="Times New Roman"/>
          <w:szCs w:val="28"/>
        </w:rPr>
        <w:t>9</w:t>
      </w:r>
      <w:r w:rsidR="00F80C43">
        <w:rPr>
          <w:rFonts w:eastAsia="Times New Roman" w:cs="Times New Roman"/>
          <w:szCs w:val="28"/>
        </w:rPr>
        <w:t xml:space="preserve"> </w:t>
      </w:r>
      <w:r w:rsidR="003C4BEA" w:rsidRPr="00E16935">
        <w:rPr>
          <w:rFonts w:eastAsia="Times New Roman" w:cs="Times New Roman"/>
          <w:szCs w:val="28"/>
        </w:rPr>
        <w:t>được</w:t>
      </w:r>
      <w:r w:rsidR="00F80C43">
        <w:rPr>
          <w:rFonts w:eastAsia="Times New Roman" w:cs="Times New Roman"/>
          <w:szCs w:val="28"/>
        </w:rPr>
        <w:t xml:space="preserve"> </w:t>
      </w:r>
      <w:r w:rsidR="00E16935" w:rsidRPr="00E16935">
        <w:rPr>
          <w:b/>
          <w:bCs/>
          <w:color w:val="000000"/>
          <w:szCs w:val="28"/>
        </w:rPr>
        <w:t>91.345.000</w:t>
      </w:r>
      <w:r w:rsidR="00F80C43">
        <w:rPr>
          <w:b/>
          <w:bCs/>
          <w:color w:val="000000"/>
          <w:szCs w:val="28"/>
        </w:rPr>
        <w:t xml:space="preserve"> </w:t>
      </w:r>
      <w:r w:rsidR="00DD3321">
        <w:rPr>
          <w:rFonts w:eastAsia="Times New Roman" w:cs="Times New Roman"/>
          <w:bCs/>
          <w:color w:val="000000"/>
          <w:szCs w:val="28"/>
        </w:rPr>
        <w:t>đồng</w:t>
      </w:r>
      <w:r w:rsidR="00E16935">
        <w:rPr>
          <w:rFonts w:eastAsia="Times New Roman" w:cs="Times New Roman"/>
          <w:bCs/>
          <w:color w:val="000000"/>
          <w:szCs w:val="28"/>
        </w:rPr>
        <w:t>, luỹ</w:t>
      </w:r>
      <w:r w:rsidR="00F80C43">
        <w:rPr>
          <w:rFonts w:eastAsia="Times New Roman" w:cs="Times New Roman"/>
          <w:bCs/>
          <w:color w:val="000000"/>
          <w:szCs w:val="28"/>
        </w:rPr>
        <w:t xml:space="preserve"> </w:t>
      </w:r>
      <w:r w:rsidR="00E16935">
        <w:rPr>
          <w:rFonts w:eastAsia="Times New Roman" w:cs="Times New Roman"/>
          <w:bCs/>
          <w:color w:val="000000"/>
          <w:szCs w:val="28"/>
        </w:rPr>
        <w:t>kế</w:t>
      </w:r>
      <w:r w:rsidR="00F80C43">
        <w:rPr>
          <w:rFonts w:eastAsia="Times New Roman" w:cs="Times New Roman"/>
          <w:bCs/>
          <w:color w:val="000000"/>
          <w:szCs w:val="28"/>
        </w:rPr>
        <w:t xml:space="preserve"> </w:t>
      </w:r>
      <w:r w:rsidR="00E16935">
        <w:rPr>
          <w:rFonts w:eastAsia="Times New Roman" w:cs="Times New Roman"/>
          <w:bCs/>
          <w:color w:val="000000"/>
          <w:szCs w:val="28"/>
        </w:rPr>
        <w:t>đến</w:t>
      </w:r>
      <w:r w:rsidR="00F80C43">
        <w:rPr>
          <w:rFonts w:eastAsia="Times New Roman" w:cs="Times New Roman"/>
          <w:bCs/>
          <w:color w:val="000000"/>
          <w:szCs w:val="28"/>
        </w:rPr>
        <w:t xml:space="preserve"> </w:t>
      </w:r>
      <w:r w:rsidR="00E16935">
        <w:rPr>
          <w:rFonts w:eastAsia="Times New Roman" w:cs="Times New Roman"/>
          <w:bCs/>
          <w:color w:val="000000"/>
          <w:szCs w:val="28"/>
        </w:rPr>
        <w:t xml:space="preserve">ngày </w:t>
      </w:r>
      <w:r w:rsidR="00E16935" w:rsidRPr="00FD2975">
        <w:rPr>
          <w:rFonts w:eastAsia="Times New Roman" w:cs="Times New Roman"/>
          <w:b/>
          <w:bCs/>
          <w:color w:val="000000"/>
          <w:szCs w:val="28"/>
        </w:rPr>
        <w:t>9</w:t>
      </w:r>
      <w:r w:rsidR="00E10567" w:rsidRPr="00FD2975">
        <w:rPr>
          <w:rFonts w:eastAsia="Times New Roman" w:cs="Times New Roman"/>
          <w:b/>
          <w:bCs/>
          <w:color w:val="000000"/>
          <w:szCs w:val="28"/>
        </w:rPr>
        <w:t>/12/2019</w:t>
      </w:r>
      <w:r w:rsidR="00E10567">
        <w:rPr>
          <w:rFonts w:eastAsia="Times New Roman" w:cs="Times New Roman"/>
          <w:bCs/>
          <w:color w:val="000000"/>
          <w:szCs w:val="28"/>
        </w:rPr>
        <w:t xml:space="preserve"> thu</w:t>
      </w:r>
      <w:r w:rsidR="00F80C43">
        <w:rPr>
          <w:rFonts w:eastAsia="Times New Roman" w:cs="Times New Roman"/>
          <w:bCs/>
          <w:color w:val="000000"/>
          <w:szCs w:val="28"/>
        </w:rPr>
        <w:t xml:space="preserve"> </w:t>
      </w:r>
      <w:r w:rsidR="00E10567">
        <w:rPr>
          <w:rFonts w:eastAsia="Times New Roman" w:cs="Times New Roman"/>
          <w:bCs/>
          <w:color w:val="000000"/>
          <w:szCs w:val="28"/>
        </w:rPr>
        <w:t>được</w:t>
      </w:r>
      <w:r w:rsidR="00F80C43">
        <w:rPr>
          <w:rFonts w:eastAsia="Times New Roman" w:cs="Times New Roman"/>
          <w:bCs/>
          <w:color w:val="000000"/>
          <w:szCs w:val="28"/>
        </w:rPr>
        <w:t xml:space="preserve"> </w:t>
      </w:r>
      <w:r w:rsidR="00E10567">
        <w:rPr>
          <w:rFonts w:eastAsia="Times New Roman" w:cs="Times New Roman"/>
          <w:bCs/>
          <w:color w:val="000000"/>
          <w:szCs w:val="28"/>
        </w:rPr>
        <w:t>số</w:t>
      </w:r>
      <w:r w:rsidR="00F80C43">
        <w:rPr>
          <w:rFonts w:eastAsia="Times New Roman" w:cs="Times New Roman"/>
          <w:bCs/>
          <w:color w:val="000000"/>
          <w:szCs w:val="28"/>
        </w:rPr>
        <w:t xml:space="preserve"> </w:t>
      </w:r>
      <w:r w:rsidR="00E10567">
        <w:rPr>
          <w:rFonts w:eastAsia="Times New Roman" w:cs="Times New Roman"/>
          <w:bCs/>
          <w:color w:val="000000"/>
          <w:szCs w:val="28"/>
        </w:rPr>
        <w:t>tiền:</w:t>
      </w:r>
      <w:r w:rsidR="008551FD" w:rsidRPr="00FD2975">
        <w:rPr>
          <w:rFonts w:eastAsia="Times New Roman" w:cs="Times New Roman"/>
          <w:b/>
          <w:bCs/>
          <w:color w:val="000000"/>
          <w:szCs w:val="28"/>
        </w:rPr>
        <w:t>174.247.000</w:t>
      </w:r>
      <w:r w:rsidR="00AF1EE8" w:rsidRPr="00FD2975">
        <w:rPr>
          <w:rFonts w:eastAsia="Times New Roman" w:cs="Times New Roman"/>
          <w:b/>
          <w:bCs/>
          <w:color w:val="000000"/>
          <w:szCs w:val="28"/>
        </w:rPr>
        <w:t>đồng</w:t>
      </w:r>
    </w:p>
    <w:p w:rsidR="00E81C2C" w:rsidRPr="00C54850" w:rsidRDefault="00E81C2C" w:rsidP="009601B5">
      <w:pPr>
        <w:tabs>
          <w:tab w:val="left" w:pos="10065"/>
        </w:tabs>
        <w:spacing w:before="120" w:after="120" w:line="240" w:lineRule="auto"/>
        <w:ind w:left="284" w:firstLine="436"/>
        <w:jc w:val="both"/>
        <w:rPr>
          <w:rFonts w:eastAsia="Times New Roman" w:cs="Times New Roman"/>
          <w:color w:val="000000"/>
          <w:sz w:val="26"/>
          <w:szCs w:val="28"/>
        </w:rPr>
      </w:pPr>
      <w:r w:rsidRPr="00E81C2C">
        <w:rPr>
          <w:rFonts w:eastAsia="Times New Roman" w:cs="Times New Roman"/>
          <w:color w:val="000000"/>
          <w:szCs w:val="28"/>
        </w:rPr>
        <w:t>Dướiđây</w:t>
      </w:r>
      <w:r w:rsidR="00F80C43">
        <w:rPr>
          <w:rFonts w:eastAsia="Times New Roman" w:cs="Times New Roman"/>
          <w:color w:val="000000"/>
          <w:szCs w:val="28"/>
        </w:rPr>
        <w:t xml:space="preserve"> </w:t>
      </w:r>
      <w:r w:rsidRPr="00E81C2C">
        <w:rPr>
          <w:rFonts w:eastAsia="Times New Roman" w:cs="Times New Roman"/>
          <w:color w:val="000000"/>
          <w:szCs w:val="28"/>
        </w:rPr>
        <w:t>là</w:t>
      </w:r>
      <w:r w:rsidR="00F80C43">
        <w:rPr>
          <w:rFonts w:eastAsia="Times New Roman" w:cs="Times New Roman"/>
          <w:color w:val="000000"/>
          <w:szCs w:val="28"/>
        </w:rPr>
        <w:t xml:space="preserve"> </w:t>
      </w:r>
      <w:r w:rsidRPr="00E81C2C">
        <w:rPr>
          <w:rFonts w:eastAsia="Times New Roman" w:cs="Times New Roman"/>
          <w:color w:val="000000"/>
          <w:szCs w:val="28"/>
        </w:rPr>
        <w:t>danh</w:t>
      </w:r>
      <w:r w:rsidR="00F80C43">
        <w:rPr>
          <w:rFonts w:eastAsia="Times New Roman" w:cs="Times New Roman"/>
          <w:color w:val="000000"/>
          <w:szCs w:val="28"/>
        </w:rPr>
        <w:t xml:space="preserve"> </w:t>
      </w:r>
      <w:r w:rsidRPr="00E81C2C">
        <w:rPr>
          <w:rFonts w:eastAsia="Times New Roman" w:cs="Times New Roman"/>
          <w:color w:val="000000"/>
          <w:szCs w:val="28"/>
        </w:rPr>
        <w:t>sách</w:t>
      </w:r>
      <w:r w:rsidR="00F80C43">
        <w:rPr>
          <w:rFonts w:eastAsia="Times New Roman" w:cs="Times New Roman"/>
          <w:color w:val="000000"/>
          <w:szCs w:val="28"/>
        </w:rPr>
        <w:t xml:space="preserve"> </w:t>
      </w:r>
      <w:r w:rsidRPr="00E81C2C">
        <w:rPr>
          <w:rFonts w:eastAsia="Times New Roman" w:cs="Times New Roman"/>
          <w:color w:val="000000"/>
          <w:szCs w:val="28"/>
        </w:rPr>
        <w:t>nhữngđơn</w:t>
      </w:r>
      <w:r w:rsidR="00F80C43">
        <w:rPr>
          <w:rFonts w:eastAsia="Times New Roman" w:cs="Times New Roman"/>
          <w:color w:val="000000"/>
          <w:szCs w:val="28"/>
        </w:rPr>
        <w:t xml:space="preserve"> </w:t>
      </w:r>
      <w:r w:rsidRPr="00E81C2C">
        <w:rPr>
          <w:rFonts w:eastAsia="Times New Roman" w:cs="Times New Roman"/>
          <w:color w:val="000000"/>
          <w:szCs w:val="28"/>
        </w:rPr>
        <w:t>vị</w:t>
      </w:r>
      <w:r w:rsidR="00F80C43">
        <w:rPr>
          <w:rFonts w:eastAsia="Times New Roman" w:cs="Times New Roman"/>
          <w:color w:val="000000"/>
          <w:szCs w:val="28"/>
        </w:rPr>
        <w:t xml:space="preserve"> </w:t>
      </w:r>
      <w:r w:rsidRPr="00E81C2C">
        <w:rPr>
          <w:rFonts w:eastAsia="Times New Roman" w:cs="Times New Roman"/>
          <w:color w:val="000000"/>
          <w:szCs w:val="28"/>
        </w:rPr>
        <w:t>đã</w:t>
      </w:r>
      <w:r w:rsidR="00F80C43">
        <w:rPr>
          <w:rFonts w:eastAsia="Times New Roman" w:cs="Times New Roman"/>
          <w:color w:val="000000"/>
          <w:szCs w:val="28"/>
        </w:rPr>
        <w:t xml:space="preserve"> </w:t>
      </w:r>
      <w:r w:rsidR="003C4BEA">
        <w:rPr>
          <w:rFonts w:eastAsia="Times New Roman" w:cs="Times New Roman"/>
          <w:color w:val="000000"/>
          <w:szCs w:val="28"/>
        </w:rPr>
        <w:t>ủng</w:t>
      </w:r>
      <w:r w:rsidR="00F80C43">
        <w:rPr>
          <w:rFonts w:eastAsia="Times New Roman" w:cs="Times New Roman"/>
          <w:color w:val="000000"/>
          <w:szCs w:val="28"/>
        </w:rPr>
        <w:t xml:space="preserve"> </w:t>
      </w:r>
      <w:r w:rsidR="003C4BEA">
        <w:rPr>
          <w:rFonts w:eastAsia="Times New Roman" w:cs="Times New Roman"/>
          <w:color w:val="000000"/>
          <w:szCs w:val="28"/>
        </w:rPr>
        <w:t>hộ</w:t>
      </w:r>
      <w:r w:rsidR="00F80C43">
        <w:rPr>
          <w:rFonts w:eastAsia="Times New Roman" w:cs="Times New Roman"/>
          <w:color w:val="000000"/>
          <w:szCs w:val="28"/>
        </w:rPr>
        <w:t xml:space="preserve"> </w:t>
      </w:r>
      <w:r w:rsidRPr="00E81C2C">
        <w:rPr>
          <w:rFonts w:eastAsia="Times New Roman" w:cs="Times New Roman"/>
          <w:color w:val="000000"/>
          <w:szCs w:val="28"/>
        </w:rPr>
        <w:t>và</w:t>
      </w:r>
      <w:r w:rsidR="00F80C43">
        <w:rPr>
          <w:rFonts w:eastAsia="Times New Roman" w:cs="Times New Roman"/>
          <w:color w:val="000000"/>
          <w:szCs w:val="28"/>
        </w:rPr>
        <w:t xml:space="preserve"> </w:t>
      </w:r>
      <w:r w:rsidRPr="00E81C2C">
        <w:rPr>
          <w:rFonts w:eastAsia="Times New Roman" w:cs="Times New Roman"/>
          <w:color w:val="000000"/>
          <w:szCs w:val="28"/>
        </w:rPr>
        <w:t>chưa</w:t>
      </w:r>
      <w:r w:rsidR="00F80C43">
        <w:rPr>
          <w:rFonts w:eastAsia="Times New Roman" w:cs="Times New Roman"/>
          <w:color w:val="000000"/>
          <w:szCs w:val="28"/>
        </w:rPr>
        <w:t xml:space="preserve"> </w:t>
      </w:r>
      <w:r w:rsidR="003C4BEA">
        <w:rPr>
          <w:rFonts w:eastAsia="Times New Roman" w:cs="Times New Roman"/>
          <w:color w:val="000000"/>
          <w:szCs w:val="28"/>
        </w:rPr>
        <w:t>ủng</w:t>
      </w:r>
      <w:r w:rsidR="00F80C43">
        <w:rPr>
          <w:rFonts w:eastAsia="Times New Roman" w:cs="Times New Roman"/>
          <w:color w:val="000000"/>
          <w:szCs w:val="28"/>
        </w:rPr>
        <w:t xml:space="preserve"> </w:t>
      </w:r>
      <w:r w:rsidR="003C4BEA">
        <w:rPr>
          <w:rFonts w:eastAsia="Times New Roman" w:cs="Times New Roman"/>
          <w:color w:val="000000"/>
          <w:szCs w:val="28"/>
        </w:rPr>
        <w:t>hộ</w:t>
      </w:r>
      <w:r w:rsidR="00F80C43">
        <w:rPr>
          <w:rFonts w:eastAsia="Times New Roman" w:cs="Times New Roman"/>
          <w:color w:val="000000"/>
          <w:szCs w:val="28"/>
        </w:rPr>
        <w:t xml:space="preserve"> </w:t>
      </w:r>
      <w:r w:rsidRPr="00E81C2C">
        <w:rPr>
          <w:rFonts w:eastAsia="Times New Roman" w:cs="Times New Roman"/>
          <w:color w:val="000000"/>
          <w:szCs w:val="28"/>
        </w:rPr>
        <w:t>như</w:t>
      </w:r>
      <w:r w:rsidR="00F80C43">
        <w:rPr>
          <w:rFonts w:eastAsia="Times New Roman" w:cs="Times New Roman"/>
          <w:color w:val="000000"/>
          <w:szCs w:val="28"/>
        </w:rPr>
        <w:t xml:space="preserve"> </w:t>
      </w:r>
      <w:r w:rsidRPr="00E81C2C">
        <w:rPr>
          <w:rFonts w:eastAsia="Times New Roman" w:cs="Times New Roman"/>
          <w:color w:val="000000"/>
          <w:szCs w:val="28"/>
        </w:rPr>
        <w:t xml:space="preserve">sau: </w:t>
      </w:r>
    </w:p>
    <w:p w:rsidR="00E81C2C" w:rsidRPr="00E81C2C" w:rsidRDefault="00823ED2" w:rsidP="009601B5">
      <w:pPr>
        <w:tabs>
          <w:tab w:val="right" w:pos="9923"/>
        </w:tabs>
        <w:spacing w:before="120" w:after="120" w:line="240" w:lineRule="auto"/>
        <w:ind w:left="284" w:right="49" w:firstLine="567"/>
        <w:jc w:val="center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i/>
          <w:color w:val="000000"/>
          <w:szCs w:val="28"/>
        </w:rPr>
        <w:tab/>
      </w:r>
      <w:r w:rsidR="00E81C2C" w:rsidRPr="00E81C2C">
        <w:rPr>
          <w:rFonts w:eastAsia="Times New Roman" w:cs="Times New Roman"/>
          <w:i/>
          <w:color w:val="000000"/>
          <w:szCs w:val="28"/>
        </w:rPr>
        <w:t>Đơn</w:t>
      </w:r>
      <w:r w:rsidR="00F80C43">
        <w:rPr>
          <w:rFonts w:eastAsia="Times New Roman" w:cs="Times New Roman"/>
          <w:i/>
          <w:color w:val="000000"/>
          <w:szCs w:val="28"/>
        </w:rPr>
        <w:t xml:space="preserve"> </w:t>
      </w:r>
      <w:r w:rsidR="00E81C2C" w:rsidRPr="00E81C2C">
        <w:rPr>
          <w:rFonts w:eastAsia="Times New Roman" w:cs="Times New Roman"/>
          <w:i/>
          <w:color w:val="000000"/>
          <w:szCs w:val="28"/>
        </w:rPr>
        <w:t>vị</w:t>
      </w:r>
      <w:r w:rsidR="00F80C43">
        <w:rPr>
          <w:rFonts w:eastAsia="Times New Roman" w:cs="Times New Roman"/>
          <w:i/>
          <w:color w:val="000000"/>
          <w:szCs w:val="28"/>
        </w:rPr>
        <w:t xml:space="preserve"> </w:t>
      </w:r>
      <w:r w:rsidR="00E81C2C" w:rsidRPr="00E81C2C">
        <w:rPr>
          <w:rFonts w:eastAsia="Times New Roman" w:cs="Times New Roman"/>
          <w:i/>
          <w:color w:val="000000"/>
          <w:szCs w:val="28"/>
        </w:rPr>
        <w:t>tính: Đồng</w:t>
      </w:r>
    </w:p>
    <w:tbl>
      <w:tblPr>
        <w:tblStyle w:val="TableGrid"/>
        <w:tblW w:w="9720" w:type="dxa"/>
        <w:tblInd w:w="468" w:type="dxa"/>
        <w:tblLayout w:type="fixed"/>
        <w:tblLook w:val="04A0"/>
      </w:tblPr>
      <w:tblGrid>
        <w:gridCol w:w="1080"/>
        <w:gridCol w:w="5400"/>
        <w:gridCol w:w="1800"/>
        <w:gridCol w:w="1440"/>
      </w:tblGrid>
      <w:tr w:rsidR="007D159F" w:rsidRPr="004B575D" w:rsidTr="00C759F5">
        <w:trPr>
          <w:trHeight w:val="440"/>
        </w:trPr>
        <w:tc>
          <w:tcPr>
            <w:tcW w:w="1080" w:type="dxa"/>
            <w:vAlign w:val="bottom"/>
          </w:tcPr>
          <w:bookmarkEnd w:id="0"/>
          <w:p w:rsidR="007D159F" w:rsidRPr="004B575D" w:rsidRDefault="007D159F" w:rsidP="00E54662">
            <w:pPr>
              <w:spacing w:line="276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4B575D">
              <w:rPr>
                <w:b/>
                <w:bCs/>
                <w:color w:val="000000"/>
                <w:szCs w:val="24"/>
              </w:rPr>
              <w:t>STT</w:t>
            </w:r>
          </w:p>
        </w:tc>
        <w:tc>
          <w:tcPr>
            <w:tcW w:w="5400" w:type="dxa"/>
            <w:vAlign w:val="bottom"/>
          </w:tcPr>
          <w:p w:rsidR="007D159F" w:rsidRPr="004B575D" w:rsidRDefault="007D159F" w:rsidP="00E54662">
            <w:pPr>
              <w:spacing w:line="276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4B575D">
              <w:rPr>
                <w:b/>
                <w:bCs/>
                <w:color w:val="000000"/>
                <w:szCs w:val="24"/>
              </w:rPr>
              <w:t>ĐƠN  VỊ</w:t>
            </w:r>
          </w:p>
        </w:tc>
        <w:tc>
          <w:tcPr>
            <w:tcW w:w="1800" w:type="dxa"/>
            <w:vAlign w:val="bottom"/>
          </w:tcPr>
          <w:p w:rsidR="007D159F" w:rsidRPr="004B575D" w:rsidRDefault="007D159F" w:rsidP="00E54662">
            <w:pPr>
              <w:spacing w:line="276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4B575D">
              <w:rPr>
                <w:b/>
                <w:bCs/>
                <w:color w:val="000000"/>
                <w:szCs w:val="24"/>
              </w:rPr>
              <w:t xml:space="preserve"> SỐ TIỀN </w:t>
            </w:r>
          </w:p>
        </w:tc>
        <w:tc>
          <w:tcPr>
            <w:tcW w:w="1440" w:type="dxa"/>
            <w:vAlign w:val="bottom"/>
          </w:tcPr>
          <w:p w:rsidR="007D159F" w:rsidRPr="004B575D" w:rsidRDefault="007D159F" w:rsidP="00E54662">
            <w:pPr>
              <w:spacing w:line="276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4B575D">
              <w:rPr>
                <w:b/>
                <w:bCs/>
                <w:color w:val="000000"/>
                <w:szCs w:val="24"/>
              </w:rPr>
              <w:t>GHI CHÚ</w:t>
            </w:r>
          </w:p>
        </w:tc>
      </w:tr>
      <w:tr w:rsidR="003C4BEA" w:rsidRPr="004B575D" w:rsidTr="004B575D">
        <w:tc>
          <w:tcPr>
            <w:tcW w:w="6480" w:type="dxa"/>
            <w:gridSpan w:val="2"/>
            <w:vAlign w:val="bottom"/>
          </w:tcPr>
          <w:p w:rsidR="003C4BEA" w:rsidRPr="004B575D" w:rsidRDefault="003C4BEA" w:rsidP="00E54662">
            <w:pPr>
              <w:spacing w:line="276" w:lineRule="auto"/>
              <w:rPr>
                <w:rFonts w:cs="Times New Roman"/>
                <w:b/>
                <w:color w:val="000000"/>
                <w:szCs w:val="24"/>
              </w:rPr>
            </w:pPr>
            <w:r w:rsidRPr="004B575D">
              <w:rPr>
                <w:rFonts w:cs="Times New Roman"/>
                <w:b/>
                <w:color w:val="000000"/>
                <w:szCs w:val="24"/>
              </w:rPr>
              <w:t>Danh</w:t>
            </w:r>
            <w:r w:rsidR="00F80C43">
              <w:rPr>
                <w:rFonts w:cs="Times New Roman"/>
                <w:b/>
                <w:color w:val="000000"/>
                <w:szCs w:val="24"/>
              </w:rPr>
              <w:t xml:space="preserve"> </w:t>
            </w:r>
            <w:r w:rsidRPr="004B575D">
              <w:rPr>
                <w:rFonts w:cs="Times New Roman"/>
                <w:b/>
                <w:color w:val="000000"/>
                <w:szCs w:val="24"/>
              </w:rPr>
              <w:t>sách</w:t>
            </w:r>
            <w:r w:rsidR="00F80C43">
              <w:rPr>
                <w:rFonts w:cs="Times New Roman"/>
                <w:b/>
                <w:color w:val="000000"/>
                <w:szCs w:val="24"/>
              </w:rPr>
              <w:t xml:space="preserve"> </w:t>
            </w:r>
            <w:r w:rsidRPr="004B575D">
              <w:rPr>
                <w:rFonts w:cs="Times New Roman"/>
                <w:b/>
                <w:color w:val="000000"/>
                <w:szCs w:val="24"/>
              </w:rPr>
              <w:t>những</w:t>
            </w:r>
            <w:r w:rsidR="00F80C43">
              <w:rPr>
                <w:rFonts w:cs="Times New Roman"/>
                <w:b/>
                <w:color w:val="000000"/>
                <w:szCs w:val="24"/>
              </w:rPr>
              <w:t xml:space="preserve"> </w:t>
            </w:r>
            <w:r w:rsidRPr="004B575D">
              <w:rPr>
                <w:rFonts w:cs="Times New Roman"/>
                <w:b/>
                <w:color w:val="000000"/>
                <w:szCs w:val="24"/>
              </w:rPr>
              <w:t>đơn</w:t>
            </w:r>
            <w:r w:rsidR="00F80C43">
              <w:rPr>
                <w:rFonts w:cs="Times New Roman"/>
                <w:b/>
                <w:color w:val="000000"/>
                <w:szCs w:val="24"/>
              </w:rPr>
              <w:t xml:space="preserve"> </w:t>
            </w:r>
            <w:r w:rsidRPr="004B575D">
              <w:rPr>
                <w:rFonts w:cs="Times New Roman"/>
                <w:b/>
                <w:color w:val="000000"/>
                <w:szCs w:val="24"/>
              </w:rPr>
              <w:t>vị</w:t>
            </w:r>
            <w:r w:rsidR="00F80C43">
              <w:rPr>
                <w:rFonts w:cs="Times New Roman"/>
                <w:b/>
                <w:color w:val="000000"/>
                <w:szCs w:val="24"/>
              </w:rPr>
              <w:t xml:space="preserve"> </w:t>
            </w:r>
            <w:r w:rsidRPr="004B575D">
              <w:rPr>
                <w:rFonts w:cs="Times New Roman"/>
                <w:b/>
                <w:color w:val="000000"/>
                <w:szCs w:val="24"/>
              </w:rPr>
              <w:t>đã</w:t>
            </w:r>
            <w:r w:rsidR="00F80C43">
              <w:rPr>
                <w:rFonts w:cs="Times New Roman"/>
                <w:b/>
                <w:color w:val="000000"/>
                <w:szCs w:val="24"/>
              </w:rPr>
              <w:t xml:space="preserve"> </w:t>
            </w:r>
            <w:r w:rsidRPr="004B575D">
              <w:rPr>
                <w:rFonts w:cs="Times New Roman"/>
                <w:b/>
                <w:color w:val="000000"/>
                <w:szCs w:val="24"/>
              </w:rPr>
              <w:t>ủng</w:t>
            </w:r>
            <w:r w:rsidR="00F80C43">
              <w:rPr>
                <w:rFonts w:cs="Times New Roman"/>
                <w:b/>
                <w:color w:val="000000"/>
                <w:szCs w:val="24"/>
              </w:rPr>
              <w:t xml:space="preserve"> </w:t>
            </w:r>
            <w:r w:rsidRPr="004B575D">
              <w:rPr>
                <w:rFonts w:cs="Times New Roman"/>
                <w:b/>
                <w:color w:val="000000"/>
                <w:szCs w:val="24"/>
              </w:rPr>
              <w:t>hộ</w:t>
            </w:r>
          </w:p>
        </w:tc>
        <w:tc>
          <w:tcPr>
            <w:tcW w:w="1800" w:type="dxa"/>
            <w:vAlign w:val="bottom"/>
          </w:tcPr>
          <w:p w:rsidR="003C4BEA" w:rsidRPr="004B575D" w:rsidRDefault="003C4BEA" w:rsidP="00E54662">
            <w:pPr>
              <w:spacing w:line="276" w:lineRule="auto"/>
              <w:jc w:val="right"/>
              <w:rPr>
                <w:color w:val="000000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3C4BEA" w:rsidRPr="004B575D" w:rsidRDefault="003C4BEA" w:rsidP="00E54662">
            <w:pPr>
              <w:spacing w:line="276" w:lineRule="auto"/>
              <w:rPr>
                <w:color w:val="000000"/>
                <w:szCs w:val="24"/>
              </w:rPr>
            </w:pPr>
          </w:p>
        </w:tc>
      </w:tr>
      <w:tr w:rsidR="001711DA" w:rsidRPr="004B575D" w:rsidTr="004B575D">
        <w:tc>
          <w:tcPr>
            <w:tcW w:w="1080" w:type="dxa"/>
            <w:vAlign w:val="bottom"/>
          </w:tcPr>
          <w:p w:rsidR="001711DA" w:rsidRPr="004B575D" w:rsidRDefault="001711DA" w:rsidP="001711DA">
            <w:pPr>
              <w:pStyle w:val="ListParagraph"/>
              <w:numPr>
                <w:ilvl w:val="0"/>
                <w:numId w:val="11"/>
              </w:numPr>
              <w:rPr>
                <w:color w:val="000000"/>
                <w:szCs w:val="24"/>
              </w:rPr>
            </w:pPr>
          </w:p>
        </w:tc>
        <w:tc>
          <w:tcPr>
            <w:tcW w:w="5400" w:type="dxa"/>
            <w:vAlign w:val="bottom"/>
          </w:tcPr>
          <w:p w:rsidR="001711DA" w:rsidRDefault="001711DA" w:rsidP="001711D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PhòngDântộchuyện</w:t>
            </w:r>
          </w:p>
        </w:tc>
        <w:tc>
          <w:tcPr>
            <w:tcW w:w="1800" w:type="dxa"/>
            <w:vAlign w:val="bottom"/>
          </w:tcPr>
          <w:p w:rsidR="001711DA" w:rsidRDefault="001711DA" w:rsidP="00E16935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600.000</w:t>
            </w:r>
          </w:p>
        </w:tc>
        <w:tc>
          <w:tcPr>
            <w:tcW w:w="1440" w:type="dxa"/>
            <w:vAlign w:val="bottom"/>
          </w:tcPr>
          <w:p w:rsidR="001711DA" w:rsidRPr="004B575D" w:rsidRDefault="001711DA" w:rsidP="001711DA">
            <w:pPr>
              <w:rPr>
                <w:color w:val="000000"/>
                <w:szCs w:val="24"/>
              </w:rPr>
            </w:pPr>
          </w:p>
        </w:tc>
      </w:tr>
      <w:tr w:rsidR="001711DA" w:rsidRPr="004B575D" w:rsidTr="004B575D">
        <w:tc>
          <w:tcPr>
            <w:tcW w:w="1080" w:type="dxa"/>
            <w:vAlign w:val="bottom"/>
          </w:tcPr>
          <w:p w:rsidR="001711DA" w:rsidRPr="004B575D" w:rsidRDefault="001711DA" w:rsidP="001711DA">
            <w:pPr>
              <w:pStyle w:val="ListParagraph"/>
              <w:numPr>
                <w:ilvl w:val="0"/>
                <w:numId w:val="11"/>
              </w:numPr>
              <w:rPr>
                <w:color w:val="000000"/>
                <w:szCs w:val="24"/>
              </w:rPr>
            </w:pPr>
          </w:p>
        </w:tc>
        <w:tc>
          <w:tcPr>
            <w:tcW w:w="5400" w:type="dxa"/>
            <w:vAlign w:val="bottom"/>
          </w:tcPr>
          <w:p w:rsidR="001711DA" w:rsidRDefault="001711DA" w:rsidP="001711D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HộiCựuchiếnbinhhuyện</w:t>
            </w:r>
          </w:p>
        </w:tc>
        <w:tc>
          <w:tcPr>
            <w:tcW w:w="1800" w:type="dxa"/>
            <w:vAlign w:val="bottom"/>
          </w:tcPr>
          <w:p w:rsidR="001711DA" w:rsidRDefault="001711DA" w:rsidP="00E16935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400.000</w:t>
            </w:r>
          </w:p>
        </w:tc>
        <w:tc>
          <w:tcPr>
            <w:tcW w:w="1440" w:type="dxa"/>
            <w:vAlign w:val="bottom"/>
          </w:tcPr>
          <w:p w:rsidR="001711DA" w:rsidRPr="004B575D" w:rsidRDefault="001711DA" w:rsidP="001711DA">
            <w:pPr>
              <w:rPr>
                <w:color w:val="000000"/>
                <w:szCs w:val="24"/>
              </w:rPr>
            </w:pPr>
          </w:p>
        </w:tc>
      </w:tr>
      <w:tr w:rsidR="001711DA" w:rsidRPr="004B575D" w:rsidTr="004B575D">
        <w:tc>
          <w:tcPr>
            <w:tcW w:w="1080" w:type="dxa"/>
            <w:vAlign w:val="bottom"/>
          </w:tcPr>
          <w:p w:rsidR="001711DA" w:rsidRPr="004B575D" w:rsidRDefault="001711DA" w:rsidP="001711DA">
            <w:pPr>
              <w:pStyle w:val="ListParagraph"/>
              <w:numPr>
                <w:ilvl w:val="0"/>
                <w:numId w:val="11"/>
              </w:numPr>
              <w:rPr>
                <w:color w:val="000000"/>
                <w:szCs w:val="24"/>
              </w:rPr>
            </w:pPr>
          </w:p>
        </w:tc>
        <w:tc>
          <w:tcPr>
            <w:tcW w:w="5400" w:type="dxa"/>
            <w:vAlign w:val="bottom"/>
          </w:tcPr>
          <w:p w:rsidR="001711DA" w:rsidRDefault="001711DA" w:rsidP="001711D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CôngtycổphầncaosuĐồngPhú ĐN</w:t>
            </w:r>
          </w:p>
        </w:tc>
        <w:tc>
          <w:tcPr>
            <w:tcW w:w="1800" w:type="dxa"/>
            <w:vAlign w:val="bottom"/>
          </w:tcPr>
          <w:p w:rsidR="001711DA" w:rsidRDefault="001711DA" w:rsidP="00E16935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2.000.000</w:t>
            </w:r>
          </w:p>
        </w:tc>
        <w:tc>
          <w:tcPr>
            <w:tcW w:w="1440" w:type="dxa"/>
            <w:vAlign w:val="bottom"/>
          </w:tcPr>
          <w:p w:rsidR="001711DA" w:rsidRPr="004B575D" w:rsidRDefault="001711DA" w:rsidP="001711DA">
            <w:pPr>
              <w:rPr>
                <w:color w:val="000000"/>
                <w:szCs w:val="24"/>
              </w:rPr>
            </w:pPr>
          </w:p>
        </w:tc>
      </w:tr>
      <w:tr w:rsidR="001711DA" w:rsidRPr="004B575D" w:rsidTr="004B575D">
        <w:tc>
          <w:tcPr>
            <w:tcW w:w="1080" w:type="dxa"/>
            <w:vAlign w:val="bottom"/>
          </w:tcPr>
          <w:p w:rsidR="001711DA" w:rsidRPr="004B575D" w:rsidRDefault="001711DA" w:rsidP="001711DA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color w:val="000000"/>
                <w:szCs w:val="24"/>
              </w:rPr>
            </w:pPr>
          </w:p>
        </w:tc>
        <w:tc>
          <w:tcPr>
            <w:tcW w:w="5400" w:type="dxa"/>
            <w:vAlign w:val="bottom"/>
          </w:tcPr>
          <w:p w:rsidR="001711DA" w:rsidRDefault="001711DA" w:rsidP="001711D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Trường MG EaPô</w:t>
            </w:r>
          </w:p>
        </w:tc>
        <w:tc>
          <w:tcPr>
            <w:tcW w:w="1800" w:type="dxa"/>
            <w:vAlign w:val="bottom"/>
          </w:tcPr>
          <w:p w:rsidR="001711DA" w:rsidRDefault="001711DA" w:rsidP="00E16935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3.806.000</w:t>
            </w:r>
          </w:p>
        </w:tc>
        <w:tc>
          <w:tcPr>
            <w:tcW w:w="1440" w:type="dxa"/>
            <w:vAlign w:val="bottom"/>
          </w:tcPr>
          <w:p w:rsidR="001711DA" w:rsidRPr="004B575D" w:rsidRDefault="001711DA" w:rsidP="001711DA">
            <w:pPr>
              <w:spacing w:line="276" w:lineRule="auto"/>
              <w:rPr>
                <w:color w:val="000000"/>
                <w:szCs w:val="24"/>
              </w:rPr>
            </w:pPr>
          </w:p>
        </w:tc>
      </w:tr>
      <w:tr w:rsidR="001711DA" w:rsidRPr="004B575D" w:rsidTr="004B575D">
        <w:tc>
          <w:tcPr>
            <w:tcW w:w="1080" w:type="dxa"/>
            <w:vAlign w:val="bottom"/>
          </w:tcPr>
          <w:p w:rsidR="001711DA" w:rsidRPr="004B575D" w:rsidRDefault="001711DA" w:rsidP="001711DA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color w:val="000000"/>
                <w:szCs w:val="24"/>
              </w:rPr>
            </w:pPr>
          </w:p>
        </w:tc>
        <w:tc>
          <w:tcPr>
            <w:tcW w:w="5400" w:type="dxa"/>
            <w:vAlign w:val="bottom"/>
          </w:tcPr>
          <w:p w:rsidR="001711DA" w:rsidRDefault="001711DA" w:rsidP="001711D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Trường MG HoaHướngDương</w:t>
            </w:r>
          </w:p>
        </w:tc>
        <w:tc>
          <w:tcPr>
            <w:tcW w:w="1800" w:type="dxa"/>
            <w:vAlign w:val="bottom"/>
          </w:tcPr>
          <w:p w:rsidR="001711DA" w:rsidRDefault="001711DA" w:rsidP="00E16935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2.139.000</w:t>
            </w:r>
          </w:p>
        </w:tc>
        <w:tc>
          <w:tcPr>
            <w:tcW w:w="1440" w:type="dxa"/>
            <w:vAlign w:val="bottom"/>
          </w:tcPr>
          <w:p w:rsidR="001711DA" w:rsidRPr="004B575D" w:rsidRDefault="001711DA" w:rsidP="001711DA">
            <w:pPr>
              <w:spacing w:line="276" w:lineRule="auto"/>
              <w:rPr>
                <w:color w:val="000000"/>
                <w:szCs w:val="24"/>
              </w:rPr>
            </w:pPr>
          </w:p>
        </w:tc>
      </w:tr>
      <w:tr w:rsidR="001711DA" w:rsidRPr="004B575D" w:rsidTr="004B575D">
        <w:tc>
          <w:tcPr>
            <w:tcW w:w="1080" w:type="dxa"/>
            <w:vAlign w:val="bottom"/>
          </w:tcPr>
          <w:p w:rsidR="001711DA" w:rsidRPr="004B575D" w:rsidRDefault="001711DA" w:rsidP="001711DA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color w:val="000000"/>
                <w:szCs w:val="24"/>
              </w:rPr>
            </w:pPr>
          </w:p>
        </w:tc>
        <w:tc>
          <w:tcPr>
            <w:tcW w:w="5400" w:type="dxa"/>
            <w:vAlign w:val="bottom"/>
          </w:tcPr>
          <w:p w:rsidR="001711DA" w:rsidRDefault="001711DA" w:rsidP="001711D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Trường MN HoaHồng</w:t>
            </w:r>
          </w:p>
        </w:tc>
        <w:tc>
          <w:tcPr>
            <w:tcW w:w="1800" w:type="dxa"/>
            <w:vAlign w:val="bottom"/>
          </w:tcPr>
          <w:p w:rsidR="001711DA" w:rsidRDefault="001711DA" w:rsidP="00E16935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2.277.000</w:t>
            </w:r>
          </w:p>
        </w:tc>
        <w:tc>
          <w:tcPr>
            <w:tcW w:w="1440" w:type="dxa"/>
            <w:vAlign w:val="bottom"/>
          </w:tcPr>
          <w:p w:rsidR="001711DA" w:rsidRPr="004B575D" w:rsidRDefault="001711DA" w:rsidP="001711DA">
            <w:pPr>
              <w:spacing w:line="276" w:lineRule="auto"/>
              <w:rPr>
                <w:color w:val="000000"/>
                <w:szCs w:val="24"/>
              </w:rPr>
            </w:pPr>
          </w:p>
        </w:tc>
      </w:tr>
      <w:tr w:rsidR="001711DA" w:rsidRPr="004B575D" w:rsidTr="004B575D">
        <w:tc>
          <w:tcPr>
            <w:tcW w:w="1080" w:type="dxa"/>
            <w:vAlign w:val="bottom"/>
          </w:tcPr>
          <w:p w:rsidR="001711DA" w:rsidRPr="004B575D" w:rsidRDefault="001711DA" w:rsidP="001711DA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color w:val="000000"/>
                <w:szCs w:val="24"/>
              </w:rPr>
            </w:pPr>
          </w:p>
        </w:tc>
        <w:tc>
          <w:tcPr>
            <w:tcW w:w="5400" w:type="dxa"/>
            <w:vAlign w:val="bottom"/>
          </w:tcPr>
          <w:p w:rsidR="001711DA" w:rsidRDefault="001711DA" w:rsidP="001711D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HộiChữThậpđỏhuyện</w:t>
            </w:r>
          </w:p>
        </w:tc>
        <w:tc>
          <w:tcPr>
            <w:tcW w:w="1800" w:type="dxa"/>
            <w:vAlign w:val="bottom"/>
          </w:tcPr>
          <w:p w:rsidR="001711DA" w:rsidRDefault="001711DA" w:rsidP="00E16935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300.000</w:t>
            </w:r>
          </w:p>
        </w:tc>
        <w:tc>
          <w:tcPr>
            <w:tcW w:w="1440" w:type="dxa"/>
            <w:vAlign w:val="bottom"/>
          </w:tcPr>
          <w:p w:rsidR="001711DA" w:rsidRPr="004B575D" w:rsidRDefault="001711DA" w:rsidP="001711DA">
            <w:pPr>
              <w:spacing w:line="276" w:lineRule="auto"/>
              <w:rPr>
                <w:color w:val="000000"/>
                <w:szCs w:val="24"/>
              </w:rPr>
            </w:pPr>
          </w:p>
        </w:tc>
      </w:tr>
      <w:tr w:rsidR="001711DA" w:rsidRPr="004B575D" w:rsidTr="004B575D">
        <w:tc>
          <w:tcPr>
            <w:tcW w:w="1080" w:type="dxa"/>
            <w:vAlign w:val="bottom"/>
          </w:tcPr>
          <w:p w:rsidR="001711DA" w:rsidRPr="004B575D" w:rsidRDefault="001711DA" w:rsidP="001711DA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color w:val="000000"/>
                <w:szCs w:val="24"/>
              </w:rPr>
            </w:pPr>
          </w:p>
        </w:tc>
        <w:tc>
          <w:tcPr>
            <w:tcW w:w="5400" w:type="dxa"/>
            <w:vAlign w:val="bottom"/>
          </w:tcPr>
          <w:p w:rsidR="001711DA" w:rsidRDefault="001711DA" w:rsidP="001711D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Trường TH NguyễnĐìnhChiểu</w:t>
            </w:r>
          </w:p>
        </w:tc>
        <w:tc>
          <w:tcPr>
            <w:tcW w:w="1800" w:type="dxa"/>
            <w:vAlign w:val="bottom"/>
          </w:tcPr>
          <w:p w:rsidR="001711DA" w:rsidRDefault="001711DA" w:rsidP="00E16935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8.797.000</w:t>
            </w:r>
          </w:p>
        </w:tc>
        <w:tc>
          <w:tcPr>
            <w:tcW w:w="1440" w:type="dxa"/>
            <w:vAlign w:val="bottom"/>
          </w:tcPr>
          <w:p w:rsidR="001711DA" w:rsidRPr="004B575D" w:rsidRDefault="001711DA" w:rsidP="001711DA">
            <w:pPr>
              <w:spacing w:line="276" w:lineRule="auto"/>
              <w:rPr>
                <w:color w:val="000000"/>
                <w:szCs w:val="24"/>
              </w:rPr>
            </w:pPr>
          </w:p>
        </w:tc>
      </w:tr>
      <w:tr w:rsidR="001711DA" w:rsidRPr="004B575D" w:rsidTr="004B575D">
        <w:tc>
          <w:tcPr>
            <w:tcW w:w="1080" w:type="dxa"/>
            <w:vAlign w:val="bottom"/>
          </w:tcPr>
          <w:p w:rsidR="001711DA" w:rsidRPr="004B575D" w:rsidRDefault="001711DA" w:rsidP="001711DA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color w:val="000000"/>
                <w:szCs w:val="24"/>
              </w:rPr>
            </w:pPr>
          </w:p>
        </w:tc>
        <w:tc>
          <w:tcPr>
            <w:tcW w:w="5400" w:type="dxa"/>
            <w:vAlign w:val="bottom"/>
          </w:tcPr>
          <w:p w:rsidR="001711DA" w:rsidRDefault="001711DA" w:rsidP="001711D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Vănphòng HĐND </w:t>
            </w:r>
            <w:r w:rsidR="00FD2975">
              <w:rPr>
                <w:color w:val="000000"/>
                <w:sz w:val="22"/>
              </w:rPr>
              <w:t>–</w:t>
            </w:r>
            <w:r>
              <w:rPr>
                <w:color w:val="000000"/>
                <w:sz w:val="22"/>
              </w:rPr>
              <w:t xml:space="preserve"> UBND huyện</w:t>
            </w:r>
          </w:p>
        </w:tc>
        <w:tc>
          <w:tcPr>
            <w:tcW w:w="1800" w:type="dxa"/>
            <w:vAlign w:val="bottom"/>
          </w:tcPr>
          <w:p w:rsidR="001711DA" w:rsidRDefault="001711DA" w:rsidP="00E16935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3.430.000</w:t>
            </w:r>
          </w:p>
        </w:tc>
        <w:tc>
          <w:tcPr>
            <w:tcW w:w="1440" w:type="dxa"/>
            <w:vAlign w:val="bottom"/>
          </w:tcPr>
          <w:p w:rsidR="001711DA" w:rsidRPr="004B575D" w:rsidRDefault="001711DA" w:rsidP="001711DA">
            <w:pPr>
              <w:spacing w:line="276" w:lineRule="auto"/>
              <w:rPr>
                <w:color w:val="000000"/>
                <w:szCs w:val="24"/>
              </w:rPr>
            </w:pPr>
          </w:p>
        </w:tc>
      </w:tr>
      <w:tr w:rsidR="001711DA" w:rsidRPr="004B575D" w:rsidTr="004B575D">
        <w:tc>
          <w:tcPr>
            <w:tcW w:w="1080" w:type="dxa"/>
            <w:vAlign w:val="bottom"/>
          </w:tcPr>
          <w:p w:rsidR="001711DA" w:rsidRPr="004B575D" w:rsidRDefault="001711DA" w:rsidP="001711DA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color w:val="000000"/>
                <w:szCs w:val="24"/>
              </w:rPr>
            </w:pPr>
          </w:p>
        </w:tc>
        <w:tc>
          <w:tcPr>
            <w:tcW w:w="5400" w:type="dxa"/>
            <w:vAlign w:val="bottom"/>
          </w:tcPr>
          <w:p w:rsidR="001711DA" w:rsidRDefault="001711DA" w:rsidP="001711D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PhòngVănhóahuyện</w:t>
            </w:r>
          </w:p>
        </w:tc>
        <w:tc>
          <w:tcPr>
            <w:tcW w:w="1800" w:type="dxa"/>
            <w:vAlign w:val="bottom"/>
          </w:tcPr>
          <w:p w:rsidR="001711DA" w:rsidRDefault="001711DA" w:rsidP="00E16935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2.401.000</w:t>
            </w:r>
          </w:p>
        </w:tc>
        <w:tc>
          <w:tcPr>
            <w:tcW w:w="1440" w:type="dxa"/>
            <w:vAlign w:val="bottom"/>
          </w:tcPr>
          <w:p w:rsidR="001711DA" w:rsidRPr="004B575D" w:rsidRDefault="001711DA" w:rsidP="001711DA">
            <w:pPr>
              <w:spacing w:line="276" w:lineRule="auto"/>
              <w:rPr>
                <w:color w:val="000000"/>
                <w:szCs w:val="24"/>
              </w:rPr>
            </w:pPr>
          </w:p>
        </w:tc>
      </w:tr>
      <w:tr w:rsidR="001711DA" w:rsidRPr="004B575D" w:rsidTr="004B575D">
        <w:tc>
          <w:tcPr>
            <w:tcW w:w="1080" w:type="dxa"/>
            <w:vAlign w:val="bottom"/>
          </w:tcPr>
          <w:p w:rsidR="001711DA" w:rsidRPr="004B575D" w:rsidRDefault="001711DA" w:rsidP="001711DA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color w:val="000000"/>
                <w:szCs w:val="24"/>
              </w:rPr>
            </w:pPr>
          </w:p>
        </w:tc>
        <w:tc>
          <w:tcPr>
            <w:tcW w:w="5400" w:type="dxa"/>
            <w:vAlign w:val="bottom"/>
          </w:tcPr>
          <w:p w:rsidR="001711DA" w:rsidRDefault="001711DA" w:rsidP="001711D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Trường TH NgôQuyền</w:t>
            </w:r>
          </w:p>
        </w:tc>
        <w:tc>
          <w:tcPr>
            <w:tcW w:w="1800" w:type="dxa"/>
            <w:vAlign w:val="bottom"/>
          </w:tcPr>
          <w:p w:rsidR="001711DA" w:rsidRDefault="001711DA" w:rsidP="00E16935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5.508.000</w:t>
            </w:r>
          </w:p>
        </w:tc>
        <w:tc>
          <w:tcPr>
            <w:tcW w:w="1440" w:type="dxa"/>
            <w:vAlign w:val="bottom"/>
          </w:tcPr>
          <w:p w:rsidR="001711DA" w:rsidRPr="004B575D" w:rsidRDefault="001711DA" w:rsidP="001711DA">
            <w:pPr>
              <w:spacing w:line="276" w:lineRule="auto"/>
              <w:rPr>
                <w:color w:val="000000"/>
                <w:szCs w:val="24"/>
              </w:rPr>
            </w:pPr>
          </w:p>
        </w:tc>
      </w:tr>
      <w:tr w:rsidR="001711DA" w:rsidRPr="004B575D" w:rsidTr="004B575D">
        <w:tc>
          <w:tcPr>
            <w:tcW w:w="1080" w:type="dxa"/>
            <w:vAlign w:val="bottom"/>
          </w:tcPr>
          <w:p w:rsidR="001711DA" w:rsidRPr="004B575D" w:rsidRDefault="001711DA" w:rsidP="001711DA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color w:val="000000"/>
                <w:szCs w:val="24"/>
              </w:rPr>
            </w:pPr>
          </w:p>
        </w:tc>
        <w:tc>
          <w:tcPr>
            <w:tcW w:w="5400" w:type="dxa"/>
            <w:vAlign w:val="bottom"/>
          </w:tcPr>
          <w:p w:rsidR="001711DA" w:rsidRDefault="001711DA" w:rsidP="001711D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Hội LH Phụnữhuyện</w:t>
            </w:r>
          </w:p>
        </w:tc>
        <w:tc>
          <w:tcPr>
            <w:tcW w:w="1800" w:type="dxa"/>
            <w:vAlign w:val="bottom"/>
          </w:tcPr>
          <w:p w:rsidR="001711DA" w:rsidRDefault="001711DA" w:rsidP="00E16935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800.000</w:t>
            </w:r>
          </w:p>
        </w:tc>
        <w:tc>
          <w:tcPr>
            <w:tcW w:w="1440" w:type="dxa"/>
            <w:vAlign w:val="bottom"/>
          </w:tcPr>
          <w:p w:rsidR="001711DA" w:rsidRPr="004B575D" w:rsidRDefault="001711DA" w:rsidP="001711DA">
            <w:pPr>
              <w:spacing w:line="276" w:lineRule="auto"/>
              <w:rPr>
                <w:color w:val="000000"/>
                <w:szCs w:val="24"/>
              </w:rPr>
            </w:pPr>
            <w:r w:rsidRPr="004B575D">
              <w:rPr>
                <w:color w:val="000000"/>
                <w:szCs w:val="24"/>
              </w:rPr>
              <w:t> </w:t>
            </w:r>
          </w:p>
        </w:tc>
      </w:tr>
      <w:tr w:rsidR="001711DA" w:rsidRPr="004B575D" w:rsidTr="004B575D">
        <w:tc>
          <w:tcPr>
            <w:tcW w:w="1080" w:type="dxa"/>
            <w:vAlign w:val="bottom"/>
          </w:tcPr>
          <w:p w:rsidR="001711DA" w:rsidRPr="004B575D" w:rsidRDefault="001711DA" w:rsidP="001711DA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color w:val="000000"/>
                <w:szCs w:val="24"/>
              </w:rPr>
            </w:pPr>
          </w:p>
        </w:tc>
        <w:tc>
          <w:tcPr>
            <w:tcW w:w="5400" w:type="dxa"/>
            <w:vAlign w:val="bottom"/>
          </w:tcPr>
          <w:p w:rsidR="001711DA" w:rsidRDefault="001711DA" w:rsidP="001711D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HạtKiểmLâmhuyện</w:t>
            </w:r>
          </w:p>
        </w:tc>
        <w:tc>
          <w:tcPr>
            <w:tcW w:w="1800" w:type="dxa"/>
            <w:vAlign w:val="bottom"/>
          </w:tcPr>
          <w:p w:rsidR="001711DA" w:rsidRDefault="001711DA" w:rsidP="00E16935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2.470.000</w:t>
            </w:r>
          </w:p>
        </w:tc>
        <w:tc>
          <w:tcPr>
            <w:tcW w:w="1440" w:type="dxa"/>
            <w:vAlign w:val="bottom"/>
          </w:tcPr>
          <w:p w:rsidR="001711DA" w:rsidRPr="004B575D" w:rsidRDefault="001711DA" w:rsidP="001711DA">
            <w:pPr>
              <w:spacing w:line="276" w:lineRule="auto"/>
              <w:rPr>
                <w:color w:val="000000"/>
                <w:szCs w:val="24"/>
              </w:rPr>
            </w:pPr>
            <w:r w:rsidRPr="004B575D">
              <w:rPr>
                <w:color w:val="000000"/>
                <w:szCs w:val="24"/>
              </w:rPr>
              <w:t> </w:t>
            </w:r>
          </w:p>
        </w:tc>
      </w:tr>
      <w:tr w:rsidR="001711DA" w:rsidRPr="004B575D" w:rsidTr="004B575D">
        <w:tc>
          <w:tcPr>
            <w:tcW w:w="1080" w:type="dxa"/>
            <w:vAlign w:val="bottom"/>
          </w:tcPr>
          <w:p w:rsidR="001711DA" w:rsidRPr="004B575D" w:rsidRDefault="001711DA" w:rsidP="001711DA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color w:val="000000"/>
                <w:szCs w:val="24"/>
              </w:rPr>
            </w:pPr>
          </w:p>
        </w:tc>
        <w:tc>
          <w:tcPr>
            <w:tcW w:w="5400" w:type="dxa"/>
            <w:vAlign w:val="bottom"/>
          </w:tcPr>
          <w:p w:rsidR="001711DA" w:rsidRDefault="001711DA" w:rsidP="001711D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PhòngKinhtếHạtầng</w:t>
            </w:r>
          </w:p>
        </w:tc>
        <w:tc>
          <w:tcPr>
            <w:tcW w:w="1800" w:type="dxa"/>
            <w:vAlign w:val="bottom"/>
          </w:tcPr>
          <w:p w:rsidR="001711DA" w:rsidRDefault="001711DA" w:rsidP="00E16935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1.604.000</w:t>
            </w:r>
          </w:p>
        </w:tc>
        <w:tc>
          <w:tcPr>
            <w:tcW w:w="1440" w:type="dxa"/>
            <w:vAlign w:val="bottom"/>
          </w:tcPr>
          <w:p w:rsidR="001711DA" w:rsidRPr="004B575D" w:rsidRDefault="001711DA" w:rsidP="001711DA">
            <w:pPr>
              <w:spacing w:line="276" w:lineRule="auto"/>
              <w:rPr>
                <w:color w:val="000000"/>
                <w:szCs w:val="24"/>
              </w:rPr>
            </w:pPr>
            <w:r w:rsidRPr="004B575D">
              <w:rPr>
                <w:color w:val="000000"/>
                <w:szCs w:val="24"/>
              </w:rPr>
              <w:t> </w:t>
            </w:r>
          </w:p>
        </w:tc>
      </w:tr>
      <w:tr w:rsidR="001711DA" w:rsidRPr="004B575D" w:rsidTr="004B575D">
        <w:tc>
          <w:tcPr>
            <w:tcW w:w="1080" w:type="dxa"/>
            <w:vAlign w:val="bottom"/>
          </w:tcPr>
          <w:p w:rsidR="001711DA" w:rsidRPr="004B575D" w:rsidRDefault="001711DA" w:rsidP="001711DA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color w:val="000000"/>
                <w:szCs w:val="24"/>
              </w:rPr>
            </w:pPr>
          </w:p>
        </w:tc>
        <w:tc>
          <w:tcPr>
            <w:tcW w:w="5400" w:type="dxa"/>
            <w:vAlign w:val="bottom"/>
          </w:tcPr>
          <w:p w:rsidR="001711DA" w:rsidRDefault="001711DA" w:rsidP="001711D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Trường MG EaTling</w:t>
            </w:r>
          </w:p>
        </w:tc>
        <w:tc>
          <w:tcPr>
            <w:tcW w:w="1800" w:type="dxa"/>
            <w:vAlign w:val="bottom"/>
          </w:tcPr>
          <w:p w:rsidR="001711DA" w:rsidRDefault="001711DA" w:rsidP="00E16935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3.866.000</w:t>
            </w:r>
          </w:p>
        </w:tc>
        <w:tc>
          <w:tcPr>
            <w:tcW w:w="1440" w:type="dxa"/>
            <w:vAlign w:val="bottom"/>
          </w:tcPr>
          <w:p w:rsidR="001711DA" w:rsidRPr="004B575D" w:rsidRDefault="001711DA" w:rsidP="001711DA">
            <w:pPr>
              <w:spacing w:line="276" w:lineRule="auto"/>
              <w:rPr>
                <w:color w:val="000000"/>
                <w:szCs w:val="24"/>
              </w:rPr>
            </w:pPr>
            <w:r w:rsidRPr="004B575D">
              <w:rPr>
                <w:color w:val="000000"/>
                <w:szCs w:val="24"/>
              </w:rPr>
              <w:t> </w:t>
            </w:r>
          </w:p>
        </w:tc>
      </w:tr>
      <w:tr w:rsidR="001711DA" w:rsidRPr="004B575D" w:rsidTr="004B575D">
        <w:tc>
          <w:tcPr>
            <w:tcW w:w="1080" w:type="dxa"/>
            <w:vAlign w:val="bottom"/>
          </w:tcPr>
          <w:p w:rsidR="001711DA" w:rsidRPr="004B575D" w:rsidRDefault="001711DA" w:rsidP="001711DA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color w:val="000000"/>
                <w:szCs w:val="24"/>
              </w:rPr>
            </w:pPr>
          </w:p>
        </w:tc>
        <w:tc>
          <w:tcPr>
            <w:tcW w:w="5400" w:type="dxa"/>
            <w:vAlign w:val="bottom"/>
          </w:tcPr>
          <w:p w:rsidR="001711DA" w:rsidRDefault="001711DA" w:rsidP="001711D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Trường THCS PhanĐìnhPhùng</w:t>
            </w:r>
          </w:p>
        </w:tc>
        <w:tc>
          <w:tcPr>
            <w:tcW w:w="1800" w:type="dxa"/>
            <w:vAlign w:val="bottom"/>
          </w:tcPr>
          <w:p w:rsidR="001711DA" w:rsidRDefault="001711DA" w:rsidP="00E16935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13.350.000</w:t>
            </w:r>
          </w:p>
        </w:tc>
        <w:tc>
          <w:tcPr>
            <w:tcW w:w="1440" w:type="dxa"/>
            <w:vAlign w:val="bottom"/>
          </w:tcPr>
          <w:p w:rsidR="001711DA" w:rsidRPr="004B575D" w:rsidRDefault="001711DA" w:rsidP="001711DA">
            <w:pPr>
              <w:spacing w:line="276" w:lineRule="auto"/>
              <w:rPr>
                <w:color w:val="000000"/>
                <w:szCs w:val="24"/>
              </w:rPr>
            </w:pPr>
            <w:r w:rsidRPr="004B575D">
              <w:rPr>
                <w:color w:val="000000"/>
                <w:szCs w:val="24"/>
              </w:rPr>
              <w:t> </w:t>
            </w:r>
          </w:p>
        </w:tc>
      </w:tr>
      <w:tr w:rsidR="001711DA" w:rsidRPr="004B575D" w:rsidTr="004B575D">
        <w:tc>
          <w:tcPr>
            <w:tcW w:w="1080" w:type="dxa"/>
            <w:vAlign w:val="bottom"/>
          </w:tcPr>
          <w:p w:rsidR="001711DA" w:rsidRPr="004B575D" w:rsidRDefault="001711DA" w:rsidP="001711DA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color w:val="000000"/>
                <w:szCs w:val="24"/>
              </w:rPr>
            </w:pPr>
          </w:p>
        </w:tc>
        <w:tc>
          <w:tcPr>
            <w:tcW w:w="5400" w:type="dxa"/>
            <w:vAlign w:val="bottom"/>
          </w:tcPr>
          <w:p w:rsidR="001711DA" w:rsidRDefault="001711DA" w:rsidP="001711D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Chi nhánh VP đăngkýđấtđai</w:t>
            </w:r>
          </w:p>
        </w:tc>
        <w:tc>
          <w:tcPr>
            <w:tcW w:w="1800" w:type="dxa"/>
            <w:vAlign w:val="bottom"/>
          </w:tcPr>
          <w:p w:rsidR="001711DA" w:rsidRDefault="001711DA" w:rsidP="00E16935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2.850.000</w:t>
            </w:r>
          </w:p>
        </w:tc>
        <w:tc>
          <w:tcPr>
            <w:tcW w:w="1440" w:type="dxa"/>
            <w:vAlign w:val="bottom"/>
          </w:tcPr>
          <w:p w:rsidR="001711DA" w:rsidRPr="004B575D" w:rsidRDefault="001711DA" w:rsidP="001711DA">
            <w:pPr>
              <w:spacing w:line="276" w:lineRule="auto"/>
              <w:rPr>
                <w:color w:val="000000"/>
                <w:szCs w:val="24"/>
              </w:rPr>
            </w:pPr>
            <w:r w:rsidRPr="004B575D">
              <w:rPr>
                <w:color w:val="000000"/>
                <w:szCs w:val="24"/>
              </w:rPr>
              <w:t> </w:t>
            </w:r>
          </w:p>
        </w:tc>
      </w:tr>
      <w:tr w:rsidR="001711DA" w:rsidRPr="004B575D" w:rsidTr="004B575D">
        <w:tc>
          <w:tcPr>
            <w:tcW w:w="1080" w:type="dxa"/>
            <w:vAlign w:val="bottom"/>
          </w:tcPr>
          <w:p w:rsidR="001711DA" w:rsidRPr="004B575D" w:rsidRDefault="001711DA" w:rsidP="001711DA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color w:val="000000"/>
                <w:szCs w:val="24"/>
              </w:rPr>
            </w:pPr>
          </w:p>
        </w:tc>
        <w:tc>
          <w:tcPr>
            <w:tcW w:w="5400" w:type="dxa"/>
            <w:vAlign w:val="bottom"/>
          </w:tcPr>
          <w:p w:rsidR="001711DA" w:rsidRDefault="001711DA" w:rsidP="001711D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Tòaánnhândânhuyện</w:t>
            </w:r>
          </w:p>
        </w:tc>
        <w:tc>
          <w:tcPr>
            <w:tcW w:w="1800" w:type="dxa"/>
            <w:vAlign w:val="bottom"/>
          </w:tcPr>
          <w:p w:rsidR="001711DA" w:rsidRDefault="001711DA" w:rsidP="00E16935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2.000.000</w:t>
            </w:r>
          </w:p>
        </w:tc>
        <w:tc>
          <w:tcPr>
            <w:tcW w:w="1440" w:type="dxa"/>
            <w:vAlign w:val="bottom"/>
          </w:tcPr>
          <w:p w:rsidR="001711DA" w:rsidRPr="004B575D" w:rsidRDefault="001711DA" w:rsidP="001711DA">
            <w:pPr>
              <w:spacing w:line="276" w:lineRule="auto"/>
              <w:rPr>
                <w:color w:val="000000"/>
                <w:szCs w:val="24"/>
              </w:rPr>
            </w:pPr>
            <w:r w:rsidRPr="004B575D">
              <w:rPr>
                <w:color w:val="000000"/>
                <w:szCs w:val="24"/>
              </w:rPr>
              <w:t> </w:t>
            </w:r>
          </w:p>
        </w:tc>
      </w:tr>
      <w:tr w:rsidR="001711DA" w:rsidRPr="004B575D" w:rsidTr="004B575D">
        <w:tc>
          <w:tcPr>
            <w:tcW w:w="1080" w:type="dxa"/>
            <w:vAlign w:val="bottom"/>
          </w:tcPr>
          <w:p w:rsidR="001711DA" w:rsidRPr="004B575D" w:rsidRDefault="001711DA" w:rsidP="001711DA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color w:val="000000"/>
                <w:szCs w:val="24"/>
              </w:rPr>
            </w:pPr>
          </w:p>
        </w:tc>
        <w:tc>
          <w:tcPr>
            <w:tcW w:w="5400" w:type="dxa"/>
            <w:vAlign w:val="bottom"/>
          </w:tcPr>
          <w:p w:rsidR="001711DA" w:rsidRDefault="001711DA" w:rsidP="001711D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Trường THCS PhạmHồngThái</w:t>
            </w:r>
          </w:p>
        </w:tc>
        <w:tc>
          <w:tcPr>
            <w:tcW w:w="1800" w:type="dxa"/>
            <w:vAlign w:val="bottom"/>
          </w:tcPr>
          <w:p w:rsidR="001711DA" w:rsidRDefault="001711DA" w:rsidP="00E16935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8.075.000</w:t>
            </w:r>
          </w:p>
        </w:tc>
        <w:tc>
          <w:tcPr>
            <w:tcW w:w="1440" w:type="dxa"/>
            <w:vAlign w:val="bottom"/>
          </w:tcPr>
          <w:p w:rsidR="001711DA" w:rsidRPr="004B575D" w:rsidRDefault="001711DA" w:rsidP="001711DA">
            <w:pPr>
              <w:spacing w:line="276" w:lineRule="auto"/>
              <w:rPr>
                <w:color w:val="000000"/>
                <w:szCs w:val="24"/>
              </w:rPr>
            </w:pPr>
            <w:r w:rsidRPr="004B575D">
              <w:rPr>
                <w:color w:val="000000"/>
                <w:szCs w:val="24"/>
              </w:rPr>
              <w:t> </w:t>
            </w:r>
          </w:p>
        </w:tc>
      </w:tr>
      <w:tr w:rsidR="001711DA" w:rsidRPr="004B575D" w:rsidTr="004B575D">
        <w:tc>
          <w:tcPr>
            <w:tcW w:w="1080" w:type="dxa"/>
            <w:vAlign w:val="bottom"/>
          </w:tcPr>
          <w:p w:rsidR="001711DA" w:rsidRPr="004B575D" w:rsidRDefault="001711DA" w:rsidP="001711DA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color w:val="000000"/>
                <w:szCs w:val="24"/>
              </w:rPr>
            </w:pPr>
          </w:p>
        </w:tc>
        <w:tc>
          <w:tcPr>
            <w:tcW w:w="5400" w:type="dxa"/>
            <w:vAlign w:val="bottom"/>
          </w:tcPr>
          <w:p w:rsidR="001711DA" w:rsidRDefault="001711DA" w:rsidP="001711D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Ủy Ban MTTQ huyện</w:t>
            </w:r>
          </w:p>
        </w:tc>
        <w:tc>
          <w:tcPr>
            <w:tcW w:w="1800" w:type="dxa"/>
            <w:vAlign w:val="bottom"/>
          </w:tcPr>
          <w:p w:rsidR="001711DA" w:rsidRDefault="001711DA" w:rsidP="00E16935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1.445.000</w:t>
            </w:r>
          </w:p>
        </w:tc>
        <w:tc>
          <w:tcPr>
            <w:tcW w:w="1440" w:type="dxa"/>
            <w:vAlign w:val="bottom"/>
          </w:tcPr>
          <w:p w:rsidR="001711DA" w:rsidRPr="004B575D" w:rsidRDefault="001711DA" w:rsidP="001711DA">
            <w:pPr>
              <w:spacing w:line="276" w:lineRule="auto"/>
              <w:rPr>
                <w:color w:val="000000"/>
                <w:szCs w:val="24"/>
              </w:rPr>
            </w:pPr>
            <w:r w:rsidRPr="004B575D">
              <w:rPr>
                <w:color w:val="000000"/>
                <w:szCs w:val="24"/>
              </w:rPr>
              <w:t> </w:t>
            </w:r>
          </w:p>
        </w:tc>
      </w:tr>
      <w:tr w:rsidR="001711DA" w:rsidRPr="004B575D" w:rsidTr="004B575D">
        <w:tc>
          <w:tcPr>
            <w:tcW w:w="1080" w:type="dxa"/>
            <w:vAlign w:val="bottom"/>
          </w:tcPr>
          <w:p w:rsidR="001711DA" w:rsidRPr="004B575D" w:rsidRDefault="001711DA" w:rsidP="001711DA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color w:val="000000"/>
                <w:szCs w:val="24"/>
              </w:rPr>
            </w:pPr>
          </w:p>
        </w:tc>
        <w:tc>
          <w:tcPr>
            <w:tcW w:w="5400" w:type="dxa"/>
            <w:vAlign w:val="bottom"/>
          </w:tcPr>
          <w:p w:rsidR="001711DA" w:rsidRDefault="001711DA" w:rsidP="001711D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Liênđoàn Lao Độnghuyện</w:t>
            </w:r>
          </w:p>
        </w:tc>
        <w:tc>
          <w:tcPr>
            <w:tcW w:w="1800" w:type="dxa"/>
            <w:vAlign w:val="bottom"/>
          </w:tcPr>
          <w:p w:rsidR="001711DA" w:rsidRDefault="001711DA" w:rsidP="00E16935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500.000</w:t>
            </w:r>
          </w:p>
        </w:tc>
        <w:tc>
          <w:tcPr>
            <w:tcW w:w="1440" w:type="dxa"/>
            <w:vAlign w:val="bottom"/>
          </w:tcPr>
          <w:p w:rsidR="001711DA" w:rsidRPr="004B575D" w:rsidRDefault="001711DA" w:rsidP="001711DA">
            <w:pPr>
              <w:spacing w:line="276" w:lineRule="auto"/>
              <w:rPr>
                <w:color w:val="000000"/>
                <w:szCs w:val="24"/>
              </w:rPr>
            </w:pPr>
            <w:r w:rsidRPr="004B575D">
              <w:rPr>
                <w:color w:val="000000"/>
                <w:szCs w:val="24"/>
              </w:rPr>
              <w:t> </w:t>
            </w:r>
          </w:p>
        </w:tc>
      </w:tr>
      <w:tr w:rsidR="001711DA" w:rsidRPr="004B575D" w:rsidTr="004B575D">
        <w:tc>
          <w:tcPr>
            <w:tcW w:w="1080" w:type="dxa"/>
            <w:vAlign w:val="bottom"/>
          </w:tcPr>
          <w:p w:rsidR="001711DA" w:rsidRPr="004B575D" w:rsidRDefault="001711DA" w:rsidP="001711DA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color w:val="000000"/>
                <w:szCs w:val="24"/>
              </w:rPr>
            </w:pPr>
          </w:p>
        </w:tc>
        <w:tc>
          <w:tcPr>
            <w:tcW w:w="5400" w:type="dxa"/>
            <w:vAlign w:val="bottom"/>
          </w:tcPr>
          <w:p w:rsidR="001711DA" w:rsidRDefault="001711DA" w:rsidP="001711D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Chi CụcThuếHuyện</w:t>
            </w:r>
          </w:p>
        </w:tc>
        <w:tc>
          <w:tcPr>
            <w:tcW w:w="1800" w:type="dxa"/>
            <w:vAlign w:val="bottom"/>
          </w:tcPr>
          <w:p w:rsidR="001711DA" w:rsidRDefault="001711DA" w:rsidP="00E16935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5.880.000</w:t>
            </w:r>
          </w:p>
        </w:tc>
        <w:tc>
          <w:tcPr>
            <w:tcW w:w="1440" w:type="dxa"/>
            <w:vAlign w:val="bottom"/>
          </w:tcPr>
          <w:p w:rsidR="001711DA" w:rsidRPr="004B575D" w:rsidRDefault="001711DA" w:rsidP="001711DA">
            <w:pPr>
              <w:spacing w:line="276" w:lineRule="auto"/>
              <w:rPr>
                <w:color w:val="000000"/>
                <w:szCs w:val="24"/>
              </w:rPr>
            </w:pPr>
            <w:r w:rsidRPr="004B575D">
              <w:rPr>
                <w:color w:val="000000"/>
                <w:szCs w:val="24"/>
              </w:rPr>
              <w:t> </w:t>
            </w:r>
          </w:p>
        </w:tc>
      </w:tr>
      <w:tr w:rsidR="001711DA" w:rsidRPr="004B575D" w:rsidTr="004B575D">
        <w:tc>
          <w:tcPr>
            <w:tcW w:w="1080" w:type="dxa"/>
            <w:vAlign w:val="bottom"/>
          </w:tcPr>
          <w:p w:rsidR="001711DA" w:rsidRPr="004B575D" w:rsidRDefault="001711DA" w:rsidP="001711DA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color w:val="000000"/>
                <w:szCs w:val="24"/>
              </w:rPr>
            </w:pPr>
          </w:p>
        </w:tc>
        <w:tc>
          <w:tcPr>
            <w:tcW w:w="5400" w:type="dxa"/>
            <w:vAlign w:val="bottom"/>
          </w:tcPr>
          <w:p w:rsidR="001711DA" w:rsidRDefault="001711DA" w:rsidP="001711D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PhòngTưPháphuyện</w:t>
            </w:r>
          </w:p>
        </w:tc>
        <w:tc>
          <w:tcPr>
            <w:tcW w:w="1800" w:type="dxa"/>
            <w:vAlign w:val="bottom"/>
          </w:tcPr>
          <w:p w:rsidR="001711DA" w:rsidRDefault="001711DA" w:rsidP="00E16935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1.100.000</w:t>
            </w:r>
          </w:p>
        </w:tc>
        <w:tc>
          <w:tcPr>
            <w:tcW w:w="1440" w:type="dxa"/>
            <w:vAlign w:val="bottom"/>
          </w:tcPr>
          <w:p w:rsidR="001711DA" w:rsidRPr="004B575D" w:rsidRDefault="001711DA" w:rsidP="00E16935">
            <w:pPr>
              <w:spacing w:line="276" w:lineRule="auto"/>
              <w:rPr>
                <w:szCs w:val="24"/>
              </w:rPr>
            </w:pPr>
          </w:p>
        </w:tc>
      </w:tr>
      <w:tr w:rsidR="001711DA" w:rsidRPr="004B575D" w:rsidTr="004B575D">
        <w:tc>
          <w:tcPr>
            <w:tcW w:w="1080" w:type="dxa"/>
            <w:vAlign w:val="bottom"/>
          </w:tcPr>
          <w:p w:rsidR="001711DA" w:rsidRPr="004B575D" w:rsidRDefault="001711DA" w:rsidP="001711DA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color w:val="000000"/>
                <w:szCs w:val="24"/>
              </w:rPr>
            </w:pPr>
          </w:p>
        </w:tc>
        <w:tc>
          <w:tcPr>
            <w:tcW w:w="5400" w:type="dxa"/>
            <w:vAlign w:val="bottom"/>
          </w:tcPr>
          <w:p w:rsidR="001711DA" w:rsidRDefault="001711DA" w:rsidP="001711D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Trường PT DT NộiTrú</w:t>
            </w:r>
          </w:p>
        </w:tc>
        <w:tc>
          <w:tcPr>
            <w:tcW w:w="1800" w:type="dxa"/>
            <w:vAlign w:val="bottom"/>
          </w:tcPr>
          <w:p w:rsidR="001711DA" w:rsidRDefault="001711DA" w:rsidP="00E16935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5.000.000</w:t>
            </w:r>
          </w:p>
        </w:tc>
        <w:tc>
          <w:tcPr>
            <w:tcW w:w="1440" w:type="dxa"/>
            <w:vAlign w:val="bottom"/>
          </w:tcPr>
          <w:p w:rsidR="001711DA" w:rsidRPr="004B575D" w:rsidRDefault="001711DA" w:rsidP="001711DA">
            <w:pPr>
              <w:spacing w:line="276" w:lineRule="auto"/>
              <w:rPr>
                <w:color w:val="000000"/>
                <w:szCs w:val="24"/>
              </w:rPr>
            </w:pPr>
            <w:r w:rsidRPr="004B575D">
              <w:rPr>
                <w:color w:val="000000"/>
                <w:szCs w:val="24"/>
              </w:rPr>
              <w:t> </w:t>
            </w:r>
          </w:p>
        </w:tc>
      </w:tr>
      <w:tr w:rsidR="001711DA" w:rsidRPr="004B575D" w:rsidTr="004B575D">
        <w:tc>
          <w:tcPr>
            <w:tcW w:w="1080" w:type="dxa"/>
            <w:vAlign w:val="bottom"/>
          </w:tcPr>
          <w:p w:rsidR="001711DA" w:rsidRPr="004B575D" w:rsidRDefault="001711DA" w:rsidP="001711DA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color w:val="000000"/>
                <w:szCs w:val="24"/>
              </w:rPr>
            </w:pPr>
          </w:p>
        </w:tc>
        <w:tc>
          <w:tcPr>
            <w:tcW w:w="5400" w:type="dxa"/>
            <w:vAlign w:val="bottom"/>
          </w:tcPr>
          <w:p w:rsidR="001711DA" w:rsidRDefault="001711DA" w:rsidP="001711D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KBNN HuyệnCưJút</w:t>
            </w:r>
          </w:p>
        </w:tc>
        <w:tc>
          <w:tcPr>
            <w:tcW w:w="1800" w:type="dxa"/>
            <w:vAlign w:val="bottom"/>
          </w:tcPr>
          <w:p w:rsidR="001711DA" w:rsidRDefault="001711DA" w:rsidP="00E16935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1.768.000</w:t>
            </w:r>
          </w:p>
        </w:tc>
        <w:tc>
          <w:tcPr>
            <w:tcW w:w="1440" w:type="dxa"/>
            <w:vAlign w:val="bottom"/>
          </w:tcPr>
          <w:p w:rsidR="001711DA" w:rsidRPr="004B575D" w:rsidRDefault="001711DA" w:rsidP="001711DA">
            <w:pPr>
              <w:spacing w:line="276" w:lineRule="auto"/>
              <w:rPr>
                <w:color w:val="000000"/>
                <w:szCs w:val="24"/>
              </w:rPr>
            </w:pPr>
            <w:r w:rsidRPr="004B575D">
              <w:rPr>
                <w:color w:val="000000"/>
                <w:szCs w:val="24"/>
              </w:rPr>
              <w:t> </w:t>
            </w:r>
            <w:r w:rsidR="00E16935">
              <w:rPr>
                <w:color w:val="000000"/>
                <w:szCs w:val="24"/>
              </w:rPr>
              <w:t>CK</w:t>
            </w:r>
          </w:p>
        </w:tc>
      </w:tr>
      <w:tr w:rsidR="001711DA" w:rsidRPr="004B575D" w:rsidTr="004B575D">
        <w:trPr>
          <w:trHeight w:val="332"/>
        </w:trPr>
        <w:tc>
          <w:tcPr>
            <w:tcW w:w="1080" w:type="dxa"/>
            <w:vAlign w:val="bottom"/>
          </w:tcPr>
          <w:p w:rsidR="001711DA" w:rsidRPr="004B575D" w:rsidRDefault="001711DA" w:rsidP="001711DA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color w:val="000000"/>
                <w:szCs w:val="24"/>
              </w:rPr>
            </w:pPr>
          </w:p>
        </w:tc>
        <w:tc>
          <w:tcPr>
            <w:tcW w:w="5400" w:type="dxa"/>
            <w:vAlign w:val="bottom"/>
          </w:tcPr>
          <w:p w:rsidR="001711DA" w:rsidRDefault="001711DA" w:rsidP="001711D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Trường MG HoạMi</w:t>
            </w:r>
          </w:p>
        </w:tc>
        <w:tc>
          <w:tcPr>
            <w:tcW w:w="1800" w:type="dxa"/>
            <w:vAlign w:val="bottom"/>
          </w:tcPr>
          <w:p w:rsidR="001711DA" w:rsidRDefault="001711DA" w:rsidP="00E16935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2.190.000</w:t>
            </w:r>
          </w:p>
        </w:tc>
        <w:tc>
          <w:tcPr>
            <w:tcW w:w="1440" w:type="dxa"/>
            <w:vAlign w:val="bottom"/>
          </w:tcPr>
          <w:p w:rsidR="001711DA" w:rsidRPr="004B575D" w:rsidRDefault="001711DA" w:rsidP="001711DA">
            <w:pPr>
              <w:spacing w:line="276" w:lineRule="auto"/>
              <w:rPr>
                <w:color w:val="000000"/>
                <w:szCs w:val="24"/>
              </w:rPr>
            </w:pPr>
            <w:r w:rsidRPr="004B575D">
              <w:rPr>
                <w:color w:val="000000"/>
                <w:szCs w:val="24"/>
              </w:rPr>
              <w:t> </w:t>
            </w:r>
          </w:p>
        </w:tc>
      </w:tr>
      <w:tr w:rsidR="001711DA" w:rsidRPr="004B575D" w:rsidTr="004B575D">
        <w:tc>
          <w:tcPr>
            <w:tcW w:w="1080" w:type="dxa"/>
            <w:vAlign w:val="bottom"/>
          </w:tcPr>
          <w:p w:rsidR="001711DA" w:rsidRPr="004B575D" w:rsidRDefault="001711DA" w:rsidP="001711DA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color w:val="000000"/>
                <w:szCs w:val="24"/>
              </w:rPr>
            </w:pPr>
          </w:p>
        </w:tc>
        <w:tc>
          <w:tcPr>
            <w:tcW w:w="5400" w:type="dxa"/>
            <w:vAlign w:val="bottom"/>
          </w:tcPr>
          <w:p w:rsidR="001711DA" w:rsidRDefault="001711DA" w:rsidP="001711D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ĐàiTruyềnThanhHuyện</w:t>
            </w:r>
          </w:p>
        </w:tc>
        <w:tc>
          <w:tcPr>
            <w:tcW w:w="1800" w:type="dxa"/>
            <w:vAlign w:val="bottom"/>
          </w:tcPr>
          <w:p w:rsidR="001711DA" w:rsidRDefault="001711DA" w:rsidP="00E16935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     1.280.000 </w:t>
            </w:r>
          </w:p>
        </w:tc>
        <w:tc>
          <w:tcPr>
            <w:tcW w:w="1440" w:type="dxa"/>
            <w:vAlign w:val="bottom"/>
          </w:tcPr>
          <w:p w:rsidR="001711DA" w:rsidRPr="004B575D" w:rsidRDefault="001711DA" w:rsidP="001711DA">
            <w:pPr>
              <w:spacing w:line="276" w:lineRule="auto"/>
              <w:rPr>
                <w:color w:val="000000"/>
                <w:szCs w:val="24"/>
              </w:rPr>
            </w:pPr>
            <w:r w:rsidRPr="004B575D">
              <w:rPr>
                <w:color w:val="000000"/>
                <w:szCs w:val="24"/>
              </w:rPr>
              <w:t> </w:t>
            </w:r>
          </w:p>
        </w:tc>
      </w:tr>
      <w:tr w:rsidR="001711DA" w:rsidRPr="004B575D" w:rsidTr="004B575D">
        <w:tc>
          <w:tcPr>
            <w:tcW w:w="1080" w:type="dxa"/>
            <w:vAlign w:val="bottom"/>
          </w:tcPr>
          <w:p w:rsidR="001711DA" w:rsidRPr="004B575D" w:rsidRDefault="001711DA" w:rsidP="001711DA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color w:val="000000"/>
                <w:szCs w:val="24"/>
              </w:rPr>
            </w:pPr>
          </w:p>
        </w:tc>
        <w:tc>
          <w:tcPr>
            <w:tcW w:w="5400" w:type="dxa"/>
            <w:vAlign w:val="bottom"/>
          </w:tcPr>
          <w:p w:rsidR="001711DA" w:rsidRDefault="001711DA" w:rsidP="001711D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HộiNôngDânHuyện</w:t>
            </w:r>
          </w:p>
        </w:tc>
        <w:tc>
          <w:tcPr>
            <w:tcW w:w="1800" w:type="dxa"/>
            <w:vAlign w:val="bottom"/>
          </w:tcPr>
          <w:p w:rsidR="001711DA" w:rsidRDefault="001711DA" w:rsidP="00E16935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       600.000 </w:t>
            </w:r>
          </w:p>
        </w:tc>
        <w:tc>
          <w:tcPr>
            <w:tcW w:w="1440" w:type="dxa"/>
            <w:vAlign w:val="bottom"/>
          </w:tcPr>
          <w:p w:rsidR="001711DA" w:rsidRPr="004B575D" w:rsidRDefault="001711DA" w:rsidP="001711DA">
            <w:pPr>
              <w:spacing w:line="276" w:lineRule="auto"/>
              <w:jc w:val="center"/>
              <w:rPr>
                <w:color w:val="000000"/>
                <w:szCs w:val="24"/>
              </w:rPr>
            </w:pPr>
            <w:r w:rsidRPr="004B575D">
              <w:rPr>
                <w:color w:val="000000"/>
                <w:szCs w:val="24"/>
              </w:rPr>
              <w:t> </w:t>
            </w:r>
          </w:p>
        </w:tc>
      </w:tr>
      <w:tr w:rsidR="001711DA" w:rsidRPr="004B575D" w:rsidTr="004B575D">
        <w:tc>
          <w:tcPr>
            <w:tcW w:w="1080" w:type="dxa"/>
            <w:vAlign w:val="bottom"/>
          </w:tcPr>
          <w:p w:rsidR="001711DA" w:rsidRPr="004B575D" w:rsidRDefault="001711DA" w:rsidP="001711DA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color w:val="000000"/>
                <w:szCs w:val="24"/>
              </w:rPr>
            </w:pPr>
          </w:p>
        </w:tc>
        <w:tc>
          <w:tcPr>
            <w:tcW w:w="5400" w:type="dxa"/>
            <w:vAlign w:val="bottom"/>
          </w:tcPr>
          <w:p w:rsidR="001711DA" w:rsidRDefault="001711DA" w:rsidP="001711D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Trường TH HàHuyTập</w:t>
            </w:r>
          </w:p>
        </w:tc>
        <w:tc>
          <w:tcPr>
            <w:tcW w:w="1800" w:type="dxa"/>
            <w:vAlign w:val="bottom"/>
          </w:tcPr>
          <w:p w:rsidR="001711DA" w:rsidRDefault="001711DA" w:rsidP="00E16935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     4.909.000 </w:t>
            </w:r>
          </w:p>
        </w:tc>
        <w:tc>
          <w:tcPr>
            <w:tcW w:w="1440" w:type="dxa"/>
            <w:vAlign w:val="bottom"/>
          </w:tcPr>
          <w:p w:rsidR="001711DA" w:rsidRPr="004B575D" w:rsidRDefault="001711DA" w:rsidP="001711DA">
            <w:pPr>
              <w:spacing w:line="276" w:lineRule="auto"/>
              <w:rPr>
                <w:color w:val="000000"/>
                <w:szCs w:val="24"/>
              </w:rPr>
            </w:pPr>
            <w:r w:rsidRPr="004B575D">
              <w:rPr>
                <w:color w:val="000000"/>
                <w:szCs w:val="24"/>
              </w:rPr>
              <w:t> </w:t>
            </w:r>
          </w:p>
        </w:tc>
      </w:tr>
      <w:tr w:rsidR="001711DA" w:rsidRPr="004B575D" w:rsidTr="004B575D">
        <w:tc>
          <w:tcPr>
            <w:tcW w:w="1080" w:type="dxa"/>
            <w:vAlign w:val="bottom"/>
          </w:tcPr>
          <w:p w:rsidR="001711DA" w:rsidRPr="00C377C7" w:rsidRDefault="001711DA" w:rsidP="00C377C7">
            <w:pPr>
              <w:rPr>
                <w:color w:val="000000"/>
                <w:szCs w:val="24"/>
              </w:rPr>
            </w:pPr>
          </w:p>
        </w:tc>
        <w:tc>
          <w:tcPr>
            <w:tcW w:w="5400" w:type="dxa"/>
            <w:vAlign w:val="bottom"/>
          </w:tcPr>
          <w:p w:rsidR="001711DA" w:rsidRPr="00685AF3" w:rsidRDefault="001711DA" w:rsidP="001711DA">
            <w:pPr>
              <w:rPr>
                <w:b/>
                <w:color w:val="000000"/>
                <w:szCs w:val="24"/>
              </w:rPr>
            </w:pPr>
            <w:r w:rsidRPr="00685AF3">
              <w:rPr>
                <w:b/>
                <w:color w:val="000000"/>
                <w:szCs w:val="24"/>
              </w:rPr>
              <w:t> Cộngđếnngày 18/11/2019</w:t>
            </w:r>
          </w:p>
        </w:tc>
        <w:tc>
          <w:tcPr>
            <w:tcW w:w="1800" w:type="dxa"/>
            <w:vAlign w:val="bottom"/>
          </w:tcPr>
          <w:p w:rsidR="001711DA" w:rsidRPr="00685AF3" w:rsidRDefault="001711DA" w:rsidP="00E16935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685AF3">
              <w:rPr>
                <w:b/>
                <w:bCs/>
                <w:color w:val="000000"/>
                <w:szCs w:val="24"/>
              </w:rPr>
              <w:t xml:space="preserve">     91.345.000 </w:t>
            </w:r>
          </w:p>
        </w:tc>
        <w:tc>
          <w:tcPr>
            <w:tcW w:w="1440" w:type="dxa"/>
            <w:vAlign w:val="bottom"/>
          </w:tcPr>
          <w:p w:rsidR="001711DA" w:rsidRPr="004B575D" w:rsidRDefault="001711DA" w:rsidP="001711DA">
            <w:pPr>
              <w:spacing w:line="276" w:lineRule="auto"/>
              <w:jc w:val="center"/>
              <w:rPr>
                <w:color w:val="000000"/>
                <w:szCs w:val="24"/>
              </w:rPr>
            </w:pPr>
            <w:r w:rsidRPr="004B575D">
              <w:rPr>
                <w:color w:val="000000"/>
                <w:szCs w:val="24"/>
              </w:rPr>
              <w:t> </w:t>
            </w:r>
          </w:p>
        </w:tc>
      </w:tr>
      <w:tr w:rsidR="00E16935" w:rsidRPr="004B575D" w:rsidTr="004B575D">
        <w:tc>
          <w:tcPr>
            <w:tcW w:w="1080" w:type="dxa"/>
            <w:vAlign w:val="bottom"/>
          </w:tcPr>
          <w:p w:rsidR="00E16935" w:rsidRPr="004B575D" w:rsidRDefault="00E16935" w:rsidP="00E16935">
            <w:pPr>
              <w:pStyle w:val="ListParagraph"/>
              <w:numPr>
                <w:ilvl w:val="0"/>
                <w:numId w:val="11"/>
              </w:numPr>
              <w:rPr>
                <w:color w:val="000000"/>
                <w:szCs w:val="24"/>
              </w:rPr>
            </w:pPr>
          </w:p>
        </w:tc>
        <w:tc>
          <w:tcPr>
            <w:tcW w:w="5400" w:type="dxa"/>
            <w:vAlign w:val="bottom"/>
          </w:tcPr>
          <w:p w:rsidR="00E16935" w:rsidRDefault="00E16935" w:rsidP="00E1693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ThanhTraHuyện</w:t>
            </w:r>
          </w:p>
        </w:tc>
        <w:tc>
          <w:tcPr>
            <w:tcW w:w="1800" w:type="dxa"/>
            <w:vAlign w:val="bottom"/>
          </w:tcPr>
          <w:p w:rsidR="00E16935" w:rsidRDefault="00E16935" w:rsidP="00513E42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       640.000 </w:t>
            </w:r>
          </w:p>
        </w:tc>
        <w:tc>
          <w:tcPr>
            <w:tcW w:w="1440" w:type="dxa"/>
            <w:vAlign w:val="bottom"/>
          </w:tcPr>
          <w:p w:rsidR="00E16935" w:rsidRDefault="00E16935" w:rsidP="00E16935">
            <w:pPr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 </w:t>
            </w:r>
          </w:p>
        </w:tc>
      </w:tr>
      <w:tr w:rsidR="00E16935" w:rsidRPr="004B575D" w:rsidTr="004B575D">
        <w:tc>
          <w:tcPr>
            <w:tcW w:w="1080" w:type="dxa"/>
            <w:vAlign w:val="bottom"/>
          </w:tcPr>
          <w:p w:rsidR="00E16935" w:rsidRPr="004B575D" w:rsidRDefault="00E16935" w:rsidP="00E16935">
            <w:pPr>
              <w:pStyle w:val="ListParagraph"/>
              <w:numPr>
                <w:ilvl w:val="0"/>
                <w:numId w:val="11"/>
              </w:numPr>
              <w:rPr>
                <w:color w:val="000000"/>
                <w:szCs w:val="24"/>
              </w:rPr>
            </w:pPr>
          </w:p>
        </w:tc>
        <w:tc>
          <w:tcPr>
            <w:tcW w:w="5400" w:type="dxa"/>
            <w:vAlign w:val="bottom"/>
          </w:tcPr>
          <w:p w:rsidR="00E16935" w:rsidRDefault="00E16935" w:rsidP="00E1693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PhòngNôngNghiệpHuyện</w:t>
            </w:r>
          </w:p>
        </w:tc>
        <w:tc>
          <w:tcPr>
            <w:tcW w:w="1800" w:type="dxa"/>
            <w:vAlign w:val="bottom"/>
          </w:tcPr>
          <w:p w:rsidR="00E16935" w:rsidRDefault="00E16935" w:rsidP="00513E42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     1.600.000 </w:t>
            </w:r>
          </w:p>
        </w:tc>
        <w:tc>
          <w:tcPr>
            <w:tcW w:w="1440" w:type="dxa"/>
            <w:vAlign w:val="bottom"/>
          </w:tcPr>
          <w:p w:rsidR="00E16935" w:rsidRDefault="00E16935" w:rsidP="00E16935">
            <w:pPr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 </w:t>
            </w:r>
          </w:p>
        </w:tc>
      </w:tr>
      <w:tr w:rsidR="00E16935" w:rsidRPr="004B575D" w:rsidTr="004B575D">
        <w:tc>
          <w:tcPr>
            <w:tcW w:w="1080" w:type="dxa"/>
            <w:vAlign w:val="bottom"/>
          </w:tcPr>
          <w:p w:rsidR="00E16935" w:rsidRPr="004B575D" w:rsidRDefault="00E16935" w:rsidP="00E16935">
            <w:pPr>
              <w:pStyle w:val="ListParagraph"/>
              <w:numPr>
                <w:ilvl w:val="0"/>
                <w:numId w:val="11"/>
              </w:numPr>
              <w:rPr>
                <w:color w:val="000000"/>
                <w:szCs w:val="24"/>
              </w:rPr>
            </w:pPr>
          </w:p>
        </w:tc>
        <w:tc>
          <w:tcPr>
            <w:tcW w:w="5400" w:type="dxa"/>
            <w:vAlign w:val="bottom"/>
          </w:tcPr>
          <w:p w:rsidR="00E16935" w:rsidRDefault="00E16935" w:rsidP="00E1693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Trường TH Cao BáQuát</w:t>
            </w:r>
          </w:p>
        </w:tc>
        <w:tc>
          <w:tcPr>
            <w:tcW w:w="1800" w:type="dxa"/>
            <w:vAlign w:val="bottom"/>
          </w:tcPr>
          <w:p w:rsidR="00E16935" w:rsidRDefault="00E16935" w:rsidP="00513E42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     8.188.000 </w:t>
            </w:r>
          </w:p>
        </w:tc>
        <w:tc>
          <w:tcPr>
            <w:tcW w:w="1440" w:type="dxa"/>
            <w:vAlign w:val="bottom"/>
          </w:tcPr>
          <w:p w:rsidR="00E16935" w:rsidRDefault="00E16935" w:rsidP="00E16935">
            <w:pPr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 </w:t>
            </w:r>
          </w:p>
        </w:tc>
      </w:tr>
      <w:tr w:rsidR="00E16935" w:rsidRPr="004B575D" w:rsidTr="004B575D">
        <w:tc>
          <w:tcPr>
            <w:tcW w:w="1080" w:type="dxa"/>
            <w:vAlign w:val="bottom"/>
          </w:tcPr>
          <w:p w:rsidR="00E16935" w:rsidRPr="004B575D" w:rsidRDefault="00E16935" w:rsidP="00E16935">
            <w:pPr>
              <w:pStyle w:val="ListParagraph"/>
              <w:numPr>
                <w:ilvl w:val="0"/>
                <w:numId w:val="11"/>
              </w:numPr>
              <w:rPr>
                <w:color w:val="000000"/>
                <w:szCs w:val="24"/>
              </w:rPr>
            </w:pPr>
          </w:p>
        </w:tc>
        <w:tc>
          <w:tcPr>
            <w:tcW w:w="5400" w:type="dxa"/>
            <w:vAlign w:val="bottom"/>
          </w:tcPr>
          <w:p w:rsidR="00E16935" w:rsidRDefault="00E16935" w:rsidP="00E1693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Trường TH LươngThếVinh</w:t>
            </w:r>
          </w:p>
        </w:tc>
        <w:tc>
          <w:tcPr>
            <w:tcW w:w="1800" w:type="dxa"/>
            <w:vAlign w:val="bottom"/>
          </w:tcPr>
          <w:p w:rsidR="00E16935" w:rsidRDefault="00E16935" w:rsidP="00513E42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     4.245.000 </w:t>
            </w:r>
          </w:p>
        </w:tc>
        <w:tc>
          <w:tcPr>
            <w:tcW w:w="1440" w:type="dxa"/>
            <w:vAlign w:val="bottom"/>
          </w:tcPr>
          <w:p w:rsidR="00E16935" w:rsidRDefault="00E16935" w:rsidP="00E16935">
            <w:pPr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 </w:t>
            </w:r>
          </w:p>
        </w:tc>
      </w:tr>
      <w:tr w:rsidR="00E16935" w:rsidRPr="004B575D" w:rsidTr="004B575D">
        <w:tc>
          <w:tcPr>
            <w:tcW w:w="1080" w:type="dxa"/>
            <w:vAlign w:val="bottom"/>
          </w:tcPr>
          <w:p w:rsidR="00E16935" w:rsidRPr="004B575D" w:rsidRDefault="00E16935" w:rsidP="00E16935">
            <w:pPr>
              <w:pStyle w:val="ListParagraph"/>
              <w:numPr>
                <w:ilvl w:val="0"/>
                <w:numId w:val="11"/>
              </w:numPr>
              <w:rPr>
                <w:color w:val="000000"/>
                <w:szCs w:val="24"/>
              </w:rPr>
            </w:pPr>
          </w:p>
        </w:tc>
        <w:tc>
          <w:tcPr>
            <w:tcW w:w="5400" w:type="dxa"/>
            <w:vAlign w:val="bottom"/>
          </w:tcPr>
          <w:p w:rsidR="00E16935" w:rsidRDefault="00E16935" w:rsidP="00E1693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Trường MG TrúcSơn</w:t>
            </w:r>
          </w:p>
        </w:tc>
        <w:tc>
          <w:tcPr>
            <w:tcW w:w="1800" w:type="dxa"/>
            <w:vAlign w:val="bottom"/>
          </w:tcPr>
          <w:p w:rsidR="00E16935" w:rsidRDefault="00E16935" w:rsidP="00513E42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     2.430.000 </w:t>
            </w:r>
          </w:p>
        </w:tc>
        <w:tc>
          <w:tcPr>
            <w:tcW w:w="1440" w:type="dxa"/>
            <w:vAlign w:val="bottom"/>
          </w:tcPr>
          <w:p w:rsidR="00E16935" w:rsidRDefault="00E16935" w:rsidP="00E16935">
            <w:pPr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 </w:t>
            </w:r>
          </w:p>
        </w:tc>
      </w:tr>
      <w:tr w:rsidR="00E16935" w:rsidRPr="004B575D" w:rsidTr="004B575D">
        <w:tc>
          <w:tcPr>
            <w:tcW w:w="1080" w:type="dxa"/>
            <w:vAlign w:val="bottom"/>
          </w:tcPr>
          <w:p w:rsidR="00E16935" w:rsidRPr="004B575D" w:rsidRDefault="00E16935" w:rsidP="00E16935">
            <w:pPr>
              <w:pStyle w:val="ListParagraph"/>
              <w:numPr>
                <w:ilvl w:val="0"/>
                <w:numId w:val="11"/>
              </w:numPr>
              <w:rPr>
                <w:color w:val="000000"/>
                <w:szCs w:val="24"/>
              </w:rPr>
            </w:pPr>
          </w:p>
        </w:tc>
        <w:tc>
          <w:tcPr>
            <w:tcW w:w="5400" w:type="dxa"/>
            <w:vAlign w:val="bottom"/>
          </w:tcPr>
          <w:p w:rsidR="00E16935" w:rsidRDefault="00E16935" w:rsidP="00E1693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PhòngGiáoDụcHuyện</w:t>
            </w:r>
          </w:p>
        </w:tc>
        <w:tc>
          <w:tcPr>
            <w:tcW w:w="1800" w:type="dxa"/>
            <w:vAlign w:val="bottom"/>
          </w:tcPr>
          <w:p w:rsidR="00E16935" w:rsidRDefault="00E16935" w:rsidP="00513E42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     1.331.000 </w:t>
            </w:r>
          </w:p>
        </w:tc>
        <w:tc>
          <w:tcPr>
            <w:tcW w:w="1440" w:type="dxa"/>
            <w:vAlign w:val="bottom"/>
          </w:tcPr>
          <w:p w:rsidR="00E16935" w:rsidRDefault="00E16935" w:rsidP="00E16935">
            <w:pPr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 </w:t>
            </w:r>
          </w:p>
        </w:tc>
      </w:tr>
      <w:tr w:rsidR="00E16935" w:rsidRPr="004B575D" w:rsidTr="004B575D">
        <w:tc>
          <w:tcPr>
            <w:tcW w:w="1080" w:type="dxa"/>
            <w:vAlign w:val="bottom"/>
          </w:tcPr>
          <w:p w:rsidR="00E16935" w:rsidRPr="004B575D" w:rsidRDefault="00E16935" w:rsidP="00E16935">
            <w:pPr>
              <w:pStyle w:val="ListParagraph"/>
              <w:numPr>
                <w:ilvl w:val="0"/>
                <w:numId w:val="11"/>
              </w:numPr>
              <w:rPr>
                <w:color w:val="000000"/>
                <w:szCs w:val="24"/>
              </w:rPr>
            </w:pPr>
          </w:p>
        </w:tc>
        <w:tc>
          <w:tcPr>
            <w:tcW w:w="5400" w:type="dxa"/>
            <w:vAlign w:val="bottom"/>
          </w:tcPr>
          <w:p w:rsidR="00E16935" w:rsidRDefault="00E16935" w:rsidP="00E1693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HuyệnUỷ</w:t>
            </w:r>
          </w:p>
        </w:tc>
        <w:tc>
          <w:tcPr>
            <w:tcW w:w="1800" w:type="dxa"/>
            <w:vAlign w:val="bottom"/>
          </w:tcPr>
          <w:p w:rsidR="00E16935" w:rsidRDefault="00E16935" w:rsidP="00513E42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     4.700.000 </w:t>
            </w:r>
          </w:p>
        </w:tc>
        <w:tc>
          <w:tcPr>
            <w:tcW w:w="1440" w:type="dxa"/>
            <w:vAlign w:val="bottom"/>
          </w:tcPr>
          <w:p w:rsidR="00E16935" w:rsidRDefault="00E16935" w:rsidP="00E16935">
            <w:pPr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 </w:t>
            </w:r>
          </w:p>
        </w:tc>
      </w:tr>
      <w:tr w:rsidR="00E16935" w:rsidRPr="004B575D" w:rsidTr="004B575D">
        <w:tc>
          <w:tcPr>
            <w:tcW w:w="1080" w:type="dxa"/>
            <w:vAlign w:val="bottom"/>
          </w:tcPr>
          <w:p w:rsidR="00E16935" w:rsidRPr="004B575D" w:rsidRDefault="00E16935" w:rsidP="00E16935">
            <w:pPr>
              <w:pStyle w:val="ListParagraph"/>
              <w:numPr>
                <w:ilvl w:val="0"/>
                <w:numId w:val="11"/>
              </w:numPr>
              <w:rPr>
                <w:color w:val="000000"/>
                <w:szCs w:val="24"/>
              </w:rPr>
            </w:pPr>
          </w:p>
        </w:tc>
        <w:tc>
          <w:tcPr>
            <w:tcW w:w="5400" w:type="dxa"/>
            <w:vAlign w:val="bottom"/>
          </w:tcPr>
          <w:p w:rsidR="00E16935" w:rsidRDefault="00E16935" w:rsidP="00E1693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Trường MG ĐăkD</w:t>
            </w:r>
            <w:r w:rsidR="00FD2975">
              <w:rPr>
                <w:color w:val="000000"/>
                <w:sz w:val="22"/>
              </w:rPr>
              <w:t>’</w:t>
            </w:r>
            <w:r>
              <w:rPr>
                <w:color w:val="000000"/>
                <w:sz w:val="22"/>
              </w:rPr>
              <w:t>rông</w:t>
            </w:r>
          </w:p>
        </w:tc>
        <w:tc>
          <w:tcPr>
            <w:tcW w:w="1800" w:type="dxa"/>
            <w:vAlign w:val="bottom"/>
          </w:tcPr>
          <w:p w:rsidR="00E16935" w:rsidRDefault="00E16935" w:rsidP="00513E42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     2.453.000 </w:t>
            </w:r>
          </w:p>
        </w:tc>
        <w:tc>
          <w:tcPr>
            <w:tcW w:w="1440" w:type="dxa"/>
            <w:vAlign w:val="bottom"/>
          </w:tcPr>
          <w:p w:rsidR="00E16935" w:rsidRDefault="00E16935" w:rsidP="00E16935">
            <w:pPr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 </w:t>
            </w:r>
          </w:p>
        </w:tc>
      </w:tr>
      <w:tr w:rsidR="00E16935" w:rsidRPr="004B575D" w:rsidTr="004B575D">
        <w:tc>
          <w:tcPr>
            <w:tcW w:w="1080" w:type="dxa"/>
            <w:vAlign w:val="bottom"/>
          </w:tcPr>
          <w:p w:rsidR="00E16935" w:rsidRPr="004B575D" w:rsidRDefault="00E16935" w:rsidP="00E16935">
            <w:pPr>
              <w:pStyle w:val="ListParagraph"/>
              <w:numPr>
                <w:ilvl w:val="0"/>
                <w:numId w:val="11"/>
              </w:numPr>
              <w:rPr>
                <w:color w:val="000000"/>
                <w:szCs w:val="24"/>
              </w:rPr>
            </w:pPr>
          </w:p>
        </w:tc>
        <w:tc>
          <w:tcPr>
            <w:tcW w:w="5400" w:type="dxa"/>
            <w:vAlign w:val="bottom"/>
          </w:tcPr>
          <w:p w:rsidR="00E16935" w:rsidRDefault="00E16935" w:rsidP="00E1693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Phòng TC </w:t>
            </w:r>
            <w:r w:rsidR="00FD2975">
              <w:rPr>
                <w:color w:val="000000"/>
                <w:sz w:val="22"/>
              </w:rPr>
              <w:t>–</w:t>
            </w:r>
            <w:r>
              <w:rPr>
                <w:color w:val="000000"/>
                <w:sz w:val="22"/>
              </w:rPr>
              <w:t xml:space="preserve"> KH Huyện</w:t>
            </w:r>
          </w:p>
        </w:tc>
        <w:tc>
          <w:tcPr>
            <w:tcW w:w="1800" w:type="dxa"/>
            <w:vAlign w:val="bottom"/>
          </w:tcPr>
          <w:p w:rsidR="00E16935" w:rsidRDefault="00E16935" w:rsidP="00513E42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     1.905.000 </w:t>
            </w:r>
          </w:p>
        </w:tc>
        <w:tc>
          <w:tcPr>
            <w:tcW w:w="1440" w:type="dxa"/>
            <w:vAlign w:val="bottom"/>
          </w:tcPr>
          <w:p w:rsidR="00E16935" w:rsidRDefault="00E16935" w:rsidP="00E16935">
            <w:pPr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CK</w:t>
            </w:r>
          </w:p>
        </w:tc>
      </w:tr>
      <w:tr w:rsidR="00E16935" w:rsidRPr="004B575D" w:rsidTr="004B575D">
        <w:tc>
          <w:tcPr>
            <w:tcW w:w="1080" w:type="dxa"/>
            <w:vAlign w:val="bottom"/>
          </w:tcPr>
          <w:p w:rsidR="00E16935" w:rsidRPr="004B575D" w:rsidRDefault="00E16935" w:rsidP="00E16935">
            <w:pPr>
              <w:pStyle w:val="ListParagraph"/>
              <w:numPr>
                <w:ilvl w:val="0"/>
                <w:numId w:val="11"/>
              </w:numPr>
              <w:rPr>
                <w:color w:val="000000"/>
                <w:szCs w:val="24"/>
              </w:rPr>
            </w:pPr>
          </w:p>
        </w:tc>
        <w:tc>
          <w:tcPr>
            <w:tcW w:w="5400" w:type="dxa"/>
            <w:vAlign w:val="bottom"/>
          </w:tcPr>
          <w:p w:rsidR="00E16935" w:rsidRDefault="00E16935" w:rsidP="00E1693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HộiNgười Cao Tuổi</w:t>
            </w:r>
          </w:p>
        </w:tc>
        <w:tc>
          <w:tcPr>
            <w:tcW w:w="1800" w:type="dxa"/>
            <w:vAlign w:val="bottom"/>
          </w:tcPr>
          <w:p w:rsidR="00E16935" w:rsidRDefault="00E16935" w:rsidP="00513E42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       300.000 </w:t>
            </w:r>
          </w:p>
        </w:tc>
        <w:tc>
          <w:tcPr>
            <w:tcW w:w="1440" w:type="dxa"/>
            <w:vAlign w:val="bottom"/>
          </w:tcPr>
          <w:p w:rsidR="00E16935" w:rsidRDefault="00E16935" w:rsidP="00E16935">
            <w:pPr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CK</w:t>
            </w:r>
          </w:p>
        </w:tc>
      </w:tr>
      <w:tr w:rsidR="00E16935" w:rsidRPr="004B575D" w:rsidTr="004B575D">
        <w:tc>
          <w:tcPr>
            <w:tcW w:w="1080" w:type="dxa"/>
            <w:vAlign w:val="bottom"/>
          </w:tcPr>
          <w:p w:rsidR="00E16935" w:rsidRPr="004B575D" w:rsidRDefault="00E16935" w:rsidP="00E16935">
            <w:pPr>
              <w:pStyle w:val="ListParagraph"/>
              <w:numPr>
                <w:ilvl w:val="0"/>
                <w:numId w:val="11"/>
              </w:numPr>
              <w:rPr>
                <w:color w:val="000000"/>
                <w:szCs w:val="24"/>
              </w:rPr>
            </w:pPr>
          </w:p>
        </w:tc>
        <w:tc>
          <w:tcPr>
            <w:tcW w:w="5400" w:type="dxa"/>
            <w:vAlign w:val="bottom"/>
          </w:tcPr>
          <w:p w:rsidR="00E16935" w:rsidRDefault="00E16935" w:rsidP="00E1693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ĐoànThanhNiênHuyện</w:t>
            </w:r>
          </w:p>
        </w:tc>
        <w:tc>
          <w:tcPr>
            <w:tcW w:w="1800" w:type="dxa"/>
            <w:vAlign w:val="bottom"/>
          </w:tcPr>
          <w:p w:rsidR="00E16935" w:rsidRDefault="00E16935" w:rsidP="00513E42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       500.000 </w:t>
            </w:r>
          </w:p>
        </w:tc>
        <w:tc>
          <w:tcPr>
            <w:tcW w:w="1440" w:type="dxa"/>
            <w:vAlign w:val="bottom"/>
          </w:tcPr>
          <w:p w:rsidR="00E16935" w:rsidRDefault="00E16935" w:rsidP="00E16935">
            <w:pPr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 </w:t>
            </w:r>
          </w:p>
        </w:tc>
      </w:tr>
      <w:tr w:rsidR="00E16935" w:rsidRPr="004B575D" w:rsidTr="004B575D">
        <w:tc>
          <w:tcPr>
            <w:tcW w:w="1080" w:type="dxa"/>
            <w:vAlign w:val="bottom"/>
          </w:tcPr>
          <w:p w:rsidR="00E16935" w:rsidRPr="004B575D" w:rsidRDefault="00E16935" w:rsidP="00E16935">
            <w:pPr>
              <w:pStyle w:val="ListParagraph"/>
              <w:numPr>
                <w:ilvl w:val="0"/>
                <w:numId w:val="11"/>
              </w:numPr>
              <w:rPr>
                <w:color w:val="000000"/>
                <w:szCs w:val="24"/>
              </w:rPr>
            </w:pPr>
          </w:p>
        </w:tc>
        <w:tc>
          <w:tcPr>
            <w:tcW w:w="5400" w:type="dxa"/>
            <w:vAlign w:val="bottom"/>
          </w:tcPr>
          <w:p w:rsidR="00E16935" w:rsidRDefault="00E16935" w:rsidP="00E1693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Trường TH Nguyễn Du</w:t>
            </w:r>
          </w:p>
        </w:tc>
        <w:tc>
          <w:tcPr>
            <w:tcW w:w="1800" w:type="dxa"/>
            <w:vAlign w:val="bottom"/>
          </w:tcPr>
          <w:p w:rsidR="00E16935" w:rsidRDefault="00E16935" w:rsidP="00513E42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     6.533.000 </w:t>
            </w:r>
          </w:p>
        </w:tc>
        <w:tc>
          <w:tcPr>
            <w:tcW w:w="1440" w:type="dxa"/>
            <w:vAlign w:val="bottom"/>
          </w:tcPr>
          <w:p w:rsidR="00E16935" w:rsidRDefault="00E16935" w:rsidP="00E16935">
            <w:pPr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 </w:t>
            </w:r>
          </w:p>
        </w:tc>
      </w:tr>
      <w:tr w:rsidR="00E16935" w:rsidRPr="004B575D" w:rsidTr="004B575D">
        <w:tc>
          <w:tcPr>
            <w:tcW w:w="1080" w:type="dxa"/>
            <w:vAlign w:val="bottom"/>
          </w:tcPr>
          <w:p w:rsidR="00E16935" w:rsidRPr="004B575D" w:rsidRDefault="00E16935" w:rsidP="00E16935">
            <w:pPr>
              <w:pStyle w:val="ListParagraph"/>
              <w:numPr>
                <w:ilvl w:val="0"/>
                <w:numId w:val="11"/>
              </w:numPr>
              <w:rPr>
                <w:color w:val="000000"/>
                <w:szCs w:val="24"/>
              </w:rPr>
            </w:pPr>
          </w:p>
        </w:tc>
        <w:tc>
          <w:tcPr>
            <w:tcW w:w="5400" w:type="dxa"/>
            <w:vAlign w:val="bottom"/>
          </w:tcPr>
          <w:p w:rsidR="00E16935" w:rsidRDefault="00E16935" w:rsidP="00E1693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Phòng Lao Động TB&amp; XH huyện</w:t>
            </w:r>
          </w:p>
        </w:tc>
        <w:tc>
          <w:tcPr>
            <w:tcW w:w="1800" w:type="dxa"/>
            <w:vAlign w:val="bottom"/>
          </w:tcPr>
          <w:p w:rsidR="00E16935" w:rsidRDefault="00E16935" w:rsidP="00513E42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     1.557.000 </w:t>
            </w:r>
          </w:p>
        </w:tc>
        <w:tc>
          <w:tcPr>
            <w:tcW w:w="1440" w:type="dxa"/>
            <w:vAlign w:val="bottom"/>
          </w:tcPr>
          <w:p w:rsidR="00E16935" w:rsidRDefault="00E16935" w:rsidP="00E16935">
            <w:pPr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 </w:t>
            </w:r>
          </w:p>
        </w:tc>
      </w:tr>
      <w:tr w:rsidR="00E16935" w:rsidRPr="004B575D" w:rsidTr="004B575D">
        <w:tc>
          <w:tcPr>
            <w:tcW w:w="1080" w:type="dxa"/>
            <w:vAlign w:val="bottom"/>
          </w:tcPr>
          <w:p w:rsidR="00E16935" w:rsidRPr="004B575D" w:rsidRDefault="00E16935" w:rsidP="00E16935">
            <w:pPr>
              <w:pStyle w:val="ListParagraph"/>
              <w:numPr>
                <w:ilvl w:val="0"/>
                <w:numId w:val="11"/>
              </w:numPr>
              <w:rPr>
                <w:color w:val="000000"/>
                <w:szCs w:val="24"/>
              </w:rPr>
            </w:pPr>
          </w:p>
        </w:tc>
        <w:tc>
          <w:tcPr>
            <w:tcW w:w="5400" w:type="dxa"/>
            <w:vAlign w:val="bottom"/>
          </w:tcPr>
          <w:p w:rsidR="00E16935" w:rsidRDefault="00E16935" w:rsidP="00E1693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Trường TH HùngVương</w:t>
            </w:r>
          </w:p>
        </w:tc>
        <w:tc>
          <w:tcPr>
            <w:tcW w:w="1800" w:type="dxa"/>
            <w:vAlign w:val="bottom"/>
          </w:tcPr>
          <w:p w:rsidR="00E16935" w:rsidRDefault="00E16935" w:rsidP="00513E42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     2.567.000 </w:t>
            </w:r>
          </w:p>
        </w:tc>
        <w:tc>
          <w:tcPr>
            <w:tcW w:w="1440" w:type="dxa"/>
            <w:vAlign w:val="bottom"/>
          </w:tcPr>
          <w:p w:rsidR="00E16935" w:rsidRDefault="00E16935" w:rsidP="00E1693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 </w:t>
            </w:r>
          </w:p>
        </w:tc>
      </w:tr>
      <w:tr w:rsidR="00E16935" w:rsidRPr="004B575D" w:rsidTr="004B575D">
        <w:tc>
          <w:tcPr>
            <w:tcW w:w="1080" w:type="dxa"/>
            <w:vAlign w:val="bottom"/>
          </w:tcPr>
          <w:p w:rsidR="00E16935" w:rsidRPr="004B575D" w:rsidRDefault="00E16935" w:rsidP="00E16935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color w:val="000000"/>
                <w:szCs w:val="24"/>
              </w:rPr>
            </w:pPr>
          </w:p>
        </w:tc>
        <w:tc>
          <w:tcPr>
            <w:tcW w:w="5400" w:type="dxa"/>
            <w:vAlign w:val="bottom"/>
          </w:tcPr>
          <w:p w:rsidR="00E16935" w:rsidRDefault="00E16935" w:rsidP="00E1693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Trường TH Vừ A Dính</w:t>
            </w:r>
          </w:p>
        </w:tc>
        <w:tc>
          <w:tcPr>
            <w:tcW w:w="1800" w:type="dxa"/>
            <w:vAlign w:val="bottom"/>
          </w:tcPr>
          <w:p w:rsidR="00E16935" w:rsidRDefault="00E16935" w:rsidP="00513E42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     4.730.000 </w:t>
            </w:r>
          </w:p>
        </w:tc>
        <w:tc>
          <w:tcPr>
            <w:tcW w:w="1440" w:type="dxa"/>
            <w:vAlign w:val="bottom"/>
          </w:tcPr>
          <w:p w:rsidR="00E16935" w:rsidRDefault="00E16935" w:rsidP="00E1693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 </w:t>
            </w:r>
          </w:p>
        </w:tc>
      </w:tr>
      <w:tr w:rsidR="00E16935" w:rsidRPr="004B575D" w:rsidTr="004B575D">
        <w:tc>
          <w:tcPr>
            <w:tcW w:w="1080" w:type="dxa"/>
            <w:vAlign w:val="bottom"/>
          </w:tcPr>
          <w:p w:rsidR="00E16935" w:rsidRPr="004B575D" w:rsidRDefault="00E16935" w:rsidP="00E16935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color w:val="000000"/>
                <w:szCs w:val="24"/>
              </w:rPr>
            </w:pPr>
          </w:p>
        </w:tc>
        <w:tc>
          <w:tcPr>
            <w:tcW w:w="5400" w:type="dxa"/>
            <w:vAlign w:val="bottom"/>
          </w:tcPr>
          <w:p w:rsidR="00E16935" w:rsidRDefault="00E16935" w:rsidP="00E1693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Ban QL Chợ</w:t>
            </w:r>
          </w:p>
        </w:tc>
        <w:tc>
          <w:tcPr>
            <w:tcW w:w="1800" w:type="dxa"/>
            <w:vAlign w:val="bottom"/>
          </w:tcPr>
          <w:p w:rsidR="00E16935" w:rsidRDefault="00E16935" w:rsidP="00513E42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       200.000 </w:t>
            </w:r>
          </w:p>
        </w:tc>
        <w:tc>
          <w:tcPr>
            <w:tcW w:w="1440" w:type="dxa"/>
            <w:vAlign w:val="bottom"/>
          </w:tcPr>
          <w:p w:rsidR="00E16935" w:rsidRDefault="00E16935" w:rsidP="00E1693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 </w:t>
            </w:r>
          </w:p>
        </w:tc>
      </w:tr>
      <w:tr w:rsidR="00E16935" w:rsidRPr="004B575D" w:rsidTr="004B575D">
        <w:tc>
          <w:tcPr>
            <w:tcW w:w="1080" w:type="dxa"/>
            <w:vAlign w:val="bottom"/>
          </w:tcPr>
          <w:p w:rsidR="00E16935" w:rsidRPr="004B575D" w:rsidRDefault="00E16935" w:rsidP="00E16935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color w:val="000000"/>
                <w:szCs w:val="24"/>
              </w:rPr>
            </w:pPr>
          </w:p>
        </w:tc>
        <w:tc>
          <w:tcPr>
            <w:tcW w:w="5400" w:type="dxa"/>
            <w:vAlign w:val="bottom"/>
          </w:tcPr>
          <w:p w:rsidR="00E16935" w:rsidRDefault="00E16935" w:rsidP="00E1693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Trường TH LêQuýĐôn</w:t>
            </w:r>
          </w:p>
        </w:tc>
        <w:tc>
          <w:tcPr>
            <w:tcW w:w="1800" w:type="dxa"/>
            <w:vAlign w:val="bottom"/>
          </w:tcPr>
          <w:p w:rsidR="00E16935" w:rsidRDefault="00E16935" w:rsidP="00513E42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     6.225.000 </w:t>
            </w:r>
          </w:p>
        </w:tc>
        <w:tc>
          <w:tcPr>
            <w:tcW w:w="1440" w:type="dxa"/>
            <w:vAlign w:val="bottom"/>
          </w:tcPr>
          <w:p w:rsidR="00E16935" w:rsidRDefault="00E16935" w:rsidP="00E1693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 </w:t>
            </w:r>
          </w:p>
        </w:tc>
      </w:tr>
      <w:tr w:rsidR="00E16935" w:rsidRPr="004B575D" w:rsidTr="004B575D">
        <w:tc>
          <w:tcPr>
            <w:tcW w:w="1080" w:type="dxa"/>
            <w:vAlign w:val="bottom"/>
          </w:tcPr>
          <w:p w:rsidR="00E16935" w:rsidRPr="004B575D" w:rsidRDefault="00E16935" w:rsidP="00E16935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color w:val="000000"/>
                <w:szCs w:val="24"/>
              </w:rPr>
            </w:pPr>
          </w:p>
        </w:tc>
        <w:tc>
          <w:tcPr>
            <w:tcW w:w="5400" w:type="dxa"/>
            <w:vAlign w:val="bottom"/>
          </w:tcPr>
          <w:p w:rsidR="00E16935" w:rsidRDefault="00E16935" w:rsidP="00E1693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TrungTâm Y TếHuyện</w:t>
            </w:r>
          </w:p>
        </w:tc>
        <w:tc>
          <w:tcPr>
            <w:tcW w:w="1800" w:type="dxa"/>
            <w:vAlign w:val="bottom"/>
          </w:tcPr>
          <w:p w:rsidR="00E16935" w:rsidRDefault="00E16935" w:rsidP="00513E42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   16.668.000 </w:t>
            </w:r>
          </w:p>
        </w:tc>
        <w:tc>
          <w:tcPr>
            <w:tcW w:w="1440" w:type="dxa"/>
            <w:vAlign w:val="bottom"/>
          </w:tcPr>
          <w:p w:rsidR="00E16935" w:rsidRDefault="00E16935" w:rsidP="00E1693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 </w:t>
            </w:r>
          </w:p>
        </w:tc>
      </w:tr>
      <w:tr w:rsidR="00E16935" w:rsidRPr="004B575D" w:rsidTr="004B575D">
        <w:tc>
          <w:tcPr>
            <w:tcW w:w="1080" w:type="dxa"/>
            <w:vAlign w:val="bottom"/>
          </w:tcPr>
          <w:p w:rsidR="00E16935" w:rsidRPr="004B575D" w:rsidRDefault="00E16935" w:rsidP="00E16935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color w:val="000000"/>
                <w:szCs w:val="24"/>
              </w:rPr>
            </w:pPr>
          </w:p>
        </w:tc>
        <w:tc>
          <w:tcPr>
            <w:tcW w:w="5400" w:type="dxa"/>
            <w:vAlign w:val="bottom"/>
          </w:tcPr>
          <w:p w:rsidR="00E16935" w:rsidRDefault="00E16935" w:rsidP="00E1693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Trường MG CưKnia</w:t>
            </w:r>
          </w:p>
        </w:tc>
        <w:tc>
          <w:tcPr>
            <w:tcW w:w="1800" w:type="dxa"/>
            <w:vAlign w:val="bottom"/>
          </w:tcPr>
          <w:p w:rsidR="00E16935" w:rsidRDefault="00E16935" w:rsidP="00513E42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     2.650.000 </w:t>
            </w:r>
          </w:p>
        </w:tc>
        <w:tc>
          <w:tcPr>
            <w:tcW w:w="1440" w:type="dxa"/>
            <w:vAlign w:val="bottom"/>
          </w:tcPr>
          <w:p w:rsidR="00E16935" w:rsidRDefault="00E16935" w:rsidP="00E1693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 </w:t>
            </w:r>
          </w:p>
        </w:tc>
      </w:tr>
      <w:tr w:rsidR="00513E42" w:rsidRPr="004B575D" w:rsidTr="004B575D">
        <w:tc>
          <w:tcPr>
            <w:tcW w:w="1080" w:type="dxa"/>
            <w:vAlign w:val="bottom"/>
          </w:tcPr>
          <w:p w:rsidR="00513E42" w:rsidRPr="004B575D" w:rsidRDefault="00513E42" w:rsidP="00E16935">
            <w:pPr>
              <w:pStyle w:val="ListParagraph"/>
              <w:numPr>
                <w:ilvl w:val="0"/>
                <w:numId w:val="11"/>
              </w:numPr>
              <w:rPr>
                <w:color w:val="000000"/>
                <w:szCs w:val="24"/>
              </w:rPr>
            </w:pPr>
          </w:p>
        </w:tc>
        <w:tc>
          <w:tcPr>
            <w:tcW w:w="5400" w:type="dxa"/>
            <w:vAlign w:val="bottom"/>
          </w:tcPr>
          <w:p w:rsidR="00513E42" w:rsidRDefault="00513E42" w:rsidP="00E1693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TrungTâm GDNN – GDTX </w:t>
            </w:r>
          </w:p>
        </w:tc>
        <w:tc>
          <w:tcPr>
            <w:tcW w:w="1800" w:type="dxa"/>
            <w:vAlign w:val="bottom"/>
          </w:tcPr>
          <w:p w:rsidR="00513E42" w:rsidRDefault="00513E42" w:rsidP="00513E42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1.980.000</w:t>
            </w:r>
          </w:p>
        </w:tc>
        <w:tc>
          <w:tcPr>
            <w:tcW w:w="1440" w:type="dxa"/>
            <w:vAlign w:val="bottom"/>
          </w:tcPr>
          <w:p w:rsidR="00513E42" w:rsidRDefault="00513E42" w:rsidP="00E16935">
            <w:pPr>
              <w:rPr>
                <w:color w:val="000000"/>
                <w:sz w:val="22"/>
              </w:rPr>
            </w:pPr>
          </w:p>
        </w:tc>
      </w:tr>
      <w:tr w:rsidR="00E16935" w:rsidRPr="004B575D" w:rsidTr="004B575D">
        <w:tc>
          <w:tcPr>
            <w:tcW w:w="1080" w:type="dxa"/>
            <w:vAlign w:val="bottom"/>
          </w:tcPr>
          <w:p w:rsidR="00E16935" w:rsidRPr="004B575D" w:rsidRDefault="00E16935" w:rsidP="00E16935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color w:val="000000"/>
                <w:szCs w:val="24"/>
              </w:rPr>
            </w:pPr>
          </w:p>
        </w:tc>
        <w:tc>
          <w:tcPr>
            <w:tcW w:w="5400" w:type="dxa"/>
            <w:vAlign w:val="bottom"/>
          </w:tcPr>
          <w:p w:rsidR="00E16935" w:rsidRDefault="00E16935" w:rsidP="00E1693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Trường TH và THCS TrúcSơn</w:t>
            </w:r>
          </w:p>
        </w:tc>
        <w:tc>
          <w:tcPr>
            <w:tcW w:w="1800" w:type="dxa"/>
            <w:vAlign w:val="bottom"/>
          </w:tcPr>
          <w:p w:rsidR="00E16935" w:rsidRDefault="00E16935" w:rsidP="00513E42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     6.900.000 </w:t>
            </w:r>
          </w:p>
        </w:tc>
        <w:tc>
          <w:tcPr>
            <w:tcW w:w="1440" w:type="dxa"/>
            <w:vAlign w:val="bottom"/>
          </w:tcPr>
          <w:p w:rsidR="00E16935" w:rsidRDefault="00E16935" w:rsidP="00E1693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 </w:t>
            </w:r>
          </w:p>
        </w:tc>
      </w:tr>
      <w:tr w:rsidR="007D6DFA" w:rsidRPr="004B575D" w:rsidTr="0031553A">
        <w:trPr>
          <w:trHeight w:val="457"/>
        </w:trPr>
        <w:tc>
          <w:tcPr>
            <w:tcW w:w="1080" w:type="dxa"/>
            <w:vAlign w:val="bottom"/>
          </w:tcPr>
          <w:p w:rsidR="007D6DFA" w:rsidRPr="007D6DFA" w:rsidRDefault="007D6DFA" w:rsidP="003E0215">
            <w:pPr>
              <w:jc w:val="center"/>
              <w:rPr>
                <w:szCs w:val="24"/>
              </w:rPr>
            </w:pPr>
            <w:r w:rsidRPr="007D6DFA">
              <w:rPr>
                <w:szCs w:val="24"/>
              </w:rPr>
              <w:t>51.</w:t>
            </w:r>
          </w:p>
        </w:tc>
        <w:tc>
          <w:tcPr>
            <w:tcW w:w="5400" w:type="dxa"/>
            <w:vAlign w:val="bottom"/>
          </w:tcPr>
          <w:p w:rsidR="007D6DFA" w:rsidRDefault="007D6DFA" w:rsidP="007D6DF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Trường MG TâmThắng</w:t>
            </w:r>
          </w:p>
        </w:tc>
        <w:tc>
          <w:tcPr>
            <w:tcW w:w="1800" w:type="dxa"/>
            <w:vAlign w:val="bottom"/>
          </w:tcPr>
          <w:p w:rsidR="007D6DFA" w:rsidRDefault="007D6DFA" w:rsidP="007D6DF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     4.600.000 </w:t>
            </w:r>
          </w:p>
        </w:tc>
        <w:tc>
          <w:tcPr>
            <w:tcW w:w="1440" w:type="dxa"/>
            <w:vAlign w:val="bottom"/>
          </w:tcPr>
          <w:p w:rsidR="007D6DFA" w:rsidRPr="004B575D" w:rsidRDefault="007D6DFA" w:rsidP="007D6DFA">
            <w:pPr>
              <w:rPr>
                <w:color w:val="000000"/>
                <w:szCs w:val="24"/>
              </w:rPr>
            </w:pPr>
          </w:p>
        </w:tc>
      </w:tr>
      <w:tr w:rsidR="00E745AA" w:rsidRPr="004B575D" w:rsidTr="004B575D">
        <w:trPr>
          <w:trHeight w:val="457"/>
        </w:trPr>
        <w:tc>
          <w:tcPr>
            <w:tcW w:w="1080" w:type="dxa"/>
            <w:vAlign w:val="bottom"/>
          </w:tcPr>
          <w:p w:rsidR="00E745AA" w:rsidRPr="004B575D" w:rsidRDefault="00E745AA" w:rsidP="00C377C7">
            <w:pPr>
              <w:spacing w:line="276" w:lineRule="auto"/>
              <w:rPr>
                <w:b/>
                <w:szCs w:val="24"/>
              </w:rPr>
            </w:pPr>
          </w:p>
        </w:tc>
        <w:tc>
          <w:tcPr>
            <w:tcW w:w="5400" w:type="dxa"/>
            <w:vAlign w:val="center"/>
          </w:tcPr>
          <w:p w:rsidR="00BA2EBB" w:rsidRDefault="00BA2EBB" w:rsidP="00E5466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E745AA" w:rsidRPr="004B575D" w:rsidRDefault="00BA2EBB" w:rsidP="00E5466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Luỹ</w:t>
            </w:r>
            <w:r w:rsidR="00122C63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kế</w:t>
            </w:r>
            <w:r w:rsidR="00122C63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đến</w:t>
            </w:r>
            <w:r w:rsidR="00122C63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ngày 9/12/2019</w:t>
            </w:r>
          </w:p>
        </w:tc>
        <w:tc>
          <w:tcPr>
            <w:tcW w:w="1800" w:type="dxa"/>
            <w:vAlign w:val="center"/>
          </w:tcPr>
          <w:p w:rsidR="006A63C7" w:rsidRPr="004B575D" w:rsidRDefault="006A63C7" w:rsidP="003C7EA6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  <w:p w:rsidR="007D6DFA" w:rsidRDefault="007D6DFA" w:rsidP="006A63C7">
            <w:pPr>
              <w:jc w:val="right"/>
              <w:rPr>
                <w:b/>
                <w:bCs/>
                <w:color w:val="000000"/>
                <w:sz w:val="22"/>
              </w:rPr>
            </w:pPr>
          </w:p>
          <w:p w:rsidR="007D6DFA" w:rsidRDefault="007D6DFA" w:rsidP="007D6DFA">
            <w:pPr>
              <w:jc w:val="right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 xml:space="preserve">  174.247.000 </w:t>
            </w:r>
          </w:p>
          <w:p w:rsidR="00E745AA" w:rsidRPr="004B575D" w:rsidRDefault="00E745AA" w:rsidP="003C7EA6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  <w:vAlign w:val="bottom"/>
          </w:tcPr>
          <w:p w:rsidR="00E745AA" w:rsidRPr="004B575D" w:rsidRDefault="00E745AA" w:rsidP="00E54662">
            <w:pPr>
              <w:spacing w:line="276" w:lineRule="auto"/>
              <w:rPr>
                <w:color w:val="000000"/>
                <w:szCs w:val="24"/>
              </w:rPr>
            </w:pPr>
            <w:r w:rsidRPr="004B575D">
              <w:rPr>
                <w:color w:val="000000"/>
                <w:szCs w:val="24"/>
              </w:rPr>
              <w:t> </w:t>
            </w:r>
          </w:p>
        </w:tc>
      </w:tr>
      <w:tr w:rsidR="003C4BEA" w:rsidRPr="004B575D" w:rsidTr="004B575D">
        <w:trPr>
          <w:trHeight w:val="350"/>
        </w:trPr>
        <w:tc>
          <w:tcPr>
            <w:tcW w:w="6480" w:type="dxa"/>
            <w:gridSpan w:val="2"/>
            <w:vAlign w:val="bottom"/>
          </w:tcPr>
          <w:p w:rsidR="003C4BEA" w:rsidRPr="004B575D" w:rsidRDefault="003C4BEA" w:rsidP="00E54662">
            <w:pPr>
              <w:spacing w:line="276" w:lineRule="auto"/>
              <w:rPr>
                <w:b/>
                <w:bCs/>
                <w:color w:val="000000"/>
                <w:szCs w:val="24"/>
              </w:rPr>
            </w:pPr>
            <w:r w:rsidRPr="004B575D">
              <w:rPr>
                <w:rFonts w:cs="Times New Roman"/>
                <w:b/>
                <w:color w:val="000000"/>
                <w:szCs w:val="24"/>
              </w:rPr>
              <w:t>Danh</w:t>
            </w:r>
            <w:r w:rsidR="00122C63">
              <w:rPr>
                <w:rFonts w:cs="Times New Roman"/>
                <w:b/>
                <w:color w:val="000000"/>
                <w:szCs w:val="24"/>
              </w:rPr>
              <w:t xml:space="preserve"> </w:t>
            </w:r>
            <w:r w:rsidRPr="004B575D">
              <w:rPr>
                <w:rFonts w:cs="Times New Roman"/>
                <w:b/>
                <w:color w:val="000000"/>
                <w:szCs w:val="24"/>
              </w:rPr>
              <w:t>sách</w:t>
            </w:r>
            <w:r w:rsidR="00122C63">
              <w:rPr>
                <w:rFonts w:cs="Times New Roman"/>
                <w:b/>
                <w:color w:val="000000"/>
                <w:szCs w:val="24"/>
              </w:rPr>
              <w:t xml:space="preserve"> </w:t>
            </w:r>
            <w:r w:rsidRPr="004B575D">
              <w:rPr>
                <w:rFonts w:cs="Times New Roman"/>
                <w:b/>
                <w:color w:val="000000"/>
                <w:szCs w:val="24"/>
              </w:rPr>
              <w:t>những</w:t>
            </w:r>
            <w:r w:rsidR="00122C63">
              <w:rPr>
                <w:rFonts w:cs="Times New Roman"/>
                <w:b/>
                <w:color w:val="000000"/>
                <w:szCs w:val="24"/>
              </w:rPr>
              <w:t xml:space="preserve"> </w:t>
            </w:r>
            <w:r w:rsidRPr="004B575D">
              <w:rPr>
                <w:rFonts w:cs="Times New Roman"/>
                <w:b/>
                <w:color w:val="000000"/>
                <w:szCs w:val="24"/>
              </w:rPr>
              <w:t>đơn</w:t>
            </w:r>
            <w:r w:rsidR="00122C63">
              <w:rPr>
                <w:rFonts w:cs="Times New Roman"/>
                <w:b/>
                <w:color w:val="000000"/>
                <w:szCs w:val="24"/>
              </w:rPr>
              <w:t xml:space="preserve"> </w:t>
            </w:r>
            <w:r w:rsidRPr="004B575D">
              <w:rPr>
                <w:rFonts w:cs="Times New Roman"/>
                <w:b/>
                <w:color w:val="000000"/>
                <w:szCs w:val="24"/>
              </w:rPr>
              <w:t>vị</w:t>
            </w:r>
            <w:r w:rsidR="00122C63">
              <w:rPr>
                <w:rFonts w:cs="Times New Roman"/>
                <w:b/>
                <w:color w:val="000000"/>
                <w:szCs w:val="24"/>
              </w:rPr>
              <w:t xml:space="preserve"> </w:t>
            </w:r>
            <w:r w:rsidRPr="004B575D">
              <w:rPr>
                <w:rFonts w:cs="Times New Roman"/>
                <w:b/>
                <w:color w:val="000000"/>
                <w:szCs w:val="24"/>
              </w:rPr>
              <w:t>chưa</w:t>
            </w:r>
            <w:r w:rsidR="00122C63">
              <w:rPr>
                <w:rFonts w:cs="Times New Roman"/>
                <w:b/>
                <w:color w:val="000000"/>
                <w:szCs w:val="24"/>
              </w:rPr>
              <w:t xml:space="preserve"> </w:t>
            </w:r>
            <w:r w:rsidRPr="004B575D">
              <w:rPr>
                <w:rFonts w:cs="Times New Roman"/>
                <w:b/>
                <w:color w:val="000000"/>
                <w:szCs w:val="24"/>
              </w:rPr>
              <w:t>ủng</w:t>
            </w:r>
            <w:r w:rsidR="00122C63">
              <w:rPr>
                <w:rFonts w:cs="Times New Roman"/>
                <w:b/>
                <w:color w:val="000000"/>
                <w:szCs w:val="24"/>
              </w:rPr>
              <w:t xml:space="preserve"> </w:t>
            </w:r>
            <w:r w:rsidRPr="004B575D">
              <w:rPr>
                <w:rFonts w:cs="Times New Roman"/>
                <w:b/>
                <w:color w:val="000000"/>
                <w:szCs w:val="24"/>
              </w:rPr>
              <w:t>hộ</w:t>
            </w:r>
          </w:p>
        </w:tc>
        <w:tc>
          <w:tcPr>
            <w:tcW w:w="1800" w:type="dxa"/>
            <w:vAlign w:val="center"/>
          </w:tcPr>
          <w:p w:rsidR="003C4BEA" w:rsidRPr="004B575D" w:rsidRDefault="003C4BEA" w:rsidP="00676249">
            <w:pPr>
              <w:spacing w:line="276" w:lineRule="auto"/>
              <w:jc w:val="right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3C4BEA" w:rsidRPr="004B575D" w:rsidRDefault="003C4BEA" w:rsidP="00E54662">
            <w:pPr>
              <w:spacing w:line="276" w:lineRule="auto"/>
              <w:rPr>
                <w:color w:val="000000"/>
                <w:szCs w:val="24"/>
              </w:rPr>
            </w:pPr>
          </w:p>
        </w:tc>
      </w:tr>
      <w:tr w:rsidR="00676249" w:rsidRPr="004B575D" w:rsidTr="004B575D">
        <w:tc>
          <w:tcPr>
            <w:tcW w:w="1080" w:type="dxa"/>
            <w:vAlign w:val="bottom"/>
          </w:tcPr>
          <w:p w:rsidR="00676249" w:rsidRPr="004B575D" w:rsidRDefault="00676249" w:rsidP="00E54662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color w:val="000000"/>
                <w:szCs w:val="24"/>
              </w:rPr>
            </w:pPr>
          </w:p>
        </w:tc>
        <w:tc>
          <w:tcPr>
            <w:tcW w:w="5400" w:type="dxa"/>
            <w:vAlign w:val="bottom"/>
          </w:tcPr>
          <w:p w:rsidR="00676249" w:rsidRPr="004B575D" w:rsidRDefault="006B3575" w:rsidP="006B357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Ban QL</w:t>
            </w:r>
            <w:r w:rsidR="00676249" w:rsidRPr="004B575D">
              <w:rPr>
                <w:color w:val="000000"/>
                <w:szCs w:val="24"/>
              </w:rPr>
              <w:t>các DA vàpháttriễnquỹđất</w:t>
            </w:r>
          </w:p>
        </w:tc>
        <w:tc>
          <w:tcPr>
            <w:tcW w:w="1800" w:type="dxa"/>
            <w:vAlign w:val="bottom"/>
          </w:tcPr>
          <w:p w:rsidR="00676249" w:rsidRPr="004B575D" w:rsidRDefault="00676249" w:rsidP="00676249">
            <w:pPr>
              <w:spacing w:line="276" w:lineRule="auto"/>
              <w:jc w:val="right"/>
              <w:rPr>
                <w:color w:val="000000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676249" w:rsidRPr="004B575D" w:rsidRDefault="00676249" w:rsidP="00E54662">
            <w:pPr>
              <w:spacing w:line="276" w:lineRule="auto"/>
              <w:rPr>
                <w:color w:val="000000"/>
                <w:szCs w:val="24"/>
              </w:rPr>
            </w:pPr>
            <w:r w:rsidRPr="004B575D">
              <w:rPr>
                <w:color w:val="000000"/>
                <w:szCs w:val="24"/>
              </w:rPr>
              <w:t> </w:t>
            </w:r>
          </w:p>
        </w:tc>
      </w:tr>
      <w:tr w:rsidR="00676249" w:rsidRPr="004B575D" w:rsidTr="004B575D">
        <w:tc>
          <w:tcPr>
            <w:tcW w:w="1080" w:type="dxa"/>
            <w:vAlign w:val="bottom"/>
          </w:tcPr>
          <w:p w:rsidR="00676249" w:rsidRPr="004B575D" w:rsidRDefault="00676249" w:rsidP="00E54662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color w:val="000000"/>
                <w:szCs w:val="24"/>
              </w:rPr>
            </w:pPr>
          </w:p>
        </w:tc>
        <w:tc>
          <w:tcPr>
            <w:tcW w:w="5400" w:type="dxa"/>
            <w:vAlign w:val="bottom"/>
          </w:tcPr>
          <w:p w:rsidR="00676249" w:rsidRPr="004B575D" w:rsidRDefault="00676249">
            <w:pPr>
              <w:rPr>
                <w:color w:val="000000"/>
                <w:szCs w:val="24"/>
              </w:rPr>
            </w:pPr>
            <w:r w:rsidRPr="004B575D">
              <w:rPr>
                <w:color w:val="000000"/>
                <w:szCs w:val="24"/>
              </w:rPr>
              <w:t>Bảohiểmxãhộihuyện</w:t>
            </w:r>
          </w:p>
        </w:tc>
        <w:tc>
          <w:tcPr>
            <w:tcW w:w="1800" w:type="dxa"/>
            <w:vAlign w:val="bottom"/>
          </w:tcPr>
          <w:p w:rsidR="00676249" w:rsidRPr="004B575D" w:rsidRDefault="00676249" w:rsidP="00676249">
            <w:pPr>
              <w:spacing w:line="276" w:lineRule="auto"/>
              <w:jc w:val="right"/>
              <w:rPr>
                <w:color w:val="000000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676249" w:rsidRPr="004B575D" w:rsidRDefault="00676249" w:rsidP="00E54662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</w:tr>
      <w:tr w:rsidR="00676249" w:rsidRPr="004B575D" w:rsidTr="004B575D">
        <w:tc>
          <w:tcPr>
            <w:tcW w:w="1080" w:type="dxa"/>
            <w:vAlign w:val="bottom"/>
          </w:tcPr>
          <w:p w:rsidR="00676249" w:rsidRPr="004B575D" w:rsidRDefault="00676249" w:rsidP="00E54662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color w:val="000000"/>
                <w:szCs w:val="24"/>
              </w:rPr>
            </w:pPr>
          </w:p>
        </w:tc>
        <w:tc>
          <w:tcPr>
            <w:tcW w:w="5400" w:type="dxa"/>
            <w:vAlign w:val="bottom"/>
          </w:tcPr>
          <w:p w:rsidR="00676249" w:rsidRPr="004B575D" w:rsidRDefault="00676249">
            <w:pPr>
              <w:rPr>
                <w:color w:val="000000"/>
                <w:szCs w:val="24"/>
              </w:rPr>
            </w:pPr>
            <w:r w:rsidRPr="004B575D">
              <w:rPr>
                <w:color w:val="000000"/>
                <w:szCs w:val="24"/>
              </w:rPr>
              <w:t>Bưuđiệnhuyện</w:t>
            </w:r>
          </w:p>
        </w:tc>
        <w:tc>
          <w:tcPr>
            <w:tcW w:w="1800" w:type="dxa"/>
            <w:vAlign w:val="bottom"/>
          </w:tcPr>
          <w:p w:rsidR="00676249" w:rsidRPr="004B575D" w:rsidRDefault="00676249" w:rsidP="00676249">
            <w:pPr>
              <w:spacing w:line="276" w:lineRule="auto"/>
              <w:jc w:val="right"/>
              <w:rPr>
                <w:color w:val="000000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676249" w:rsidRPr="004B575D" w:rsidRDefault="00676249" w:rsidP="00E54662">
            <w:pPr>
              <w:spacing w:line="276" w:lineRule="auto"/>
              <w:rPr>
                <w:color w:val="000000"/>
                <w:szCs w:val="24"/>
              </w:rPr>
            </w:pPr>
            <w:r w:rsidRPr="004B575D">
              <w:rPr>
                <w:color w:val="000000"/>
                <w:szCs w:val="24"/>
              </w:rPr>
              <w:t> </w:t>
            </w:r>
          </w:p>
        </w:tc>
      </w:tr>
      <w:tr w:rsidR="00676249" w:rsidRPr="004B575D" w:rsidTr="004B575D">
        <w:tc>
          <w:tcPr>
            <w:tcW w:w="1080" w:type="dxa"/>
            <w:vAlign w:val="bottom"/>
          </w:tcPr>
          <w:p w:rsidR="00676249" w:rsidRPr="004B575D" w:rsidRDefault="00676249" w:rsidP="00E54662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color w:val="000000"/>
                <w:szCs w:val="24"/>
              </w:rPr>
            </w:pPr>
          </w:p>
        </w:tc>
        <w:tc>
          <w:tcPr>
            <w:tcW w:w="5400" w:type="dxa"/>
            <w:vAlign w:val="bottom"/>
          </w:tcPr>
          <w:p w:rsidR="00676249" w:rsidRPr="004B575D" w:rsidRDefault="00676249">
            <w:pPr>
              <w:rPr>
                <w:color w:val="000000"/>
                <w:szCs w:val="24"/>
              </w:rPr>
            </w:pPr>
            <w:r w:rsidRPr="004B575D">
              <w:rPr>
                <w:color w:val="000000"/>
                <w:szCs w:val="24"/>
              </w:rPr>
              <w:t>Chi cụcthihànhánhuyện</w:t>
            </w:r>
            <w:bookmarkStart w:id="1" w:name="_GoBack"/>
            <w:bookmarkEnd w:id="1"/>
          </w:p>
        </w:tc>
        <w:tc>
          <w:tcPr>
            <w:tcW w:w="1800" w:type="dxa"/>
            <w:vAlign w:val="bottom"/>
          </w:tcPr>
          <w:p w:rsidR="00676249" w:rsidRPr="004B575D" w:rsidRDefault="00676249" w:rsidP="00676249">
            <w:pPr>
              <w:spacing w:line="276" w:lineRule="auto"/>
              <w:jc w:val="right"/>
              <w:rPr>
                <w:color w:val="000000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676249" w:rsidRPr="004B575D" w:rsidRDefault="00676249" w:rsidP="00E54662">
            <w:pPr>
              <w:spacing w:line="276" w:lineRule="auto"/>
              <w:rPr>
                <w:color w:val="000000"/>
                <w:szCs w:val="24"/>
              </w:rPr>
            </w:pPr>
            <w:r w:rsidRPr="004B575D">
              <w:rPr>
                <w:color w:val="000000"/>
                <w:szCs w:val="24"/>
              </w:rPr>
              <w:t> </w:t>
            </w:r>
          </w:p>
        </w:tc>
      </w:tr>
      <w:tr w:rsidR="00676249" w:rsidRPr="004B575D" w:rsidTr="004B575D">
        <w:tc>
          <w:tcPr>
            <w:tcW w:w="1080" w:type="dxa"/>
            <w:vAlign w:val="bottom"/>
          </w:tcPr>
          <w:p w:rsidR="00676249" w:rsidRPr="004B575D" w:rsidRDefault="00676249" w:rsidP="00E54662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color w:val="000000"/>
                <w:szCs w:val="24"/>
              </w:rPr>
            </w:pPr>
          </w:p>
        </w:tc>
        <w:tc>
          <w:tcPr>
            <w:tcW w:w="5400" w:type="dxa"/>
            <w:vAlign w:val="bottom"/>
          </w:tcPr>
          <w:p w:rsidR="00676249" w:rsidRPr="004B575D" w:rsidRDefault="00676249">
            <w:pPr>
              <w:rPr>
                <w:color w:val="000000"/>
                <w:szCs w:val="24"/>
              </w:rPr>
            </w:pPr>
            <w:r w:rsidRPr="004B575D">
              <w:rPr>
                <w:color w:val="000000"/>
                <w:szCs w:val="24"/>
              </w:rPr>
              <w:t>Chi cụcthốngkêhuyện</w:t>
            </w:r>
          </w:p>
        </w:tc>
        <w:tc>
          <w:tcPr>
            <w:tcW w:w="1800" w:type="dxa"/>
            <w:vAlign w:val="bottom"/>
          </w:tcPr>
          <w:p w:rsidR="00676249" w:rsidRPr="004B575D" w:rsidRDefault="00676249" w:rsidP="00676249">
            <w:pPr>
              <w:spacing w:line="276" w:lineRule="auto"/>
              <w:jc w:val="right"/>
              <w:rPr>
                <w:color w:val="000000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676249" w:rsidRPr="004B575D" w:rsidRDefault="00676249" w:rsidP="00E54662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</w:tr>
      <w:tr w:rsidR="00676249" w:rsidRPr="004B575D" w:rsidTr="004B575D">
        <w:tc>
          <w:tcPr>
            <w:tcW w:w="1080" w:type="dxa"/>
            <w:vAlign w:val="bottom"/>
          </w:tcPr>
          <w:p w:rsidR="00676249" w:rsidRPr="004B575D" w:rsidRDefault="00676249" w:rsidP="00E54662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color w:val="000000"/>
                <w:szCs w:val="24"/>
              </w:rPr>
            </w:pPr>
          </w:p>
        </w:tc>
        <w:tc>
          <w:tcPr>
            <w:tcW w:w="5400" w:type="dxa"/>
            <w:vAlign w:val="bottom"/>
          </w:tcPr>
          <w:p w:rsidR="00676249" w:rsidRPr="004B575D" w:rsidRDefault="00676249">
            <w:pPr>
              <w:rPr>
                <w:color w:val="000000"/>
                <w:szCs w:val="24"/>
              </w:rPr>
            </w:pPr>
            <w:r w:rsidRPr="004B575D">
              <w:rPr>
                <w:color w:val="000000"/>
                <w:szCs w:val="24"/>
              </w:rPr>
              <w:t>Công an huyện</w:t>
            </w:r>
          </w:p>
        </w:tc>
        <w:tc>
          <w:tcPr>
            <w:tcW w:w="1800" w:type="dxa"/>
            <w:vAlign w:val="bottom"/>
          </w:tcPr>
          <w:p w:rsidR="00676249" w:rsidRPr="004B575D" w:rsidRDefault="00676249" w:rsidP="00676249">
            <w:pPr>
              <w:spacing w:line="276" w:lineRule="auto"/>
              <w:jc w:val="right"/>
              <w:rPr>
                <w:color w:val="000000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676249" w:rsidRPr="004B575D" w:rsidRDefault="00676249" w:rsidP="00E54662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</w:tr>
      <w:tr w:rsidR="00676249" w:rsidRPr="004B575D" w:rsidTr="004B575D">
        <w:tc>
          <w:tcPr>
            <w:tcW w:w="1080" w:type="dxa"/>
            <w:vAlign w:val="bottom"/>
          </w:tcPr>
          <w:p w:rsidR="00676249" w:rsidRPr="004B575D" w:rsidRDefault="00676249" w:rsidP="00E54662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color w:val="000000"/>
                <w:szCs w:val="24"/>
              </w:rPr>
            </w:pPr>
          </w:p>
        </w:tc>
        <w:tc>
          <w:tcPr>
            <w:tcW w:w="5400" w:type="dxa"/>
            <w:vAlign w:val="bottom"/>
          </w:tcPr>
          <w:p w:rsidR="00676249" w:rsidRPr="004B575D" w:rsidRDefault="00676249">
            <w:pPr>
              <w:rPr>
                <w:color w:val="000000"/>
                <w:szCs w:val="24"/>
              </w:rPr>
            </w:pPr>
            <w:r w:rsidRPr="004B575D">
              <w:rPr>
                <w:color w:val="000000"/>
                <w:szCs w:val="24"/>
              </w:rPr>
              <w:t>KPH TM&amp;DV TấtThắng-CN CtyTấtThắng</w:t>
            </w:r>
          </w:p>
        </w:tc>
        <w:tc>
          <w:tcPr>
            <w:tcW w:w="1800" w:type="dxa"/>
            <w:vAlign w:val="bottom"/>
          </w:tcPr>
          <w:p w:rsidR="00676249" w:rsidRPr="004B575D" w:rsidRDefault="00676249" w:rsidP="00676249">
            <w:pPr>
              <w:spacing w:line="276" w:lineRule="auto"/>
              <w:jc w:val="right"/>
              <w:rPr>
                <w:color w:val="000000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676249" w:rsidRPr="004B575D" w:rsidRDefault="00676249" w:rsidP="00E54662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</w:tr>
      <w:tr w:rsidR="00676249" w:rsidRPr="004B575D" w:rsidTr="004B575D">
        <w:tc>
          <w:tcPr>
            <w:tcW w:w="1080" w:type="dxa"/>
            <w:vAlign w:val="bottom"/>
          </w:tcPr>
          <w:p w:rsidR="00676249" w:rsidRPr="004B575D" w:rsidRDefault="00676249" w:rsidP="00E54662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color w:val="000000"/>
                <w:szCs w:val="24"/>
              </w:rPr>
            </w:pPr>
          </w:p>
        </w:tc>
        <w:tc>
          <w:tcPr>
            <w:tcW w:w="5400" w:type="dxa"/>
            <w:vAlign w:val="bottom"/>
          </w:tcPr>
          <w:p w:rsidR="00676249" w:rsidRPr="004B575D" w:rsidRDefault="00676249">
            <w:pPr>
              <w:rPr>
                <w:color w:val="000000"/>
                <w:szCs w:val="24"/>
              </w:rPr>
            </w:pPr>
            <w:r w:rsidRPr="004B575D">
              <w:rPr>
                <w:color w:val="000000"/>
                <w:szCs w:val="24"/>
              </w:rPr>
              <w:t>Ngânhàng CSXH</w:t>
            </w:r>
          </w:p>
        </w:tc>
        <w:tc>
          <w:tcPr>
            <w:tcW w:w="1800" w:type="dxa"/>
            <w:vAlign w:val="bottom"/>
          </w:tcPr>
          <w:p w:rsidR="00676249" w:rsidRPr="004B575D" w:rsidRDefault="00676249" w:rsidP="00676249">
            <w:pPr>
              <w:spacing w:line="276" w:lineRule="auto"/>
              <w:jc w:val="right"/>
              <w:rPr>
                <w:color w:val="000000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676249" w:rsidRPr="004B575D" w:rsidRDefault="00676249" w:rsidP="00E54662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</w:tr>
      <w:tr w:rsidR="00676249" w:rsidRPr="004B575D" w:rsidTr="004B575D">
        <w:tc>
          <w:tcPr>
            <w:tcW w:w="1080" w:type="dxa"/>
            <w:vAlign w:val="bottom"/>
          </w:tcPr>
          <w:p w:rsidR="00676249" w:rsidRPr="004B575D" w:rsidRDefault="00676249" w:rsidP="00E54662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color w:val="000000"/>
                <w:szCs w:val="24"/>
              </w:rPr>
            </w:pPr>
          </w:p>
        </w:tc>
        <w:tc>
          <w:tcPr>
            <w:tcW w:w="5400" w:type="dxa"/>
            <w:vAlign w:val="bottom"/>
          </w:tcPr>
          <w:p w:rsidR="00676249" w:rsidRPr="004B575D" w:rsidRDefault="00676249">
            <w:pPr>
              <w:rPr>
                <w:color w:val="000000"/>
                <w:szCs w:val="24"/>
              </w:rPr>
            </w:pPr>
            <w:r w:rsidRPr="004B575D">
              <w:rPr>
                <w:color w:val="000000"/>
                <w:szCs w:val="24"/>
              </w:rPr>
              <w:t>PhòngNộivụhuyện</w:t>
            </w:r>
          </w:p>
        </w:tc>
        <w:tc>
          <w:tcPr>
            <w:tcW w:w="1800" w:type="dxa"/>
            <w:vAlign w:val="bottom"/>
          </w:tcPr>
          <w:p w:rsidR="00676249" w:rsidRPr="004B575D" w:rsidRDefault="00676249" w:rsidP="00676249">
            <w:pPr>
              <w:spacing w:line="276" w:lineRule="auto"/>
              <w:jc w:val="right"/>
              <w:rPr>
                <w:color w:val="000000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676249" w:rsidRPr="004B575D" w:rsidRDefault="00676249" w:rsidP="00E54662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</w:tr>
      <w:tr w:rsidR="00676249" w:rsidRPr="004B575D" w:rsidTr="004B575D">
        <w:tc>
          <w:tcPr>
            <w:tcW w:w="1080" w:type="dxa"/>
            <w:vAlign w:val="bottom"/>
          </w:tcPr>
          <w:p w:rsidR="00676249" w:rsidRPr="004B575D" w:rsidRDefault="00676249" w:rsidP="00E54662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color w:val="000000"/>
                <w:szCs w:val="24"/>
              </w:rPr>
            </w:pPr>
          </w:p>
        </w:tc>
        <w:tc>
          <w:tcPr>
            <w:tcW w:w="5400" w:type="dxa"/>
            <w:vAlign w:val="bottom"/>
          </w:tcPr>
          <w:p w:rsidR="00676249" w:rsidRPr="004B575D" w:rsidRDefault="00676249">
            <w:pPr>
              <w:rPr>
                <w:color w:val="000000"/>
                <w:szCs w:val="24"/>
              </w:rPr>
            </w:pPr>
            <w:r w:rsidRPr="004B575D">
              <w:rPr>
                <w:color w:val="000000"/>
                <w:szCs w:val="24"/>
              </w:rPr>
              <w:t xml:space="preserve">PhòngTàinguyên </w:t>
            </w:r>
            <w:r w:rsidR="00FD2975">
              <w:rPr>
                <w:color w:val="000000"/>
                <w:szCs w:val="24"/>
              </w:rPr>
              <w:t>–</w:t>
            </w:r>
            <w:r w:rsidRPr="004B575D">
              <w:rPr>
                <w:color w:val="000000"/>
                <w:szCs w:val="24"/>
              </w:rPr>
              <w:t xml:space="preserve"> Môitrườnghuyện</w:t>
            </w:r>
          </w:p>
        </w:tc>
        <w:tc>
          <w:tcPr>
            <w:tcW w:w="1800" w:type="dxa"/>
            <w:vAlign w:val="bottom"/>
          </w:tcPr>
          <w:p w:rsidR="00676249" w:rsidRPr="004B575D" w:rsidRDefault="00676249" w:rsidP="00676249">
            <w:pPr>
              <w:spacing w:line="276" w:lineRule="auto"/>
              <w:jc w:val="right"/>
              <w:rPr>
                <w:color w:val="000000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676249" w:rsidRPr="004B575D" w:rsidRDefault="00676249" w:rsidP="00E54662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</w:tr>
      <w:tr w:rsidR="00676249" w:rsidRPr="004B575D" w:rsidTr="004B575D">
        <w:tc>
          <w:tcPr>
            <w:tcW w:w="1080" w:type="dxa"/>
            <w:vAlign w:val="bottom"/>
          </w:tcPr>
          <w:p w:rsidR="00676249" w:rsidRPr="004B575D" w:rsidRDefault="00676249" w:rsidP="00E54662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color w:val="000000"/>
                <w:szCs w:val="24"/>
              </w:rPr>
            </w:pPr>
          </w:p>
        </w:tc>
        <w:tc>
          <w:tcPr>
            <w:tcW w:w="5400" w:type="dxa"/>
            <w:vAlign w:val="bottom"/>
          </w:tcPr>
          <w:p w:rsidR="00676249" w:rsidRPr="004B575D" w:rsidRDefault="00676249">
            <w:pPr>
              <w:rPr>
                <w:color w:val="000000"/>
                <w:szCs w:val="24"/>
              </w:rPr>
            </w:pPr>
            <w:r w:rsidRPr="004B575D">
              <w:rPr>
                <w:color w:val="000000"/>
                <w:szCs w:val="24"/>
              </w:rPr>
              <w:t>TrungtâmBồidưỡngchínhtrịhuyện</w:t>
            </w:r>
          </w:p>
        </w:tc>
        <w:tc>
          <w:tcPr>
            <w:tcW w:w="1800" w:type="dxa"/>
            <w:vAlign w:val="bottom"/>
          </w:tcPr>
          <w:p w:rsidR="00676249" w:rsidRPr="004B575D" w:rsidRDefault="00676249" w:rsidP="00676249">
            <w:pPr>
              <w:spacing w:line="276" w:lineRule="auto"/>
              <w:jc w:val="right"/>
              <w:rPr>
                <w:color w:val="000000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676249" w:rsidRPr="004B575D" w:rsidRDefault="00676249" w:rsidP="00E54662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</w:tr>
      <w:tr w:rsidR="00676249" w:rsidRPr="004B575D" w:rsidTr="004B575D">
        <w:tc>
          <w:tcPr>
            <w:tcW w:w="1080" w:type="dxa"/>
            <w:vAlign w:val="bottom"/>
          </w:tcPr>
          <w:p w:rsidR="00676249" w:rsidRPr="004B575D" w:rsidRDefault="00676249" w:rsidP="00E54662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color w:val="000000"/>
                <w:szCs w:val="24"/>
              </w:rPr>
            </w:pPr>
          </w:p>
        </w:tc>
        <w:tc>
          <w:tcPr>
            <w:tcW w:w="5400" w:type="dxa"/>
            <w:vAlign w:val="bottom"/>
          </w:tcPr>
          <w:p w:rsidR="00676249" w:rsidRPr="004B575D" w:rsidRDefault="00676249">
            <w:pPr>
              <w:rPr>
                <w:color w:val="000000"/>
                <w:szCs w:val="24"/>
              </w:rPr>
            </w:pPr>
            <w:r w:rsidRPr="004B575D">
              <w:rPr>
                <w:color w:val="000000"/>
                <w:szCs w:val="24"/>
              </w:rPr>
              <w:t>Trungtâmdịchvụnôngnghiệphuyện</w:t>
            </w:r>
          </w:p>
        </w:tc>
        <w:tc>
          <w:tcPr>
            <w:tcW w:w="1800" w:type="dxa"/>
            <w:vAlign w:val="bottom"/>
          </w:tcPr>
          <w:p w:rsidR="00676249" w:rsidRPr="004B575D" w:rsidRDefault="00676249" w:rsidP="00676249">
            <w:pPr>
              <w:spacing w:line="276" w:lineRule="auto"/>
              <w:jc w:val="right"/>
              <w:rPr>
                <w:color w:val="000000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676249" w:rsidRPr="004B575D" w:rsidRDefault="00676249" w:rsidP="00E54662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</w:tr>
      <w:tr w:rsidR="00676249" w:rsidRPr="004B575D" w:rsidTr="004B575D">
        <w:tc>
          <w:tcPr>
            <w:tcW w:w="1080" w:type="dxa"/>
            <w:vAlign w:val="bottom"/>
          </w:tcPr>
          <w:p w:rsidR="00676249" w:rsidRPr="004B575D" w:rsidRDefault="00676249" w:rsidP="00E54662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color w:val="000000"/>
                <w:szCs w:val="24"/>
              </w:rPr>
            </w:pPr>
          </w:p>
        </w:tc>
        <w:tc>
          <w:tcPr>
            <w:tcW w:w="5400" w:type="dxa"/>
            <w:vAlign w:val="bottom"/>
          </w:tcPr>
          <w:p w:rsidR="00676249" w:rsidRPr="004B575D" w:rsidRDefault="00676249">
            <w:pPr>
              <w:rPr>
                <w:color w:val="000000"/>
                <w:szCs w:val="24"/>
              </w:rPr>
            </w:pPr>
            <w:r w:rsidRPr="004B575D">
              <w:rPr>
                <w:color w:val="000000"/>
                <w:szCs w:val="24"/>
              </w:rPr>
              <w:t>Trường MG ĐăkWil</w:t>
            </w:r>
          </w:p>
        </w:tc>
        <w:tc>
          <w:tcPr>
            <w:tcW w:w="1800" w:type="dxa"/>
            <w:vAlign w:val="bottom"/>
          </w:tcPr>
          <w:p w:rsidR="00676249" w:rsidRPr="004B575D" w:rsidRDefault="00676249" w:rsidP="00676249">
            <w:pPr>
              <w:spacing w:line="276" w:lineRule="auto"/>
              <w:jc w:val="right"/>
              <w:rPr>
                <w:color w:val="000000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676249" w:rsidRPr="004B575D" w:rsidRDefault="00676249" w:rsidP="00E54662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</w:tr>
      <w:tr w:rsidR="00676249" w:rsidRPr="004B575D" w:rsidTr="004B575D">
        <w:tc>
          <w:tcPr>
            <w:tcW w:w="1080" w:type="dxa"/>
            <w:vAlign w:val="bottom"/>
          </w:tcPr>
          <w:p w:rsidR="00676249" w:rsidRPr="004B575D" w:rsidRDefault="00676249" w:rsidP="00E54662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color w:val="000000"/>
                <w:szCs w:val="24"/>
              </w:rPr>
            </w:pPr>
          </w:p>
        </w:tc>
        <w:tc>
          <w:tcPr>
            <w:tcW w:w="5400" w:type="dxa"/>
            <w:vAlign w:val="bottom"/>
          </w:tcPr>
          <w:p w:rsidR="00676249" w:rsidRPr="004B575D" w:rsidRDefault="00676249">
            <w:pPr>
              <w:rPr>
                <w:color w:val="000000"/>
                <w:szCs w:val="24"/>
              </w:rPr>
            </w:pPr>
            <w:r w:rsidRPr="004B575D">
              <w:rPr>
                <w:color w:val="000000"/>
                <w:szCs w:val="24"/>
              </w:rPr>
              <w:t>Trường MG Nam Dong</w:t>
            </w:r>
          </w:p>
        </w:tc>
        <w:tc>
          <w:tcPr>
            <w:tcW w:w="1800" w:type="dxa"/>
            <w:vAlign w:val="bottom"/>
          </w:tcPr>
          <w:p w:rsidR="00676249" w:rsidRPr="004B575D" w:rsidRDefault="00676249" w:rsidP="00676249">
            <w:pPr>
              <w:spacing w:line="276" w:lineRule="auto"/>
              <w:jc w:val="right"/>
              <w:rPr>
                <w:color w:val="000000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676249" w:rsidRPr="004B575D" w:rsidRDefault="00676249" w:rsidP="00E54662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</w:tr>
      <w:tr w:rsidR="00676249" w:rsidRPr="004B575D" w:rsidTr="004B575D">
        <w:tc>
          <w:tcPr>
            <w:tcW w:w="1080" w:type="dxa"/>
            <w:vAlign w:val="bottom"/>
          </w:tcPr>
          <w:p w:rsidR="00676249" w:rsidRPr="004B575D" w:rsidRDefault="00676249" w:rsidP="00E54662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color w:val="000000"/>
                <w:szCs w:val="24"/>
              </w:rPr>
            </w:pPr>
          </w:p>
        </w:tc>
        <w:tc>
          <w:tcPr>
            <w:tcW w:w="5400" w:type="dxa"/>
            <w:vAlign w:val="bottom"/>
          </w:tcPr>
          <w:p w:rsidR="00676249" w:rsidRPr="004B575D" w:rsidRDefault="00676249">
            <w:pPr>
              <w:rPr>
                <w:color w:val="000000"/>
                <w:szCs w:val="24"/>
              </w:rPr>
            </w:pPr>
            <w:r w:rsidRPr="004B575D">
              <w:rPr>
                <w:color w:val="000000"/>
                <w:szCs w:val="24"/>
              </w:rPr>
              <w:t>Trường MN SơnCa</w:t>
            </w:r>
          </w:p>
        </w:tc>
        <w:tc>
          <w:tcPr>
            <w:tcW w:w="1800" w:type="dxa"/>
            <w:vAlign w:val="bottom"/>
          </w:tcPr>
          <w:p w:rsidR="00676249" w:rsidRPr="004B575D" w:rsidRDefault="00676249" w:rsidP="00676249">
            <w:pPr>
              <w:spacing w:line="276" w:lineRule="auto"/>
              <w:jc w:val="right"/>
              <w:rPr>
                <w:color w:val="000000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676249" w:rsidRPr="004B575D" w:rsidRDefault="00676249" w:rsidP="00E54662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</w:tr>
      <w:tr w:rsidR="00676249" w:rsidRPr="004B575D" w:rsidTr="004B575D">
        <w:tc>
          <w:tcPr>
            <w:tcW w:w="1080" w:type="dxa"/>
          </w:tcPr>
          <w:p w:rsidR="00676249" w:rsidRPr="004B575D" w:rsidRDefault="00676249" w:rsidP="00E54662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color w:val="000000"/>
                <w:szCs w:val="24"/>
              </w:rPr>
            </w:pPr>
          </w:p>
        </w:tc>
        <w:tc>
          <w:tcPr>
            <w:tcW w:w="5400" w:type="dxa"/>
            <w:vAlign w:val="bottom"/>
          </w:tcPr>
          <w:p w:rsidR="00676249" w:rsidRPr="004B575D" w:rsidRDefault="00676249">
            <w:pPr>
              <w:rPr>
                <w:color w:val="000000"/>
                <w:szCs w:val="24"/>
              </w:rPr>
            </w:pPr>
            <w:r w:rsidRPr="004B575D">
              <w:rPr>
                <w:color w:val="000000"/>
                <w:szCs w:val="24"/>
              </w:rPr>
              <w:t>Trường TH Chu Văn An</w:t>
            </w:r>
          </w:p>
        </w:tc>
        <w:tc>
          <w:tcPr>
            <w:tcW w:w="1800" w:type="dxa"/>
          </w:tcPr>
          <w:p w:rsidR="00676249" w:rsidRPr="004B575D" w:rsidRDefault="00676249" w:rsidP="00676249">
            <w:pPr>
              <w:spacing w:line="276" w:lineRule="auto"/>
              <w:jc w:val="right"/>
              <w:rPr>
                <w:color w:val="000000"/>
                <w:szCs w:val="24"/>
              </w:rPr>
            </w:pPr>
          </w:p>
        </w:tc>
        <w:tc>
          <w:tcPr>
            <w:tcW w:w="1440" w:type="dxa"/>
          </w:tcPr>
          <w:p w:rsidR="00676249" w:rsidRPr="004B575D" w:rsidRDefault="00676249" w:rsidP="00E54662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</w:tr>
      <w:tr w:rsidR="00676249" w:rsidRPr="004B575D" w:rsidTr="004B575D">
        <w:tc>
          <w:tcPr>
            <w:tcW w:w="1080" w:type="dxa"/>
          </w:tcPr>
          <w:p w:rsidR="00676249" w:rsidRPr="004B575D" w:rsidRDefault="00676249" w:rsidP="00E54662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color w:val="000000"/>
                <w:szCs w:val="24"/>
              </w:rPr>
            </w:pPr>
          </w:p>
        </w:tc>
        <w:tc>
          <w:tcPr>
            <w:tcW w:w="5400" w:type="dxa"/>
            <w:vAlign w:val="bottom"/>
          </w:tcPr>
          <w:p w:rsidR="00676249" w:rsidRPr="004B575D" w:rsidRDefault="00676249">
            <w:pPr>
              <w:rPr>
                <w:color w:val="000000"/>
                <w:szCs w:val="24"/>
              </w:rPr>
            </w:pPr>
            <w:r w:rsidRPr="004B575D">
              <w:rPr>
                <w:color w:val="000000"/>
                <w:szCs w:val="24"/>
              </w:rPr>
              <w:t>Trường TH HùngVương</w:t>
            </w:r>
          </w:p>
        </w:tc>
        <w:tc>
          <w:tcPr>
            <w:tcW w:w="1800" w:type="dxa"/>
          </w:tcPr>
          <w:p w:rsidR="00676249" w:rsidRPr="004B575D" w:rsidRDefault="00676249" w:rsidP="00676249">
            <w:pPr>
              <w:spacing w:line="276" w:lineRule="auto"/>
              <w:jc w:val="right"/>
              <w:rPr>
                <w:color w:val="000000"/>
                <w:szCs w:val="24"/>
              </w:rPr>
            </w:pPr>
          </w:p>
        </w:tc>
        <w:tc>
          <w:tcPr>
            <w:tcW w:w="1440" w:type="dxa"/>
          </w:tcPr>
          <w:p w:rsidR="00676249" w:rsidRPr="004B575D" w:rsidRDefault="00676249" w:rsidP="00E54662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</w:tr>
      <w:tr w:rsidR="00676249" w:rsidRPr="004B575D" w:rsidTr="004B575D">
        <w:tc>
          <w:tcPr>
            <w:tcW w:w="1080" w:type="dxa"/>
          </w:tcPr>
          <w:p w:rsidR="00676249" w:rsidRPr="004B575D" w:rsidRDefault="00676249" w:rsidP="00E54662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color w:val="000000"/>
                <w:szCs w:val="24"/>
              </w:rPr>
            </w:pPr>
          </w:p>
        </w:tc>
        <w:tc>
          <w:tcPr>
            <w:tcW w:w="5400" w:type="dxa"/>
            <w:vAlign w:val="bottom"/>
          </w:tcPr>
          <w:p w:rsidR="00676249" w:rsidRPr="004B575D" w:rsidRDefault="00676249">
            <w:pPr>
              <w:rPr>
                <w:color w:val="000000"/>
                <w:szCs w:val="24"/>
              </w:rPr>
            </w:pPr>
            <w:r w:rsidRPr="004B575D">
              <w:rPr>
                <w:color w:val="000000"/>
                <w:szCs w:val="24"/>
              </w:rPr>
              <w:t>Trường TH Kim Đồng</w:t>
            </w:r>
          </w:p>
        </w:tc>
        <w:tc>
          <w:tcPr>
            <w:tcW w:w="1800" w:type="dxa"/>
          </w:tcPr>
          <w:p w:rsidR="00676249" w:rsidRPr="004B575D" w:rsidRDefault="00676249" w:rsidP="00676249">
            <w:pPr>
              <w:spacing w:line="276" w:lineRule="auto"/>
              <w:jc w:val="right"/>
              <w:rPr>
                <w:color w:val="000000"/>
                <w:szCs w:val="24"/>
              </w:rPr>
            </w:pPr>
          </w:p>
        </w:tc>
        <w:tc>
          <w:tcPr>
            <w:tcW w:w="1440" w:type="dxa"/>
          </w:tcPr>
          <w:p w:rsidR="00676249" w:rsidRPr="004B575D" w:rsidRDefault="00676249" w:rsidP="00E54662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</w:tr>
      <w:tr w:rsidR="00676249" w:rsidRPr="004B575D" w:rsidTr="004B575D">
        <w:tc>
          <w:tcPr>
            <w:tcW w:w="1080" w:type="dxa"/>
            <w:vAlign w:val="bottom"/>
          </w:tcPr>
          <w:p w:rsidR="00676249" w:rsidRPr="004B575D" w:rsidRDefault="00676249" w:rsidP="00E54662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color w:val="000000"/>
                <w:szCs w:val="24"/>
              </w:rPr>
            </w:pPr>
          </w:p>
        </w:tc>
        <w:tc>
          <w:tcPr>
            <w:tcW w:w="5400" w:type="dxa"/>
            <w:vAlign w:val="bottom"/>
          </w:tcPr>
          <w:p w:rsidR="00676249" w:rsidRPr="004B575D" w:rsidRDefault="00676249">
            <w:pPr>
              <w:rPr>
                <w:color w:val="000000"/>
                <w:szCs w:val="24"/>
              </w:rPr>
            </w:pPr>
            <w:r w:rsidRPr="004B575D">
              <w:rPr>
                <w:color w:val="000000"/>
                <w:szCs w:val="24"/>
              </w:rPr>
              <w:t>Trường TH LêHồngPhong</w:t>
            </w:r>
          </w:p>
        </w:tc>
        <w:tc>
          <w:tcPr>
            <w:tcW w:w="1800" w:type="dxa"/>
            <w:vAlign w:val="bottom"/>
          </w:tcPr>
          <w:p w:rsidR="00676249" w:rsidRPr="004B575D" w:rsidRDefault="00676249" w:rsidP="00676249">
            <w:pPr>
              <w:spacing w:line="276" w:lineRule="auto"/>
              <w:jc w:val="right"/>
              <w:rPr>
                <w:color w:val="000000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676249" w:rsidRPr="004B575D" w:rsidRDefault="00676249" w:rsidP="00E54662">
            <w:pPr>
              <w:spacing w:line="276" w:lineRule="auto"/>
              <w:rPr>
                <w:color w:val="000000"/>
                <w:szCs w:val="24"/>
              </w:rPr>
            </w:pPr>
            <w:r w:rsidRPr="004B575D">
              <w:rPr>
                <w:color w:val="000000"/>
                <w:szCs w:val="24"/>
              </w:rPr>
              <w:t> </w:t>
            </w:r>
          </w:p>
        </w:tc>
      </w:tr>
      <w:tr w:rsidR="00676249" w:rsidRPr="004B575D" w:rsidTr="004B575D">
        <w:tc>
          <w:tcPr>
            <w:tcW w:w="1080" w:type="dxa"/>
            <w:vAlign w:val="bottom"/>
          </w:tcPr>
          <w:p w:rsidR="00676249" w:rsidRPr="004B575D" w:rsidRDefault="00676249" w:rsidP="00E54662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color w:val="000000"/>
                <w:szCs w:val="24"/>
              </w:rPr>
            </w:pPr>
          </w:p>
        </w:tc>
        <w:tc>
          <w:tcPr>
            <w:tcW w:w="5400" w:type="dxa"/>
            <w:vAlign w:val="bottom"/>
          </w:tcPr>
          <w:p w:rsidR="00676249" w:rsidRPr="004B575D" w:rsidRDefault="00676249">
            <w:pPr>
              <w:rPr>
                <w:color w:val="000000"/>
                <w:szCs w:val="24"/>
              </w:rPr>
            </w:pPr>
            <w:r w:rsidRPr="004B575D">
              <w:rPr>
                <w:color w:val="000000"/>
                <w:szCs w:val="24"/>
              </w:rPr>
              <w:t>Trường TH LêLợi</w:t>
            </w:r>
          </w:p>
        </w:tc>
        <w:tc>
          <w:tcPr>
            <w:tcW w:w="1800" w:type="dxa"/>
            <w:vAlign w:val="bottom"/>
          </w:tcPr>
          <w:p w:rsidR="00676249" w:rsidRPr="004B575D" w:rsidRDefault="00676249" w:rsidP="00676249">
            <w:pPr>
              <w:spacing w:line="276" w:lineRule="auto"/>
              <w:jc w:val="right"/>
              <w:rPr>
                <w:color w:val="000000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676249" w:rsidRPr="004B575D" w:rsidRDefault="00676249" w:rsidP="00E54662">
            <w:pPr>
              <w:spacing w:line="276" w:lineRule="auto"/>
              <w:jc w:val="center"/>
              <w:rPr>
                <w:i/>
                <w:color w:val="000000"/>
                <w:szCs w:val="24"/>
              </w:rPr>
            </w:pPr>
          </w:p>
        </w:tc>
      </w:tr>
      <w:tr w:rsidR="00676249" w:rsidRPr="004B575D" w:rsidTr="004B575D">
        <w:tc>
          <w:tcPr>
            <w:tcW w:w="1080" w:type="dxa"/>
            <w:vAlign w:val="bottom"/>
          </w:tcPr>
          <w:p w:rsidR="00676249" w:rsidRPr="004B575D" w:rsidRDefault="00676249" w:rsidP="00E54662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color w:val="000000"/>
                <w:szCs w:val="24"/>
              </w:rPr>
            </w:pPr>
          </w:p>
        </w:tc>
        <w:tc>
          <w:tcPr>
            <w:tcW w:w="5400" w:type="dxa"/>
            <w:vAlign w:val="bottom"/>
          </w:tcPr>
          <w:p w:rsidR="00676249" w:rsidRPr="004B575D" w:rsidRDefault="00676249">
            <w:pPr>
              <w:rPr>
                <w:color w:val="000000"/>
                <w:szCs w:val="24"/>
              </w:rPr>
            </w:pPr>
            <w:r w:rsidRPr="004B575D">
              <w:rPr>
                <w:color w:val="000000"/>
                <w:szCs w:val="24"/>
              </w:rPr>
              <w:t>Trường TH LêQuýĐôn</w:t>
            </w:r>
          </w:p>
        </w:tc>
        <w:tc>
          <w:tcPr>
            <w:tcW w:w="1800" w:type="dxa"/>
            <w:vAlign w:val="bottom"/>
          </w:tcPr>
          <w:p w:rsidR="00676249" w:rsidRPr="004B575D" w:rsidRDefault="00676249" w:rsidP="00676249">
            <w:pPr>
              <w:spacing w:line="276" w:lineRule="auto"/>
              <w:jc w:val="right"/>
              <w:rPr>
                <w:color w:val="000000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676249" w:rsidRPr="004B575D" w:rsidRDefault="00676249" w:rsidP="00E54662">
            <w:pPr>
              <w:spacing w:line="276" w:lineRule="auto"/>
              <w:jc w:val="center"/>
              <w:rPr>
                <w:i/>
                <w:color w:val="000000"/>
                <w:szCs w:val="24"/>
              </w:rPr>
            </w:pPr>
          </w:p>
        </w:tc>
      </w:tr>
      <w:tr w:rsidR="00676249" w:rsidRPr="004B575D" w:rsidTr="004B575D">
        <w:tc>
          <w:tcPr>
            <w:tcW w:w="1080" w:type="dxa"/>
            <w:vAlign w:val="bottom"/>
          </w:tcPr>
          <w:p w:rsidR="00676249" w:rsidRPr="004B575D" w:rsidRDefault="00676249" w:rsidP="00E54662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color w:val="000000"/>
                <w:szCs w:val="24"/>
              </w:rPr>
            </w:pPr>
          </w:p>
        </w:tc>
        <w:tc>
          <w:tcPr>
            <w:tcW w:w="5400" w:type="dxa"/>
            <w:vAlign w:val="bottom"/>
          </w:tcPr>
          <w:p w:rsidR="00676249" w:rsidRPr="004B575D" w:rsidRDefault="00676249">
            <w:pPr>
              <w:rPr>
                <w:color w:val="000000"/>
                <w:szCs w:val="24"/>
              </w:rPr>
            </w:pPr>
            <w:r w:rsidRPr="004B575D">
              <w:rPr>
                <w:color w:val="000000"/>
                <w:szCs w:val="24"/>
              </w:rPr>
              <w:t>Trường TH LýTựTrọng</w:t>
            </w:r>
          </w:p>
        </w:tc>
        <w:tc>
          <w:tcPr>
            <w:tcW w:w="1800" w:type="dxa"/>
            <w:vAlign w:val="bottom"/>
          </w:tcPr>
          <w:p w:rsidR="00676249" w:rsidRPr="004B575D" w:rsidRDefault="00676249" w:rsidP="00676249">
            <w:pPr>
              <w:spacing w:line="276" w:lineRule="auto"/>
              <w:jc w:val="right"/>
              <w:rPr>
                <w:color w:val="000000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676249" w:rsidRPr="004B575D" w:rsidRDefault="00676249" w:rsidP="00E54662">
            <w:pPr>
              <w:spacing w:line="276" w:lineRule="auto"/>
              <w:jc w:val="center"/>
              <w:rPr>
                <w:i/>
                <w:color w:val="000000"/>
                <w:szCs w:val="24"/>
              </w:rPr>
            </w:pPr>
          </w:p>
        </w:tc>
      </w:tr>
      <w:tr w:rsidR="00676249" w:rsidRPr="004B575D" w:rsidTr="004B575D">
        <w:tc>
          <w:tcPr>
            <w:tcW w:w="1080" w:type="dxa"/>
            <w:vAlign w:val="bottom"/>
          </w:tcPr>
          <w:p w:rsidR="00676249" w:rsidRPr="004B575D" w:rsidRDefault="00676249" w:rsidP="00E54662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color w:val="000000"/>
                <w:szCs w:val="24"/>
              </w:rPr>
            </w:pPr>
          </w:p>
        </w:tc>
        <w:tc>
          <w:tcPr>
            <w:tcW w:w="5400" w:type="dxa"/>
            <w:vAlign w:val="bottom"/>
          </w:tcPr>
          <w:p w:rsidR="00676249" w:rsidRPr="004B575D" w:rsidRDefault="00676249">
            <w:pPr>
              <w:rPr>
                <w:color w:val="000000"/>
                <w:szCs w:val="24"/>
              </w:rPr>
            </w:pPr>
            <w:r w:rsidRPr="004B575D">
              <w:rPr>
                <w:color w:val="000000"/>
                <w:szCs w:val="24"/>
              </w:rPr>
              <w:t>Trường TH NguyễnBáNgọc</w:t>
            </w:r>
          </w:p>
        </w:tc>
        <w:tc>
          <w:tcPr>
            <w:tcW w:w="1800" w:type="dxa"/>
            <w:vAlign w:val="bottom"/>
          </w:tcPr>
          <w:p w:rsidR="00676249" w:rsidRPr="004B575D" w:rsidRDefault="00676249" w:rsidP="00676249">
            <w:pPr>
              <w:spacing w:line="276" w:lineRule="auto"/>
              <w:jc w:val="right"/>
              <w:rPr>
                <w:color w:val="000000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676249" w:rsidRPr="004B575D" w:rsidRDefault="00676249" w:rsidP="00E54662">
            <w:pPr>
              <w:spacing w:line="276" w:lineRule="auto"/>
              <w:rPr>
                <w:color w:val="000000"/>
                <w:szCs w:val="24"/>
              </w:rPr>
            </w:pPr>
          </w:p>
        </w:tc>
      </w:tr>
      <w:tr w:rsidR="00676249" w:rsidRPr="004B575D" w:rsidTr="004B575D">
        <w:tc>
          <w:tcPr>
            <w:tcW w:w="1080" w:type="dxa"/>
            <w:vAlign w:val="bottom"/>
          </w:tcPr>
          <w:p w:rsidR="00676249" w:rsidRPr="004B575D" w:rsidRDefault="00676249" w:rsidP="00E54662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color w:val="000000"/>
                <w:szCs w:val="24"/>
              </w:rPr>
            </w:pPr>
          </w:p>
        </w:tc>
        <w:tc>
          <w:tcPr>
            <w:tcW w:w="5400" w:type="dxa"/>
            <w:vAlign w:val="bottom"/>
          </w:tcPr>
          <w:p w:rsidR="00676249" w:rsidRPr="004B575D" w:rsidRDefault="00676249">
            <w:pPr>
              <w:rPr>
                <w:color w:val="000000"/>
                <w:szCs w:val="24"/>
              </w:rPr>
            </w:pPr>
            <w:r w:rsidRPr="004B575D">
              <w:rPr>
                <w:color w:val="000000"/>
                <w:szCs w:val="24"/>
              </w:rPr>
              <w:t>Trường TH Nguyễn Du</w:t>
            </w:r>
          </w:p>
        </w:tc>
        <w:tc>
          <w:tcPr>
            <w:tcW w:w="1800" w:type="dxa"/>
            <w:vAlign w:val="bottom"/>
          </w:tcPr>
          <w:p w:rsidR="00676249" w:rsidRPr="004B575D" w:rsidRDefault="00676249" w:rsidP="00676249">
            <w:pPr>
              <w:spacing w:line="276" w:lineRule="auto"/>
              <w:jc w:val="right"/>
              <w:rPr>
                <w:color w:val="000000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676249" w:rsidRPr="004B575D" w:rsidRDefault="00676249" w:rsidP="00E54662">
            <w:pPr>
              <w:spacing w:line="276" w:lineRule="auto"/>
              <w:rPr>
                <w:color w:val="000000"/>
                <w:szCs w:val="24"/>
              </w:rPr>
            </w:pPr>
          </w:p>
        </w:tc>
      </w:tr>
      <w:tr w:rsidR="00676249" w:rsidRPr="004B575D" w:rsidTr="004B575D">
        <w:tc>
          <w:tcPr>
            <w:tcW w:w="1080" w:type="dxa"/>
            <w:vAlign w:val="bottom"/>
          </w:tcPr>
          <w:p w:rsidR="00676249" w:rsidRPr="004B575D" w:rsidRDefault="00676249" w:rsidP="00E54662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color w:val="000000"/>
                <w:szCs w:val="24"/>
              </w:rPr>
            </w:pPr>
          </w:p>
        </w:tc>
        <w:tc>
          <w:tcPr>
            <w:tcW w:w="5400" w:type="dxa"/>
            <w:vAlign w:val="bottom"/>
          </w:tcPr>
          <w:p w:rsidR="00676249" w:rsidRPr="004B575D" w:rsidRDefault="00676249">
            <w:pPr>
              <w:rPr>
                <w:color w:val="000000"/>
                <w:szCs w:val="24"/>
              </w:rPr>
            </w:pPr>
            <w:r w:rsidRPr="004B575D">
              <w:rPr>
                <w:color w:val="000000"/>
                <w:szCs w:val="24"/>
              </w:rPr>
              <w:t>Trường TH NguyễnHuệ</w:t>
            </w:r>
          </w:p>
        </w:tc>
        <w:tc>
          <w:tcPr>
            <w:tcW w:w="1800" w:type="dxa"/>
            <w:vAlign w:val="bottom"/>
          </w:tcPr>
          <w:p w:rsidR="00676249" w:rsidRPr="004B575D" w:rsidRDefault="00676249" w:rsidP="00676249">
            <w:pPr>
              <w:spacing w:line="276" w:lineRule="auto"/>
              <w:jc w:val="right"/>
              <w:rPr>
                <w:color w:val="000000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676249" w:rsidRPr="004B575D" w:rsidRDefault="00676249" w:rsidP="00E54662">
            <w:pPr>
              <w:spacing w:line="276" w:lineRule="auto"/>
              <w:rPr>
                <w:color w:val="000000"/>
                <w:szCs w:val="24"/>
              </w:rPr>
            </w:pPr>
          </w:p>
        </w:tc>
      </w:tr>
      <w:tr w:rsidR="00676249" w:rsidRPr="004B575D" w:rsidTr="004B575D">
        <w:tc>
          <w:tcPr>
            <w:tcW w:w="1080" w:type="dxa"/>
            <w:vAlign w:val="bottom"/>
          </w:tcPr>
          <w:p w:rsidR="00676249" w:rsidRPr="004B575D" w:rsidRDefault="00676249" w:rsidP="00E54662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color w:val="000000"/>
                <w:szCs w:val="24"/>
              </w:rPr>
            </w:pPr>
          </w:p>
        </w:tc>
        <w:tc>
          <w:tcPr>
            <w:tcW w:w="5400" w:type="dxa"/>
            <w:vAlign w:val="bottom"/>
          </w:tcPr>
          <w:p w:rsidR="00676249" w:rsidRPr="004B575D" w:rsidRDefault="00676249">
            <w:pPr>
              <w:rPr>
                <w:color w:val="000000"/>
                <w:szCs w:val="24"/>
              </w:rPr>
            </w:pPr>
            <w:r w:rsidRPr="004B575D">
              <w:rPr>
                <w:color w:val="000000"/>
                <w:szCs w:val="24"/>
              </w:rPr>
              <w:t>Trường TH TôHiệu</w:t>
            </w:r>
          </w:p>
        </w:tc>
        <w:tc>
          <w:tcPr>
            <w:tcW w:w="1800" w:type="dxa"/>
            <w:vAlign w:val="bottom"/>
          </w:tcPr>
          <w:p w:rsidR="00676249" w:rsidRPr="004B575D" w:rsidRDefault="00676249" w:rsidP="00676249">
            <w:pPr>
              <w:spacing w:line="276" w:lineRule="auto"/>
              <w:jc w:val="right"/>
              <w:rPr>
                <w:color w:val="000000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676249" w:rsidRPr="004B575D" w:rsidRDefault="00676249" w:rsidP="00E54662">
            <w:pPr>
              <w:spacing w:line="276" w:lineRule="auto"/>
              <w:rPr>
                <w:color w:val="000000"/>
                <w:szCs w:val="24"/>
              </w:rPr>
            </w:pPr>
          </w:p>
        </w:tc>
      </w:tr>
      <w:tr w:rsidR="00676249" w:rsidRPr="004B575D" w:rsidTr="004B575D">
        <w:tc>
          <w:tcPr>
            <w:tcW w:w="1080" w:type="dxa"/>
            <w:vAlign w:val="bottom"/>
          </w:tcPr>
          <w:p w:rsidR="00676249" w:rsidRPr="004B575D" w:rsidRDefault="00676249" w:rsidP="00E54662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color w:val="000000"/>
                <w:szCs w:val="24"/>
              </w:rPr>
            </w:pPr>
          </w:p>
        </w:tc>
        <w:tc>
          <w:tcPr>
            <w:tcW w:w="5400" w:type="dxa"/>
            <w:vAlign w:val="center"/>
          </w:tcPr>
          <w:p w:rsidR="00676249" w:rsidRPr="004B575D" w:rsidRDefault="00676249">
            <w:pPr>
              <w:jc w:val="both"/>
              <w:rPr>
                <w:color w:val="000000"/>
                <w:szCs w:val="24"/>
              </w:rPr>
            </w:pPr>
            <w:r w:rsidRPr="004B575D">
              <w:rPr>
                <w:color w:val="000000"/>
                <w:szCs w:val="24"/>
              </w:rPr>
              <w:t>Trường TH TrầnPhú</w:t>
            </w:r>
          </w:p>
        </w:tc>
        <w:tc>
          <w:tcPr>
            <w:tcW w:w="1800" w:type="dxa"/>
            <w:vAlign w:val="bottom"/>
          </w:tcPr>
          <w:p w:rsidR="00676249" w:rsidRPr="004B575D" w:rsidRDefault="00676249" w:rsidP="00676249">
            <w:pPr>
              <w:spacing w:line="276" w:lineRule="auto"/>
              <w:jc w:val="right"/>
              <w:rPr>
                <w:color w:val="000000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676249" w:rsidRPr="004B575D" w:rsidRDefault="00676249" w:rsidP="00E54662">
            <w:pPr>
              <w:spacing w:line="276" w:lineRule="auto"/>
              <w:rPr>
                <w:color w:val="000000"/>
                <w:szCs w:val="24"/>
              </w:rPr>
            </w:pPr>
          </w:p>
        </w:tc>
      </w:tr>
      <w:tr w:rsidR="00676249" w:rsidRPr="004B575D" w:rsidTr="004B575D">
        <w:tc>
          <w:tcPr>
            <w:tcW w:w="1080" w:type="dxa"/>
            <w:vAlign w:val="bottom"/>
          </w:tcPr>
          <w:p w:rsidR="00676249" w:rsidRPr="004B575D" w:rsidRDefault="00676249" w:rsidP="00E54662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color w:val="000000"/>
                <w:szCs w:val="24"/>
              </w:rPr>
            </w:pPr>
          </w:p>
        </w:tc>
        <w:tc>
          <w:tcPr>
            <w:tcW w:w="5400" w:type="dxa"/>
            <w:vAlign w:val="bottom"/>
          </w:tcPr>
          <w:p w:rsidR="00676249" w:rsidRPr="004B575D" w:rsidRDefault="00676249">
            <w:pPr>
              <w:rPr>
                <w:color w:val="000000"/>
                <w:szCs w:val="24"/>
              </w:rPr>
            </w:pPr>
            <w:r w:rsidRPr="004B575D">
              <w:rPr>
                <w:color w:val="000000"/>
                <w:szCs w:val="24"/>
              </w:rPr>
              <w:t>Trường TH TrầnQuốcToản</w:t>
            </w:r>
          </w:p>
        </w:tc>
        <w:tc>
          <w:tcPr>
            <w:tcW w:w="1800" w:type="dxa"/>
            <w:vAlign w:val="bottom"/>
          </w:tcPr>
          <w:p w:rsidR="00676249" w:rsidRPr="004B575D" w:rsidRDefault="00676249" w:rsidP="00676249">
            <w:pPr>
              <w:spacing w:line="276" w:lineRule="auto"/>
              <w:jc w:val="right"/>
              <w:rPr>
                <w:color w:val="000000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676249" w:rsidRPr="004B575D" w:rsidRDefault="00676249" w:rsidP="00E54662">
            <w:pPr>
              <w:spacing w:line="276" w:lineRule="auto"/>
              <w:rPr>
                <w:color w:val="000000"/>
                <w:szCs w:val="24"/>
              </w:rPr>
            </w:pPr>
          </w:p>
        </w:tc>
      </w:tr>
      <w:tr w:rsidR="00676249" w:rsidRPr="004B575D" w:rsidTr="004B575D">
        <w:tc>
          <w:tcPr>
            <w:tcW w:w="1080" w:type="dxa"/>
            <w:vAlign w:val="bottom"/>
          </w:tcPr>
          <w:p w:rsidR="00676249" w:rsidRPr="004B575D" w:rsidRDefault="00676249" w:rsidP="00E54662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color w:val="000000"/>
                <w:szCs w:val="24"/>
              </w:rPr>
            </w:pPr>
          </w:p>
        </w:tc>
        <w:tc>
          <w:tcPr>
            <w:tcW w:w="5400" w:type="dxa"/>
            <w:vAlign w:val="bottom"/>
          </w:tcPr>
          <w:p w:rsidR="00676249" w:rsidRPr="004B575D" w:rsidRDefault="00676249">
            <w:pPr>
              <w:rPr>
                <w:color w:val="000000"/>
                <w:szCs w:val="24"/>
              </w:rPr>
            </w:pPr>
            <w:r w:rsidRPr="004B575D">
              <w:rPr>
                <w:color w:val="000000"/>
                <w:szCs w:val="24"/>
              </w:rPr>
              <w:t>Trường TH Vừ A Dính</w:t>
            </w:r>
          </w:p>
        </w:tc>
        <w:tc>
          <w:tcPr>
            <w:tcW w:w="1800" w:type="dxa"/>
            <w:vAlign w:val="bottom"/>
          </w:tcPr>
          <w:p w:rsidR="00676249" w:rsidRPr="004B575D" w:rsidRDefault="00676249" w:rsidP="00676249">
            <w:pPr>
              <w:spacing w:line="276" w:lineRule="auto"/>
              <w:jc w:val="right"/>
              <w:rPr>
                <w:color w:val="000000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676249" w:rsidRPr="004B575D" w:rsidRDefault="00676249" w:rsidP="00E54662">
            <w:pPr>
              <w:spacing w:line="276" w:lineRule="auto"/>
              <w:rPr>
                <w:color w:val="000000"/>
                <w:szCs w:val="24"/>
              </w:rPr>
            </w:pPr>
          </w:p>
        </w:tc>
      </w:tr>
      <w:tr w:rsidR="00676249" w:rsidRPr="004B575D" w:rsidTr="004B575D">
        <w:tc>
          <w:tcPr>
            <w:tcW w:w="1080" w:type="dxa"/>
            <w:vAlign w:val="bottom"/>
          </w:tcPr>
          <w:p w:rsidR="00676249" w:rsidRPr="004B575D" w:rsidRDefault="00676249" w:rsidP="00E54662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color w:val="000000"/>
                <w:szCs w:val="24"/>
              </w:rPr>
            </w:pPr>
          </w:p>
        </w:tc>
        <w:tc>
          <w:tcPr>
            <w:tcW w:w="5400" w:type="dxa"/>
            <w:vAlign w:val="bottom"/>
          </w:tcPr>
          <w:p w:rsidR="00676249" w:rsidRPr="004B575D" w:rsidRDefault="00676249">
            <w:pPr>
              <w:rPr>
                <w:color w:val="000000"/>
                <w:szCs w:val="24"/>
              </w:rPr>
            </w:pPr>
            <w:r w:rsidRPr="004B575D">
              <w:rPr>
                <w:color w:val="000000"/>
                <w:szCs w:val="24"/>
              </w:rPr>
              <w:t>Trường TH Y Jut</w:t>
            </w:r>
          </w:p>
        </w:tc>
        <w:tc>
          <w:tcPr>
            <w:tcW w:w="1800" w:type="dxa"/>
            <w:vAlign w:val="bottom"/>
          </w:tcPr>
          <w:p w:rsidR="00676249" w:rsidRPr="004B575D" w:rsidRDefault="00676249" w:rsidP="00676249">
            <w:pPr>
              <w:spacing w:line="276" w:lineRule="auto"/>
              <w:jc w:val="right"/>
              <w:rPr>
                <w:color w:val="000000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676249" w:rsidRPr="004B575D" w:rsidRDefault="00676249" w:rsidP="00E54662">
            <w:pPr>
              <w:spacing w:line="276" w:lineRule="auto"/>
              <w:rPr>
                <w:color w:val="000000"/>
                <w:szCs w:val="24"/>
              </w:rPr>
            </w:pPr>
          </w:p>
        </w:tc>
      </w:tr>
      <w:tr w:rsidR="00676249" w:rsidRPr="004B575D" w:rsidTr="004B575D">
        <w:tc>
          <w:tcPr>
            <w:tcW w:w="1080" w:type="dxa"/>
            <w:vAlign w:val="bottom"/>
          </w:tcPr>
          <w:p w:rsidR="00676249" w:rsidRPr="004B575D" w:rsidRDefault="00676249" w:rsidP="00E54662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color w:val="000000"/>
                <w:szCs w:val="24"/>
              </w:rPr>
            </w:pPr>
          </w:p>
        </w:tc>
        <w:tc>
          <w:tcPr>
            <w:tcW w:w="5400" w:type="dxa"/>
            <w:vAlign w:val="bottom"/>
          </w:tcPr>
          <w:p w:rsidR="00676249" w:rsidRPr="004B575D" w:rsidRDefault="00676249">
            <w:pPr>
              <w:rPr>
                <w:color w:val="000000"/>
                <w:szCs w:val="24"/>
              </w:rPr>
            </w:pPr>
            <w:r w:rsidRPr="004B575D">
              <w:rPr>
                <w:color w:val="000000"/>
                <w:szCs w:val="24"/>
              </w:rPr>
              <w:t>Trường THCS HoàngVănThụ</w:t>
            </w:r>
          </w:p>
        </w:tc>
        <w:tc>
          <w:tcPr>
            <w:tcW w:w="1800" w:type="dxa"/>
            <w:vAlign w:val="bottom"/>
          </w:tcPr>
          <w:p w:rsidR="00676249" w:rsidRPr="004B575D" w:rsidRDefault="00676249" w:rsidP="00676249">
            <w:pPr>
              <w:spacing w:line="276" w:lineRule="auto"/>
              <w:jc w:val="right"/>
              <w:rPr>
                <w:color w:val="000000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676249" w:rsidRPr="004B575D" w:rsidRDefault="00676249" w:rsidP="00E54662">
            <w:pPr>
              <w:spacing w:line="276" w:lineRule="auto"/>
              <w:rPr>
                <w:color w:val="000000"/>
                <w:szCs w:val="24"/>
              </w:rPr>
            </w:pPr>
          </w:p>
        </w:tc>
      </w:tr>
      <w:tr w:rsidR="00676249" w:rsidRPr="004B575D" w:rsidTr="004B575D">
        <w:tc>
          <w:tcPr>
            <w:tcW w:w="1080" w:type="dxa"/>
            <w:vAlign w:val="bottom"/>
          </w:tcPr>
          <w:p w:rsidR="00676249" w:rsidRPr="004B575D" w:rsidRDefault="00676249" w:rsidP="00E54662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color w:val="000000"/>
                <w:szCs w:val="24"/>
              </w:rPr>
            </w:pPr>
          </w:p>
        </w:tc>
        <w:tc>
          <w:tcPr>
            <w:tcW w:w="5400" w:type="dxa"/>
            <w:vAlign w:val="bottom"/>
          </w:tcPr>
          <w:p w:rsidR="00676249" w:rsidRPr="004B575D" w:rsidRDefault="00676249">
            <w:pPr>
              <w:rPr>
                <w:color w:val="000000"/>
                <w:szCs w:val="24"/>
              </w:rPr>
            </w:pPr>
            <w:r w:rsidRPr="004B575D">
              <w:rPr>
                <w:color w:val="000000"/>
                <w:szCs w:val="24"/>
              </w:rPr>
              <w:t>Trường THCS NguyễCôngTrứ</w:t>
            </w:r>
          </w:p>
        </w:tc>
        <w:tc>
          <w:tcPr>
            <w:tcW w:w="1800" w:type="dxa"/>
            <w:vAlign w:val="bottom"/>
          </w:tcPr>
          <w:p w:rsidR="00676249" w:rsidRPr="004B575D" w:rsidRDefault="00676249" w:rsidP="00676249">
            <w:pPr>
              <w:spacing w:line="276" w:lineRule="auto"/>
              <w:jc w:val="right"/>
              <w:rPr>
                <w:color w:val="000000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676249" w:rsidRPr="004B575D" w:rsidRDefault="00676249" w:rsidP="00E54662">
            <w:pPr>
              <w:spacing w:line="276" w:lineRule="auto"/>
              <w:rPr>
                <w:color w:val="000000"/>
                <w:szCs w:val="24"/>
              </w:rPr>
            </w:pPr>
          </w:p>
        </w:tc>
      </w:tr>
      <w:tr w:rsidR="00676249" w:rsidRPr="004B575D" w:rsidTr="004B575D">
        <w:tc>
          <w:tcPr>
            <w:tcW w:w="1080" w:type="dxa"/>
            <w:vAlign w:val="bottom"/>
          </w:tcPr>
          <w:p w:rsidR="00676249" w:rsidRPr="004B575D" w:rsidRDefault="00676249" w:rsidP="00E54662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color w:val="000000"/>
                <w:szCs w:val="24"/>
              </w:rPr>
            </w:pPr>
          </w:p>
        </w:tc>
        <w:tc>
          <w:tcPr>
            <w:tcW w:w="5400" w:type="dxa"/>
            <w:vAlign w:val="bottom"/>
          </w:tcPr>
          <w:p w:rsidR="00676249" w:rsidRPr="004B575D" w:rsidRDefault="00676249">
            <w:pPr>
              <w:rPr>
                <w:color w:val="000000"/>
                <w:szCs w:val="24"/>
              </w:rPr>
            </w:pPr>
            <w:r w:rsidRPr="004B575D">
              <w:rPr>
                <w:color w:val="000000"/>
                <w:szCs w:val="24"/>
              </w:rPr>
              <w:t>Trường THCS NguyễnChíThanh</w:t>
            </w:r>
          </w:p>
        </w:tc>
        <w:tc>
          <w:tcPr>
            <w:tcW w:w="1800" w:type="dxa"/>
            <w:vAlign w:val="bottom"/>
          </w:tcPr>
          <w:p w:rsidR="00676249" w:rsidRPr="004B575D" w:rsidRDefault="00676249" w:rsidP="00676249">
            <w:pPr>
              <w:spacing w:line="276" w:lineRule="auto"/>
              <w:jc w:val="right"/>
              <w:rPr>
                <w:color w:val="000000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676249" w:rsidRPr="004B575D" w:rsidRDefault="00676249" w:rsidP="00E54662">
            <w:pPr>
              <w:spacing w:line="276" w:lineRule="auto"/>
              <w:rPr>
                <w:color w:val="000000"/>
                <w:szCs w:val="24"/>
              </w:rPr>
            </w:pPr>
          </w:p>
        </w:tc>
      </w:tr>
      <w:tr w:rsidR="00676249" w:rsidRPr="004B575D" w:rsidTr="004B575D">
        <w:tc>
          <w:tcPr>
            <w:tcW w:w="1080" w:type="dxa"/>
            <w:vAlign w:val="bottom"/>
          </w:tcPr>
          <w:p w:rsidR="00676249" w:rsidRPr="004B575D" w:rsidRDefault="00676249" w:rsidP="00E54662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color w:val="000000"/>
                <w:szCs w:val="24"/>
              </w:rPr>
            </w:pPr>
          </w:p>
        </w:tc>
        <w:tc>
          <w:tcPr>
            <w:tcW w:w="5400" w:type="dxa"/>
            <w:vAlign w:val="bottom"/>
          </w:tcPr>
          <w:p w:rsidR="00676249" w:rsidRPr="004B575D" w:rsidRDefault="00676249">
            <w:pPr>
              <w:rPr>
                <w:color w:val="000000"/>
                <w:szCs w:val="24"/>
              </w:rPr>
            </w:pPr>
            <w:r w:rsidRPr="004B575D">
              <w:rPr>
                <w:color w:val="000000"/>
                <w:szCs w:val="24"/>
              </w:rPr>
              <w:t>Trường THCS NguyễnTấtThành</w:t>
            </w:r>
          </w:p>
        </w:tc>
        <w:tc>
          <w:tcPr>
            <w:tcW w:w="1800" w:type="dxa"/>
            <w:vAlign w:val="bottom"/>
          </w:tcPr>
          <w:p w:rsidR="00676249" w:rsidRPr="004B575D" w:rsidRDefault="00676249" w:rsidP="00676249">
            <w:pPr>
              <w:spacing w:line="276" w:lineRule="auto"/>
              <w:jc w:val="right"/>
              <w:rPr>
                <w:color w:val="000000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676249" w:rsidRPr="004B575D" w:rsidRDefault="00676249" w:rsidP="00E54662">
            <w:pPr>
              <w:spacing w:line="276" w:lineRule="auto"/>
              <w:rPr>
                <w:color w:val="000000"/>
                <w:szCs w:val="24"/>
              </w:rPr>
            </w:pPr>
          </w:p>
        </w:tc>
      </w:tr>
      <w:tr w:rsidR="00676249" w:rsidRPr="004B575D" w:rsidTr="004B575D">
        <w:tc>
          <w:tcPr>
            <w:tcW w:w="1080" w:type="dxa"/>
            <w:vAlign w:val="bottom"/>
          </w:tcPr>
          <w:p w:rsidR="00676249" w:rsidRPr="004B575D" w:rsidRDefault="00676249" w:rsidP="00E54662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color w:val="000000"/>
                <w:szCs w:val="24"/>
              </w:rPr>
            </w:pPr>
          </w:p>
        </w:tc>
        <w:tc>
          <w:tcPr>
            <w:tcW w:w="5400" w:type="dxa"/>
            <w:vAlign w:val="bottom"/>
          </w:tcPr>
          <w:p w:rsidR="00676249" w:rsidRPr="004B575D" w:rsidRDefault="00676249">
            <w:pPr>
              <w:rPr>
                <w:color w:val="000000"/>
                <w:szCs w:val="24"/>
              </w:rPr>
            </w:pPr>
            <w:r w:rsidRPr="004B575D">
              <w:rPr>
                <w:color w:val="000000"/>
                <w:szCs w:val="24"/>
              </w:rPr>
              <w:t>Trường THCS NguyễnTrãi</w:t>
            </w:r>
          </w:p>
        </w:tc>
        <w:tc>
          <w:tcPr>
            <w:tcW w:w="1800" w:type="dxa"/>
            <w:vAlign w:val="bottom"/>
          </w:tcPr>
          <w:p w:rsidR="00676249" w:rsidRPr="004B575D" w:rsidRDefault="00676249" w:rsidP="00676249">
            <w:pPr>
              <w:spacing w:line="276" w:lineRule="auto"/>
              <w:jc w:val="right"/>
              <w:rPr>
                <w:color w:val="000000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676249" w:rsidRPr="004B575D" w:rsidRDefault="00676249" w:rsidP="00E54662">
            <w:pPr>
              <w:spacing w:line="276" w:lineRule="auto"/>
              <w:rPr>
                <w:color w:val="000000"/>
                <w:szCs w:val="24"/>
              </w:rPr>
            </w:pPr>
          </w:p>
        </w:tc>
      </w:tr>
      <w:tr w:rsidR="00676249" w:rsidRPr="004B575D" w:rsidTr="004B575D">
        <w:tc>
          <w:tcPr>
            <w:tcW w:w="1080" w:type="dxa"/>
            <w:vAlign w:val="bottom"/>
          </w:tcPr>
          <w:p w:rsidR="00676249" w:rsidRPr="004B575D" w:rsidRDefault="00676249" w:rsidP="00E54662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color w:val="000000"/>
                <w:szCs w:val="24"/>
              </w:rPr>
            </w:pPr>
          </w:p>
        </w:tc>
        <w:tc>
          <w:tcPr>
            <w:tcW w:w="5400" w:type="dxa"/>
            <w:vAlign w:val="bottom"/>
          </w:tcPr>
          <w:p w:rsidR="00676249" w:rsidRPr="004B575D" w:rsidRDefault="00676249">
            <w:pPr>
              <w:rPr>
                <w:color w:val="000000"/>
                <w:szCs w:val="24"/>
              </w:rPr>
            </w:pPr>
            <w:r w:rsidRPr="004B575D">
              <w:rPr>
                <w:color w:val="000000"/>
                <w:szCs w:val="24"/>
              </w:rPr>
              <w:t>Trường THCS NguyễnVănTrỗi</w:t>
            </w:r>
          </w:p>
        </w:tc>
        <w:tc>
          <w:tcPr>
            <w:tcW w:w="1800" w:type="dxa"/>
            <w:vAlign w:val="bottom"/>
          </w:tcPr>
          <w:p w:rsidR="00676249" w:rsidRPr="004B575D" w:rsidRDefault="00676249" w:rsidP="00676249">
            <w:pPr>
              <w:spacing w:line="276" w:lineRule="auto"/>
              <w:jc w:val="right"/>
              <w:rPr>
                <w:color w:val="000000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676249" w:rsidRPr="004B575D" w:rsidRDefault="00676249" w:rsidP="00E54662">
            <w:pPr>
              <w:spacing w:line="276" w:lineRule="auto"/>
              <w:rPr>
                <w:color w:val="000000"/>
                <w:szCs w:val="24"/>
              </w:rPr>
            </w:pPr>
          </w:p>
        </w:tc>
      </w:tr>
      <w:tr w:rsidR="00676249" w:rsidRPr="004B575D" w:rsidTr="004B575D">
        <w:tc>
          <w:tcPr>
            <w:tcW w:w="1080" w:type="dxa"/>
            <w:vAlign w:val="bottom"/>
          </w:tcPr>
          <w:p w:rsidR="00676249" w:rsidRPr="004B575D" w:rsidRDefault="00676249" w:rsidP="00E54662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color w:val="000000"/>
                <w:szCs w:val="24"/>
              </w:rPr>
            </w:pPr>
          </w:p>
        </w:tc>
        <w:tc>
          <w:tcPr>
            <w:tcW w:w="5400" w:type="dxa"/>
            <w:vAlign w:val="bottom"/>
          </w:tcPr>
          <w:p w:rsidR="00676249" w:rsidRPr="004B575D" w:rsidRDefault="00676249">
            <w:pPr>
              <w:rPr>
                <w:color w:val="000000"/>
                <w:szCs w:val="24"/>
              </w:rPr>
            </w:pPr>
            <w:r w:rsidRPr="004B575D">
              <w:rPr>
                <w:color w:val="000000"/>
                <w:szCs w:val="24"/>
              </w:rPr>
              <w:t>Trường THCS PhạmVănĐồng</w:t>
            </w:r>
          </w:p>
        </w:tc>
        <w:tc>
          <w:tcPr>
            <w:tcW w:w="1800" w:type="dxa"/>
            <w:vAlign w:val="bottom"/>
          </w:tcPr>
          <w:p w:rsidR="00676249" w:rsidRPr="004B575D" w:rsidRDefault="00676249" w:rsidP="00676249">
            <w:pPr>
              <w:spacing w:line="276" w:lineRule="auto"/>
              <w:jc w:val="right"/>
              <w:rPr>
                <w:color w:val="000000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676249" w:rsidRPr="004B575D" w:rsidRDefault="00676249" w:rsidP="00E54662">
            <w:pPr>
              <w:spacing w:line="276" w:lineRule="auto"/>
              <w:rPr>
                <w:color w:val="000000"/>
                <w:szCs w:val="24"/>
              </w:rPr>
            </w:pPr>
          </w:p>
        </w:tc>
      </w:tr>
      <w:tr w:rsidR="00676249" w:rsidRPr="004B575D" w:rsidTr="004B575D">
        <w:tc>
          <w:tcPr>
            <w:tcW w:w="1080" w:type="dxa"/>
            <w:vAlign w:val="bottom"/>
          </w:tcPr>
          <w:p w:rsidR="00676249" w:rsidRPr="004B575D" w:rsidRDefault="00676249" w:rsidP="00E54662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color w:val="000000"/>
                <w:szCs w:val="24"/>
              </w:rPr>
            </w:pPr>
          </w:p>
        </w:tc>
        <w:tc>
          <w:tcPr>
            <w:tcW w:w="5400" w:type="dxa"/>
            <w:vAlign w:val="center"/>
          </w:tcPr>
          <w:p w:rsidR="00676249" w:rsidRPr="004B575D" w:rsidRDefault="00676249">
            <w:pPr>
              <w:rPr>
                <w:color w:val="000000"/>
                <w:szCs w:val="24"/>
              </w:rPr>
            </w:pPr>
            <w:r w:rsidRPr="004B575D">
              <w:rPr>
                <w:color w:val="000000"/>
                <w:szCs w:val="24"/>
              </w:rPr>
              <w:t>Trường THPT ĐàoDuyTừ</w:t>
            </w:r>
          </w:p>
        </w:tc>
        <w:tc>
          <w:tcPr>
            <w:tcW w:w="1800" w:type="dxa"/>
            <w:vAlign w:val="bottom"/>
          </w:tcPr>
          <w:p w:rsidR="00676249" w:rsidRPr="004B575D" w:rsidRDefault="00676249" w:rsidP="00676249">
            <w:pPr>
              <w:spacing w:line="276" w:lineRule="auto"/>
              <w:jc w:val="right"/>
              <w:rPr>
                <w:color w:val="000000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676249" w:rsidRPr="004B575D" w:rsidRDefault="00676249" w:rsidP="00E54662">
            <w:pPr>
              <w:spacing w:line="276" w:lineRule="auto"/>
              <w:rPr>
                <w:color w:val="000000"/>
                <w:szCs w:val="24"/>
              </w:rPr>
            </w:pPr>
          </w:p>
        </w:tc>
      </w:tr>
      <w:tr w:rsidR="00676249" w:rsidRPr="004B575D" w:rsidTr="004B575D">
        <w:tc>
          <w:tcPr>
            <w:tcW w:w="1080" w:type="dxa"/>
            <w:vAlign w:val="bottom"/>
          </w:tcPr>
          <w:p w:rsidR="00676249" w:rsidRPr="004B575D" w:rsidRDefault="00676249" w:rsidP="00E54662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color w:val="000000"/>
                <w:szCs w:val="24"/>
              </w:rPr>
            </w:pPr>
          </w:p>
        </w:tc>
        <w:tc>
          <w:tcPr>
            <w:tcW w:w="5400" w:type="dxa"/>
            <w:vAlign w:val="bottom"/>
          </w:tcPr>
          <w:p w:rsidR="00676249" w:rsidRPr="004B575D" w:rsidRDefault="00676249">
            <w:pPr>
              <w:rPr>
                <w:color w:val="000000"/>
                <w:szCs w:val="24"/>
              </w:rPr>
            </w:pPr>
            <w:r w:rsidRPr="004B575D">
              <w:rPr>
                <w:color w:val="000000"/>
                <w:szCs w:val="24"/>
              </w:rPr>
              <w:t>Trường THPT NguyễnBỉnhKhiêm</w:t>
            </w:r>
          </w:p>
        </w:tc>
        <w:tc>
          <w:tcPr>
            <w:tcW w:w="1800" w:type="dxa"/>
            <w:vAlign w:val="bottom"/>
          </w:tcPr>
          <w:p w:rsidR="00676249" w:rsidRPr="004B575D" w:rsidRDefault="00676249" w:rsidP="00676249">
            <w:pPr>
              <w:spacing w:line="276" w:lineRule="auto"/>
              <w:jc w:val="right"/>
              <w:rPr>
                <w:color w:val="000000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676249" w:rsidRPr="004B575D" w:rsidRDefault="00676249" w:rsidP="00E54662">
            <w:pPr>
              <w:spacing w:line="276" w:lineRule="auto"/>
              <w:rPr>
                <w:color w:val="000000"/>
                <w:szCs w:val="24"/>
              </w:rPr>
            </w:pPr>
          </w:p>
        </w:tc>
      </w:tr>
      <w:tr w:rsidR="00676249" w:rsidRPr="004B575D" w:rsidTr="004B575D">
        <w:tc>
          <w:tcPr>
            <w:tcW w:w="1080" w:type="dxa"/>
            <w:vAlign w:val="bottom"/>
          </w:tcPr>
          <w:p w:rsidR="00676249" w:rsidRPr="004B575D" w:rsidRDefault="00676249" w:rsidP="00E54662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color w:val="000000"/>
                <w:szCs w:val="24"/>
              </w:rPr>
            </w:pPr>
          </w:p>
        </w:tc>
        <w:tc>
          <w:tcPr>
            <w:tcW w:w="5400" w:type="dxa"/>
            <w:vAlign w:val="bottom"/>
          </w:tcPr>
          <w:p w:rsidR="00676249" w:rsidRPr="004B575D" w:rsidRDefault="00676249">
            <w:pPr>
              <w:rPr>
                <w:color w:val="000000"/>
                <w:szCs w:val="24"/>
              </w:rPr>
            </w:pPr>
            <w:r w:rsidRPr="004B575D">
              <w:rPr>
                <w:color w:val="000000"/>
                <w:szCs w:val="24"/>
              </w:rPr>
              <w:t>Trường THPT PhanBộiChâu</w:t>
            </w:r>
          </w:p>
        </w:tc>
        <w:tc>
          <w:tcPr>
            <w:tcW w:w="1800" w:type="dxa"/>
            <w:vAlign w:val="bottom"/>
          </w:tcPr>
          <w:p w:rsidR="00676249" w:rsidRPr="004B575D" w:rsidRDefault="00676249" w:rsidP="00676249">
            <w:pPr>
              <w:spacing w:line="276" w:lineRule="auto"/>
              <w:jc w:val="right"/>
              <w:rPr>
                <w:color w:val="000000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676249" w:rsidRPr="004B575D" w:rsidRDefault="00676249" w:rsidP="00E54662">
            <w:pPr>
              <w:spacing w:line="276" w:lineRule="auto"/>
              <w:rPr>
                <w:color w:val="000000"/>
                <w:szCs w:val="24"/>
              </w:rPr>
            </w:pPr>
          </w:p>
        </w:tc>
      </w:tr>
      <w:tr w:rsidR="00676249" w:rsidRPr="004B575D" w:rsidTr="004B575D">
        <w:tc>
          <w:tcPr>
            <w:tcW w:w="1080" w:type="dxa"/>
            <w:vAlign w:val="bottom"/>
          </w:tcPr>
          <w:p w:rsidR="00676249" w:rsidRPr="004B575D" w:rsidRDefault="00676249" w:rsidP="00E54662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color w:val="000000"/>
                <w:szCs w:val="24"/>
              </w:rPr>
            </w:pPr>
          </w:p>
        </w:tc>
        <w:tc>
          <w:tcPr>
            <w:tcW w:w="5400" w:type="dxa"/>
            <w:vAlign w:val="bottom"/>
          </w:tcPr>
          <w:p w:rsidR="00676249" w:rsidRPr="004B575D" w:rsidRDefault="00676249">
            <w:pPr>
              <w:rPr>
                <w:color w:val="000000"/>
                <w:szCs w:val="24"/>
              </w:rPr>
            </w:pPr>
            <w:r w:rsidRPr="004B575D">
              <w:rPr>
                <w:color w:val="000000"/>
                <w:szCs w:val="24"/>
              </w:rPr>
              <w:t>Trường THPT Phan Chu Trinh</w:t>
            </w:r>
          </w:p>
        </w:tc>
        <w:tc>
          <w:tcPr>
            <w:tcW w:w="1800" w:type="dxa"/>
            <w:vAlign w:val="bottom"/>
          </w:tcPr>
          <w:p w:rsidR="00676249" w:rsidRPr="004B575D" w:rsidRDefault="00676249" w:rsidP="00676249">
            <w:pPr>
              <w:spacing w:line="276" w:lineRule="auto"/>
              <w:jc w:val="right"/>
              <w:rPr>
                <w:color w:val="000000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676249" w:rsidRPr="004B575D" w:rsidRDefault="00676249" w:rsidP="00E54662">
            <w:pPr>
              <w:spacing w:line="276" w:lineRule="auto"/>
              <w:rPr>
                <w:color w:val="000000"/>
                <w:szCs w:val="24"/>
              </w:rPr>
            </w:pPr>
          </w:p>
        </w:tc>
      </w:tr>
      <w:tr w:rsidR="00676249" w:rsidRPr="004B575D" w:rsidTr="004B575D">
        <w:tc>
          <w:tcPr>
            <w:tcW w:w="1080" w:type="dxa"/>
            <w:vAlign w:val="bottom"/>
          </w:tcPr>
          <w:p w:rsidR="00676249" w:rsidRPr="004B575D" w:rsidRDefault="00676249" w:rsidP="00E54662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color w:val="000000"/>
                <w:szCs w:val="24"/>
              </w:rPr>
            </w:pPr>
          </w:p>
        </w:tc>
        <w:tc>
          <w:tcPr>
            <w:tcW w:w="5400" w:type="dxa"/>
            <w:vAlign w:val="bottom"/>
          </w:tcPr>
          <w:p w:rsidR="00676249" w:rsidRPr="004B575D" w:rsidRDefault="00676249">
            <w:pPr>
              <w:rPr>
                <w:color w:val="000000"/>
                <w:szCs w:val="24"/>
              </w:rPr>
            </w:pPr>
            <w:r w:rsidRPr="004B575D">
              <w:rPr>
                <w:color w:val="000000"/>
                <w:szCs w:val="24"/>
              </w:rPr>
              <w:t>ViệnKiểmsátNhândânhuyện</w:t>
            </w:r>
          </w:p>
        </w:tc>
        <w:tc>
          <w:tcPr>
            <w:tcW w:w="1800" w:type="dxa"/>
            <w:vAlign w:val="bottom"/>
          </w:tcPr>
          <w:p w:rsidR="00676249" w:rsidRPr="004B575D" w:rsidRDefault="00676249" w:rsidP="00676249">
            <w:pPr>
              <w:spacing w:line="276" w:lineRule="auto"/>
              <w:jc w:val="right"/>
              <w:rPr>
                <w:color w:val="000000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676249" w:rsidRPr="004B575D" w:rsidRDefault="00676249" w:rsidP="00E54662">
            <w:pPr>
              <w:spacing w:line="276" w:lineRule="auto"/>
              <w:rPr>
                <w:color w:val="000000"/>
                <w:szCs w:val="24"/>
              </w:rPr>
            </w:pPr>
          </w:p>
        </w:tc>
      </w:tr>
      <w:tr w:rsidR="00676249" w:rsidRPr="004B575D" w:rsidTr="004B575D">
        <w:tc>
          <w:tcPr>
            <w:tcW w:w="1080" w:type="dxa"/>
            <w:vAlign w:val="bottom"/>
          </w:tcPr>
          <w:p w:rsidR="00676249" w:rsidRPr="004B575D" w:rsidRDefault="00676249" w:rsidP="00E54662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color w:val="000000"/>
                <w:szCs w:val="24"/>
              </w:rPr>
            </w:pPr>
          </w:p>
        </w:tc>
        <w:tc>
          <w:tcPr>
            <w:tcW w:w="5400" w:type="dxa"/>
            <w:vAlign w:val="center"/>
          </w:tcPr>
          <w:p w:rsidR="00676249" w:rsidRPr="004B575D" w:rsidRDefault="00676249">
            <w:pPr>
              <w:jc w:val="both"/>
              <w:rPr>
                <w:color w:val="000000"/>
                <w:szCs w:val="24"/>
              </w:rPr>
            </w:pPr>
            <w:r w:rsidRPr="004B575D">
              <w:rPr>
                <w:color w:val="000000"/>
                <w:szCs w:val="24"/>
              </w:rPr>
              <w:t>VP đăngkýđấtđaihuyện</w:t>
            </w:r>
          </w:p>
        </w:tc>
        <w:tc>
          <w:tcPr>
            <w:tcW w:w="1800" w:type="dxa"/>
            <w:vAlign w:val="bottom"/>
          </w:tcPr>
          <w:p w:rsidR="00676249" w:rsidRPr="004B575D" w:rsidRDefault="00676249" w:rsidP="00676249">
            <w:pPr>
              <w:spacing w:line="276" w:lineRule="auto"/>
              <w:jc w:val="right"/>
              <w:rPr>
                <w:color w:val="000000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676249" w:rsidRPr="004B575D" w:rsidRDefault="00676249" w:rsidP="00E54662">
            <w:pPr>
              <w:spacing w:line="276" w:lineRule="auto"/>
              <w:rPr>
                <w:color w:val="000000"/>
                <w:szCs w:val="24"/>
              </w:rPr>
            </w:pPr>
          </w:p>
        </w:tc>
      </w:tr>
      <w:tr w:rsidR="00676249" w:rsidRPr="004B575D" w:rsidTr="004B575D">
        <w:tc>
          <w:tcPr>
            <w:tcW w:w="1080" w:type="dxa"/>
            <w:vAlign w:val="bottom"/>
          </w:tcPr>
          <w:p w:rsidR="00676249" w:rsidRPr="004B575D" w:rsidRDefault="00676249" w:rsidP="00676249">
            <w:pPr>
              <w:pStyle w:val="ListParagraph"/>
              <w:numPr>
                <w:ilvl w:val="0"/>
                <w:numId w:val="12"/>
              </w:numPr>
              <w:rPr>
                <w:color w:val="000000"/>
                <w:szCs w:val="24"/>
              </w:rPr>
            </w:pPr>
          </w:p>
        </w:tc>
        <w:tc>
          <w:tcPr>
            <w:tcW w:w="5400" w:type="dxa"/>
            <w:vAlign w:val="bottom"/>
          </w:tcPr>
          <w:p w:rsidR="00676249" w:rsidRPr="004B575D" w:rsidRDefault="00676249" w:rsidP="00873CB4">
            <w:pPr>
              <w:rPr>
                <w:color w:val="000000"/>
                <w:szCs w:val="24"/>
              </w:rPr>
            </w:pPr>
            <w:r w:rsidRPr="004B575D">
              <w:rPr>
                <w:color w:val="000000"/>
                <w:szCs w:val="24"/>
              </w:rPr>
              <w:t>Cty Green farm ASIA (CưKnia)</w:t>
            </w:r>
          </w:p>
        </w:tc>
        <w:tc>
          <w:tcPr>
            <w:tcW w:w="1800" w:type="dxa"/>
            <w:vAlign w:val="bottom"/>
          </w:tcPr>
          <w:p w:rsidR="00676249" w:rsidRPr="004B575D" w:rsidRDefault="00676249" w:rsidP="00676249">
            <w:pPr>
              <w:spacing w:line="276" w:lineRule="auto"/>
              <w:jc w:val="right"/>
              <w:rPr>
                <w:color w:val="000000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676249" w:rsidRPr="004B575D" w:rsidRDefault="00676249" w:rsidP="00E54662">
            <w:pPr>
              <w:spacing w:line="276" w:lineRule="auto"/>
              <w:rPr>
                <w:color w:val="000000"/>
                <w:szCs w:val="24"/>
              </w:rPr>
            </w:pPr>
          </w:p>
        </w:tc>
      </w:tr>
      <w:tr w:rsidR="00676249" w:rsidRPr="004B575D" w:rsidTr="004B575D">
        <w:tc>
          <w:tcPr>
            <w:tcW w:w="1080" w:type="dxa"/>
            <w:vAlign w:val="bottom"/>
          </w:tcPr>
          <w:p w:rsidR="00676249" w:rsidRPr="004B575D" w:rsidRDefault="00676249" w:rsidP="00676249">
            <w:pPr>
              <w:pStyle w:val="ListParagraph"/>
              <w:numPr>
                <w:ilvl w:val="0"/>
                <w:numId w:val="12"/>
              </w:numPr>
              <w:rPr>
                <w:color w:val="000000"/>
                <w:szCs w:val="24"/>
              </w:rPr>
            </w:pPr>
          </w:p>
        </w:tc>
        <w:tc>
          <w:tcPr>
            <w:tcW w:w="5400" w:type="dxa"/>
            <w:vAlign w:val="bottom"/>
          </w:tcPr>
          <w:p w:rsidR="00676249" w:rsidRPr="004B575D" w:rsidRDefault="00676249" w:rsidP="004B575D">
            <w:pPr>
              <w:rPr>
                <w:color w:val="FF0000"/>
                <w:szCs w:val="24"/>
              </w:rPr>
            </w:pPr>
            <w:r w:rsidRPr="004B575D">
              <w:rPr>
                <w:szCs w:val="24"/>
              </w:rPr>
              <w:t>Côngty CP DượcVậttư Y tếĐăkNông (</w:t>
            </w:r>
            <w:r w:rsidR="004B575D">
              <w:rPr>
                <w:szCs w:val="24"/>
              </w:rPr>
              <w:t>T.</w:t>
            </w:r>
            <w:r w:rsidRPr="004B575D">
              <w:rPr>
                <w:szCs w:val="24"/>
              </w:rPr>
              <w:t>Thắng)</w:t>
            </w:r>
          </w:p>
        </w:tc>
        <w:tc>
          <w:tcPr>
            <w:tcW w:w="1800" w:type="dxa"/>
            <w:vAlign w:val="bottom"/>
          </w:tcPr>
          <w:p w:rsidR="00676249" w:rsidRPr="004B575D" w:rsidRDefault="00676249" w:rsidP="00676249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676249" w:rsidRPr="004B575D" w:rsidRDefault="00676249" w:rsidP="00E54662">
            <w:pPr>
              <w:rPr>
                <w:color w:val="000000"/>
                <w:szCs w:val="24"/>
              </w:rPr>
            </w:pPr>
          </w:p>
        </w:tc>
      </w:tr>
      <w:tr w:rsidR="00676249" w:rsidRPr="004B575D" w:rsidTr="004B575D">
        <w:tc>
          <w:tcPr>
            <w:tcW w:w="1080" w:type="dxa"/>
            <w:vAlign w:val="bottom"/>
          </w:tcPr>
          <w:p w:rsidR="00676249" w:rsidRPr="004B575D" w:rsidRDefault="00676249" w:rsidP="00676249">
            <w:pPr>
              <w:pStyle w:val="ListParagraph"/>
              <w:numPr>
                <w:ilvl w:val="0"/>
                <w:numId w:val="12"/>
              </w:numPr>
              <w:rPr>
                <w:color w:val="000000"/>
                <w:szCs w:val="24"/>
              </w:rPr>
            </w:pPr>
          </w:p>
        </w:tc>
        <w:tc>
          <w:tcPr>
            <w:tcW w:w="5400" w:type="dxa"/>
            <w:vAlign w:val="bottom"/>
          </w:tcPr>
          <w:p w:rsidR="00676249" w:rsidRPr="004B575D" w:rsidRDefault="00676249" w:rsidP="00873CB4">
            <w:pPr>
              <w:rPr>
                <w:color w:val="000000"/>
                <w:szCs w:val="24"/>
              </w:rPr>
            </w:pPr>
            <w:r w:rsidRPr="004B575D">
              <w:rPr>
                <w:color w:val="000000"/>
                <w:szCs w:val="24"/>
              </w:rPr>
              <w:t>Côngty CP VLXD ĐăkNông (TrúcSơn)</w:t>
            </w:r>
          </w:p>
        </w:tc>
        <w:tc>
          <w:tcPr>
            <w:tcW w:w="1800" w:type="dxa"/>
            <w:vAlign w:val="bottom"/>
          </w:tcPr>
          <w:p w:rsidR="00676249" w:rsidRPr="004B575D" w:rsidRDefault="00676249" w:rsidP="00676249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676249" w:rsidRPr="004B575D" w:rsidRDefault="00676249" w:rsidP="00E54662">
            <w:pPr>
              <w:rPr>
                <w:color w:val="000000"/>
                <w:szCs w:val="24"/>
              </w:rPr>
            </w:pPr>
          </w:p>
        </w:tc>
      </w:tr>
      <w:tr w:rsidR="00676249" w:rsidRPr="004B575D" w:rsidTr="004B575D">
        <w:tc>
          <w:tcPr>
            <w:tcW w:w="1080" w:type="dxa"/>
            <w:vAlign w:val="bottom"/>
          </w:tcPr>
          <w:p w:rsidR="00676249" w:rsidRPr="004B575D" w:rsidRDefault="00676249" w:rsidP="00676249">
            <w:pPr>
              <w:pStyle w:val="ListParagraph"/>
              <w:numPr>
                <w:ilvl w:val="0"/>
                <w:numId w:val="12"/>
              </w:numPr>
              <w:rPr>
                <w:color w:val="000000"/>
                <w:szCs w:val="24"/>
              </w:rPr>
            </w:pPr>
          </w:p>
        </w:tc>
        <w:tc>
          <w:tcPr>
            <w:tcW w:w="5400" w:type="dxa"/>
            <w:vAlign w:val="bottom"/>
          </w:tcPr>
          <w:p w:rsidR="00676249" w:rsidRPr="004B575D" w:rsidRDefault="00676249" w:rsidP="00873CB4">
            <w:pPr>
              <w:rPr>
                <w:color w:val="000000"/>
                <w:szCs w:val="24"/>
              </w:rPr>
            </w:pPr>
            <w:r w:rsidRPr="004B575D">
              <w:rPr>
                <w:color w:val="000000"/>
                <w:szCs w:val="24"/>
              </w:rPr>
              <w:t>Côngty TNHH HảiSơn (TT EaT’ling)</w:t>
            </w:r>
          </w:p>
        </w:tc>
        <w:tc>
          <w:tcPr>
            <w:tcW w:w="1800" w:type="dxa"/>
            <w:vAlign w:val="bottom"/>
          </w:tcPr>
          <w:p w:rsidR="00676249" w:rsidRPr="004B575D" w:rsidRDefault="00676249" w:rsidP="00676249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676249" w:rsidRPr="004B575D" w:rsidRDefault="00676249" w:rsidP="00E54662">
            <w:pPr>
              <w:rPr>
                <w:color w:val="000000"/>
                <w:szCs w:val="24"/>
              </w:rPr>
            </w:pPr>
          </w:p>
        </w:tc>
      </w:tr>
      <w:tr w:rsidR="00676249" w:rsidRPr="004B575D" w:rsidTr="004B575D">
        <w:tc>
          <w:tcPr>
            <w:tcW w:w="1080" w:type="dxa"/>
            <w:vAlign w:val="bottom"/>
          </w:tcPr>
          <w:p w:rsidR="00676249" w:rsidRPr="004B575D" w:rsidRDefault="00676249" w:rsidP="00676249">
            <w:pPr>
              <w:pStyle w:val="ListParagraph"/>
              <w:numPr>
                <w:ilvl w:val="0"/>
                <w:numId w:val="12"/>
              </w:numPr>
              <w:rPr>
                <w:color w:val="000000"/>
                <w:szCs w:val="24"/>
              </w:rPr>
            </w:pPr>
          </w:p>
        </w:tc>
        <w:tc>
          <w:tcPr>
            <w:tcW w:w="5400" w:type="dxa"/>
            <w:vAlign w:val="bottom"/>
          </w:tcPr>
          <w:p w:rsidR="00676249" w:rsidRPr="004B575D" w:rsidRDefault="00676249" w:rsidP="00873CB4">
            <w:pPr>
              <w:rPr>
                <w:color w:val="000000"/>
                <w:szCs w:val="24"/>
              </w:rPr>
            </w:pPr>
            <w:r w:rsidRPr="004B575D">
              <w:rPr>
                <w:color w:val="000000"/>
                <w:szCs w:val="24"/>
              </w:rPr>
              <w:t>Côngty TNHH PhúSơn (TT EaTling)</w:t>
            </w:r>
          </w:p>
        </w:tc>
        <w:tc>
          <w:tcPr>
            <w:tcW w:w="1800" w:type="dxa"/>
            <w:vAlign w:val="bottom"/>
          </w:tcPr>
          <w:p w:rsidR="00676249" w:rsidRPr="004B575D" w:rsidRDefault="00676249" w:rsidP="00676249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676249" w:rsidRPr="004B575D" w:rsidRDefault="00676249" w:rsidP="00E54662">
            <w:pPr>
              <w:rPr>
                <w:color w:val="000000"/>
                <w:szCs w:val="24"/>
              </w:rPr>
            </w:pPr>
          </w:p>
        </w:tc>
      </w:tr>
      <w:tr w:rsidR="00676249" w:rsidRPr="004B575D" w:rsidTr="004B575D">
        <w:tc>
          <w:tcPr>
            <w:tcW w:w="1080" w:type="dxa"/>
            <w:vAlign w:val="bottom"/>
          </w:tcPr>
          <w:p w:rsidR="00676249" w:rsidRPr="004B575D" w:rsidRDefault="00676249" w:rsidP="00676249">
            <w:pPr>
              <w:pStyle w:val="ListParagraph"/>
              <w:numPr>
                <w:ilvl w:val="0"/>
                <w:numId w:val="12"/>
              </w:numPr>
              <w:rPr>
                <w:color w:val="000000"/>
                <w:szCs w:val="24"/>
              </w:rPr>
            </w:pPr>
          </w:p>
        </w:tc>
        <w:tc>
          <w:tcPr>
            <w:tcW w:w="5400" w:type="dxa"/>
            <w:vAlign w:val="bottom"/>
          </w:tcPr>
          <w:p w:rsidR="00676249" w:rsidRPr="004B575D" w:rsidRDefault="00676249" w:rsidP="00873CB4">
            <w:pPr>
              <w:rPr>
                <w:color w:val="000000"/>
                <w:szCs w:val="24"/>
              </w:rPr>
            </w:pPr>
            <w:r w:rsidRPr="004B575D">
              <w:rPr>
                <w:color w:val="000000"/>
                <w:szCs w:val="24"/>
              </w:rPr>
              <w:t>Côngty TNHH 1 TV LâmnghiệpĐăkWil</w:t>
            </w:r>
          </w:p>
        </w:tc>
        <w:tc>
          <w:tcPr>
            <w:tcW w:w="1800" w:type="dxa"/>
            <w:vAlign w:val="bottom"/>
          </w:tcPr>
          <w:p w:rsidR="00676249" w:rsidRPr="004B575D" w:rsidRDefault="00676249" w:rsidP="00676249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676249" w:rsidRPr="004B575D" w:rsidRDefault="00676249" w:rsidP="00E54662">
            <w:pPr>
              <w:rPr>
                <w:color w:val="000000"/>
                <w:szCs w:val="24"/>
              </w:rPr>
            </w:pPr>
          </w:p>
        </w:tc>
      </w:tr>
      <w:tr w:rsidR="00676249" w:rsidRPr="004B575D" w:rsidTr="004B575D">
        <w:tc>
          <w:tcPr>
            <w:tcW w:w="1080" w:type="dxa"/>
            <w:vAlign w:val="bottom"/>
          </w:tcPr>
          <w:p w:rsidR="00676249" w:rsidRPr="004B575D" w:rsidRDefault="00676249" w:rsidP="00676249">
            <w:pPr>
              <w:pStyle w:val="ListParagraph"/>
              <w:numPr>
                <w:ilvl w:val="0"/>
                <w:numId w:val="12"/>
              </w:numPr>
              <w:rPr>
                <w:color w:val="000000"/>
                <w:szCs w:val="24"/>
              </w:rPr>
            </w:pPr>
          </w:p>
        </w:tc>
        <w:tc>
          <w:tcPr>
            <w:tcW w:w="5400" w:type="dxa"/>
            <w:vAlign w:val="bottom"/>
          </w:tcPr>
          <w:p w:rsidR="00676249" w:rsidRPr="004B575D" w:rsidRDefault="00676249" w:rsidP="00873CB4">
            <w:pPr>
              <w:rPr>
                <w:color w:val="000000"/>
                <w:szCs w:val="24"/>
              </w:rPr>
            </w:pPr>
            <w:r w:rsidRPr="004B575D">
              <w:rPr>
                <w:color w:val="000000"/>
                <w:szCs w:val="24"/>
              </w:rPr>
              <w:t>Côngty TNHH xăngdầuDuyThanh</w:t>
            </w:r>
          </w:p>
        </w:tc>
        <w:tc>
          <w:tcPr>
            <w:tcW w:w="1800" w:type="dxa"/>
            <w:vAlign w:val="bottom"/>
          </w:tcPr>
          <w:p w:rsidR="00676249" w:rsidRPr="004B575D" w:rsidRDefault="00676249" w:rsidP="00676249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676249" w:rsidRPr="004B575D" w:rsidRDefault="00676249" w:rsidP="00E54662">
            <w:pPr>
              <w:rPr>
                <w:color w:val="000000"/>
                <w:szCs w:val="24"/>
              </w:rPr>
            </w:pPr>
          </w:p>
        </w:tc>
      </w:tr>
      <w:tr w:rsidR="00676249" w:rsidRPr="004B575D" w:rsidTr="004B575D">
        <w:tc>
          <w:tcPr>
            <w:tcW w:w="1080" w:type="dxa"/>
            <w:vAlign w:val="bottom"/>
          </w:tcPr>
          <w:p w:rsidR="00676249" w:rsidRPr="004B575D" w:rsidRDefault="00676249" w:rsidP="00676249">
            <w:pPr>
              <w:pStyle w:val="ListParagraph"/>
              <w:numPr>
                <w:ilvl w:val="0"/>
                <w:numId w:val="12"/>
              </w:numPr>
              <w:rPr>
                <w:color w:val="000000"/>
                <w:szCs w:val="24"/>
              </w:rPr>
            </w:pPr>
          </w:p>
        </w:tc>
        <w:tc>
          <w:tcPr>
            <w:tcW w:w="5400" w:type="dxa"/>
            <w:vAlign w:val="bottom"/>
          </w:tcPr>
          <w:p w:rsidR="00676249" w:rsidRPr="004B575D" w:rsidRDefault="00676249" w:rsidP="00873CB4">
            <w:pPr>
              <w:rPr>
                <w:color w:val="000000"/>
                <w:szCs w:val="24"/>
              </w:rPr>
            </w:pPr>
            <w:r w:rsidRPr="004B575D">
              <w:rPr>
                <w:color w:val="000000"/>
                <w:szCs w:val="24"/>
              </w:rPr>
              <w:t>Côngty TNHH ĐạiViệt (KCN)</w:t>
            </w:r>
          </w:p>
        </w:tc>
        <w:tc>
          <w:tcPr>
            <w:tcW w:w="1800" w:type="dxa"/>
            <w:vAlign w:val="bottom"/>
          </w:tcPr>
          <w:p w:rsidR="00676249" w:rsidRPr="004B575D" w:rsidRDefault="00676249" w:rsidP="00676249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676249" w:rsidRPr="004B575D" w:rsidRDefault="00676249" w:rsidP="00E54662">
            <w:pPr>
              <w:rPr>
                <w:color w:val="000000"/>
                <w:szCs w:val="24"/>
              </w:rPr>
            </w:pPr>
          </w:p>
        </w:tc>
      </w:tr>
      <w:tr w:rsidR="00676249" w:rsidRPr="004B575D" w:rsidTr="004B575D">
        <w:tc>
          <w:tcPr>
            <w:tcW w:w="1080" w:type="dxa"/>
            <w:vAlign w:val="bottom"/>
          </w:tcPr>
          <w:p w:rsidR="00676249" w:rsidRPr="004B575D" w:rsidRDefault="00676249" w:rsidP="00676249">
            <w:pPr>
              <w:pStyle w:val="ListParagraph"/>
              <w:numPr>
                <w:ilvl w:val="0"/>
                <w:numId w:val="12"/>
              </w:numPr>
              <w:rPr>
                <w:color w:val="000000"/>
                <w:szCs w:val="24"/>
              </w:rPr>
            </w:pPr>
          </w:p>
        </w:tc>
        <w:tc>
          <w:tcPr>
            <w:tcW w:w="5400" w:type="dxa"/>
            <w:vAlign w:val="bottom"/>
          </w:tcPr>
          <w:p w:rsidR="00676249" w:rsidRPr="004B575D" w:rsidRDefault="00676249" w:rsidP="00873CB4">
            <w:pPr>
              <w:rPr>
                <w:color w:val="000000"/>
                <w:szCs w:val="24"/>
              </w:rPr>
            </w:pPr>
            <w:r w:rsidRPr="004B575D">
              <w:rPr>
                <w:color w:val="000000"/>
                <w:szCs w:val="24"/>
              </w:rPr>
              <w:t>Côngty TNHH Tân Á ĐạiThành (KCN)</w:t>
            </w:r>
          </w:p>
        </w:tc>
        <w:tc>
          <w:tcPr>
            <w:tcW w:w="1800" w:type="dxa"/>
            <w:vAlign w:val="bottom"/>
          </w:tcPr>
          <w:p w:rsidR="00676249" w:rsidRPr="004B575D" w:rsidRDefault="00676249" w:rsidP="00676249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676249" w:rsidRPr="004B575D" w:rsidRDefault="00676249" w:rsidP="00E54662">
            <w:pPr>
              <w:rPr>
                <w:color w:val="000000"/>
                <w:szCs w:val="24"/>
              </w:rPr>
            </w:pPr>
          </w:p>
        </w:tc>
      </w:tr>
      <w:tr w:rsidR="00676249" w:rsidRPr="004B575D" w:rsidTr="004B575D">
        <w:tc>
          <w:tcPr>
            <w:tcW w:w="1080" w:type="dxa"/>
            <w:vAlign w:val="bottom"/>
          </w:tcPr>
          <w:p w:rsidR="00676249" w:rsidRPr="004B575D" w:rsidRDefault="00676249" w:rsidP="00676249">
            <w:pPr>
              <w:pStyle w:val="ListParagraph"/>
              <w:numPr>
                <w:ilvl w:val="0"/>
                <w:numId w:val="12"/>
              </w:numPr>
              <w:rPr>
                <w:color w:val="000000"/>
                <w:szCs w:val="24"/>
              </w:rPr>
            </w:pPr>
          </w:p>
        </w:tc>
        <w:tc>
          <w:tcPr>
            <w:tcW w:w="5400" w:type="dxa"/>
          </w:tcPr>
          <w:p w:rsidR="00676249" w:rsidRPr="004B575D" w:rsidRDefault="00676249" w:rsidP="00873CB4">
            <w:pPr>
              <w:spacing w:line="276" w:lineRule="auto"/>
              <w:rPr>
                <w:szCs w:val="24"/>
              </w:rPr>
            </w:pPr>
            <w:r w:rsidRPr="004B575D">
              <w:rPr>
                <w:szCs w:val="24"/>
              </w:rPr>
              <w:t>Côngty TNHH Bảo Long (EaT’Ling)</w:t>
            </w:r>
          </w:p>
        </w:tc>
        <w:tc>
          <w:tcPr>
            <w:tcW w:w="1800" w:type="dxa"/>
            <w:vAlign w:val="bottom"/>
          </w:tcPr>
          <w:p w:rsidR="00676249" w:rsidRPr="004B575D" w:rsidRDefault="00676249" w:rsidP="00676249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676249" w:rsidRPr="004B575D" w:rsidRDefault="00676249" w:rsidP="00E54662">
            <w:pPr>
              <w:rPr>
                <w:color w:val="000000"/>
                <w:szCs w:val="24"/>
              </w:rPr>
            </w:pPr>
          </w:p>
        </w:tc>
      </w:tr>
      <w:tr w:rsidR="00676249" w:rsidRPr="004B575D" w:rsidTr="004B575D">
        <w:tc>
          <w:tcPr>
            <w:tcW w:w="1080" w:type="dxa"/>
            <w:vAlign w:val="bottom"/>
          </w:tcPr>
          <w:p w:rsidR="00676249" w:rsidRPr="004B575D" w:rsidRDefault="00676249" w:rsidP="00676249">
            <w:pPr>
              <w:pStyle w:val="ListParagraph"/>
              <w:numPr>
                <w:ilvl w:val="0"/>
                <w:numId w:val="12"/>
              </w:numPr>
              <w:rPr>
                <w:color w:val="000000"/>
                <w:szCs w:val="24"/>
              </w:rPr>
            </w:pPr>
          </w:p>
        </w:tc>
        <w:tc>
          <w:tcPr>
            <w:tcW w:w="5400" w:type="dxa"/>
            <w:vAlign w:val="bottom"/>
          </w:tcPr>
          <w:p w:rsidR="00676249" w:rsidRPr="004B575D" w:rsidRDefault="00676249" w:rsidP="00873CB4">
            <w:pPr>
              <w:spacing w:line="276" w:lineRule="auto"/>
              <w:rPr>
                <w:szCs w:val="24"/>
              </w:rPr>
            </w:pPr>
            <w:r w:rsidRPr="004B575D">
              <w:rPr>
                <w:szCs w:val="24"/>
              </w:rPr>
              <w:t>Côngty CP Truyềnhìnhcáp (EaT’Ling)</w:t>
            </w:r>
          </w:p>
        </w:tc>
        <w:tc>
          <w:tcPr>
            <w:tcW w:w="1800" w:type="dxa"/>
            <w:vAlign w:val="bottom"/>
          </w:tcPr>
          <w:p w:rsidR="00676249" w:rsidRPr="004B575D" w:rsidRDefault="00676249" w:rsidP="00676249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676249" w:rsidRPr="004B575D" w:rsidRDefault="00676249" w:rsidP="00E54662">
            <w:pPr>
              <w:rPr>
                <w:color w:val="000000"/>
                <w:szCs w:val="24"/>
              </w:rPr>
            </w:pPr>
          </w:p>
        </w:tc>
      </w:tr>
      <w:tr w:rsidR="00676249" w:rsidRPr="004B575D" w:rsidTr="004B575D">
        <w:tc>
          <w:tcPr>
            <w:tcW w:w="1080" w:type="dxa"/>
            <w:vAlign w:val="bottom"/>
          </w:tcPr>
          <w:p w:rsidR="00676249" w:rsidRPr="004B575D" w:rsidRDefault="00676249" w:rsidP="00676249">
            <w:pPr>
              <w:pStyle w:val="ListParagraph"/>
              <w:rPr>
                <w:color w:val="000000"/>
                <w:szCs w:val="24"/>
              </w:rPr>
            </w:pPr>
          </w:p>
        </w:tc>
        <w:tc>
          <w:tcPr>
            <w:tcW w:w="5400" w:type="dxa"/>
            <w:vAlign w:val="bottom"/>
          </w:tcPr>
          <w:p w:rsidR="00676249" w:rsidRPr="004B575D" w:rsidRDefault="00676249" w:rsidP="00873CB4">
            <w:pPr>
              <w:rPr>
                <w:szCs w:val="24"/>
              </w:rPr>
            </w:pPr>
            <w:r w:rsidRPr="004B575D">
              <w:rPr>
                <w:szCs w:val="24"/>
              </w:rPr>
              <w:t>…</w:t>
            </w:r>
          </w:p>
        </w:tc>
        <w:tc>
          <w:tcPr>
            <w:tcW w:w="1800" w:type="dxa"/>
            <w:vAlign w:val="bottom"/>
          </w:tcPr>
          <w:p w:rsidR="00676249" w:rsidRPr="004B575D" w:rsidRDefault="00676249" w:rsidP="00676249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676249" w:rsidRPr="004B575D" w:rsidRDefault="00676249" w:rsidP="00E54662">
            <w:pPr>
              <w:rPr>
                <w:color w:val="000000"/>
                <w:szCs w:val="24"/>
              </w:rPr>
            </w:pPr>
          </w:p>
        </w:tc>
      </w:tr>
    </w:tbl>
    <w:p w:rsidR="00EB0AA3" w:rsidRDefault="00EB0AA3" w:rsidP="00685AF3">
      <w:pPr>
        <w:spacing w:after="0"/>
        <w:jc w:val="both"/>
        <w:rPr>
          <w:rFonts w:eastAsia="Times New Roman" w:cs="Times New Roman"/>
          <w:szCs w:val="28"/>
        </w:rPr>
      </w:pPr>
    </w:p>
    <w:p w:rsidR="009601B5" w:rsidRDefault="00DE2A33" w:rsidP="00EB0AA3">
      <w:pPr>
        <w:spacing w:after="0"/>
        <w:ind w:left="284" w:firstLine="436"/>
        <w:jc w:val="both"/>
        <w:rPr>
          <w:rFonts w:eastAsia="Times New Roman" w:cs="Times New Roman"/>
          <w:szCs w:val="28"/>
        </w:rPr>
      </w:pPr>
      <w:r w:rsidRPr="00E81C2C">
        <w:rPr>
          <w:rFonts w:eastAsia="Times New Roman" w:cs="Times New Roman"/>
          <w:szCs w:val="28"/>
        </w:rPr>
        <w:lastRenderedPageBreak/>
        <w:t xml:space="preserve">Ủy ban </w:t>
      </w:r>
      <w:r w:rsidR="003C4BEA">
        <w:rPr>
          <w:rFonts w:eastAsia="Times New Roman" w:cs="Times New Roman"/>
          <w:szCs w:val="28"/>
        </w:rPr>
        <w:t>MTTQ</w:t>
      </w:r>
      <w:r w:rsidR="00065A69">
        <w:rPr>
          <w:rFonts w:eastAsia="Times New Roman" w:cs="Times New Roman"/>
          <w:szCs w:val="28"/>
        </w:rPr>
        <w:t xml:space="preserve"> </w:t>
      </w:r>
      <w:r w:rsidRPr="00E81C2C">
        <w:rPr>
          <w:rFonts w:eastAsia="Times New Roman" w:cs="Times New Roman"/>
          <w:szCs w:val="28"/>
        </w:rPr>
        <w:t>huyện</w:t>
      </w:r>
      <w:r w:rsidR="00065A69">
        <w:rPr>
          <w:rFonts w:eastAsia="Times New Roman" w:cs="Times New Roman"/>
          <w:szCs w:val="28"/>
        </w:rPr>
        <w:t xml:space="preserve"> </w:t>
      </w:r>
      <w:r w:rsidR="00E81C2C" w:rsidRPr="00E81C2C">
        <w:rPr>
          <w:rFonts w:eastAsia="Times New Roman" w:cs="Times New Roman"/>
          <w:szCs w:val="28"/>
        </w:rPr>
        <w:t>thông</w:t>
      </w:r>
      <w:r w:rsidR="00065A69">
        <w:rPr>
          <w:rFonts w:eastAsia="Times New Roman" w:cs="Times New Roman"/>
          <w:szCs w:val="28"/>
        </w:rPr>
        <w:t xml:space="preserve"> </w:t>
      </w:r>
      <w:r w:rsidR="00E81C2C" w:rsidRPr="00E81C2C">
        <w:rPr>
          <w:rFonts w:eastAsia="Times New Roman" w:cs="Times New Roman"/>
          <w:szCs w:val="28"/>
        </w:rPr>
        <w:t>báo</w:t>
      </w:r>
      <w:r w:rsidR="00065A69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>việc</w:t>
      </w:r>
      <w:r w:rsidR="00065A69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>thu</w:t>
      </w:r>
      <w:r w:rsidR="00065A69">
        <w:rPr>
          <w:rFonts w:eastAsia="Times New Roman" w:cs="Times New Roman"/>
          <w:szCs w:val="28"/>
        </w:rPr>
        <w:t xml:space="preserve"> </w:t>
      </w:r>
      <w:r w:rsidR="00E81C2C" w:rsidRPr="00E81C2C">
        <w:rPr>
          <w:rFonts w:eastAsia="Times New Roman" w:cs="Times New Roman"/>
          <w:szCs w:val="28"/>
        </w:rPr>
        <w:t>ủng</w:t>
      </w:r>
      <w:r w:rsidR="00065A69">
        <w:rPr>
          <w:rFonts w:eastAsia="Times New Roman" w:cs="Times New Roman"/>
          <w:szCs w:val="28"/>
        </w:rPr>
        <w:t xml:space="preserve"> </w:t>
      </w:r>
      <w:r w:rsidR="00E81C2C" w:rsidRPr="00E81C2C">
        <w:rPr>
          <w:rFonts w:eastAsia="Times New Roman" w:cs="Times New Roman"/>
          <w:szCs w:val="28"/>
        </w:rPr>
        <w:t>hộ</w:t>
      </w:r>
      <w:r w:rsidR="00065A69">
        <w:rPr>
          <w:rFonts w:eastAsia="Times New Roman" w:cs="Times New Roman"/>
          <w:szCs w:val="28"/>
        </w:rPr>
        <w:t xml:space="preserve"> </w:t>
      </w:r>
      <w:r w:rsidR="00E81C2C" w:rsidRPr="00E81C2C">
        <w:rPr>
          <w:rFonts w:eastAsia="Times New Roman" w:cs="Times New Roman"/>
          <w:szCs w:val="28"/>
        </w:rPr>
        <w:t>Quỹ “</w:t>
      </w:r>
      <w:r w:rsidR="006C151D">
        <w:rPr>
          <w:rFonts w:eastAsia="Times New Roman" w:cs="Times New Roman"/>
          <w:szCs w:val="28"/>
        </w:rPr>
        <w:t>Vì</w:t>
      </w:r>
      <w:r w:rsidR="00065A69">
        <w:rPr>
          <w:rFonts w:eastAsia="Times New Roman" w:cs="Times New Roman"/>
          <w:szCs w:val="28"/>
        </w:rPr>
        <w:t xml:space="preserve"> </w:t>
      </w:r>
      <w:r w:rsidR="006C151D">
        <w:rPr>
          <w:rFonts w:eastAsia="Times New Roman" w:cs="Times New Roman"/>
          <w:szCs w:val="28"/>
        </w:rPr>
        <w:t>người</w:t>
      </w:r>
      <w:r w:rsidR="00065A69">
        <w:rPr>
          <w:rFonts w:eastAsia="Times New Roman" w:cs="Times New Roman"/>
          <w:szCs w:val="28"/>
        </w:rPr>
        <w:t xml:space="preserve"> </w:t>
      </w:r>
      <w:r w:rsidR="006C151D">
        <w:rPr>
          <w:rFonts w:eastAsia="Times New Roman" w:cs="Times New Roman"/>
          <w:szCs w:val="28"/>
        </w:rPr>
        <w:t>nghèo</w:t>
      </w:r>
      <w:r w:rsidR="005F3E48">
        <w:rPr>
          <w:rFonts w:eastAsia="Times New Roman" w:cs="Times New Roman"/>
          <w:szCs w:val="28"/>
        </w:rPr>
        <w:t>”</w:t>
      </w:r>
      <w:r w:rsidR="00065A69">
        <w:rPr>
          <w:rFonts w:eastAsia="Times New Roman" w:cs="Times New Roman"/>
          <w:szCs w:val="28"/>
        </w:rPr>
        <w:t xml:space="preserve"> </w:t>
      </w:r>
      <w:r w:rsidR="00E81C2C" w:rsidRPr="00E81C2C">
        <w:rPr>
          <w:rFonts w:eastAsia="Times New Roman" w:cs="Times New Roman"/>
          <w:szCs w:val="28"/>
        </w:rPr>
        <w:t>năm 201</w:t>
      </w:r>
      <w:r w:rsidR="00676249">
        <w:rPr>
          <w:rFonts w:eastAsia="Times New Roman" w:cs="Times New Roman"/>
          <w:szCs w:val="28"/>
        </w:rPr>
        <w:t>9</w:t>
      </w:r>
      <w:r w:rsidR="00065A69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>đến</w:t>
      </w:r>
      <w:r w:rsidR="00065A69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>các</w:t>
      </w:r>
      <w:r w:rsidR="00065A69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>cơ</w:t>
      </w:r>
      <w:r w:rsidR="00065A69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>quan, đơn</w:t>
      </w:r>
      <w:r w:rsidR="00065A69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>vị</w:t>
      </w:r>
      <w:r w:rsidR="00065A69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>trên</w:t>
      </w:r>
      <w:r w:rsidR="00065A69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>địa</w:t>
      </w:r>
      <w:r w:rsidR="00065A69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>bàn</w:t>
      </w:r>
      <w:r w:rsidR="00065A69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>huyện</w:t>
      </w:r>
      <w:r w:rsidR="00065A69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>được</w:t>
      </w:r>
      <w:r w:rsidR="00065A69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>biết</w:t>
      </w:r>
      <w:r w:rsidR="00E81C2C" w:rsidRPr="00E81C2C">
        <w:rPr>
          <w:rFonts w:eastAsia="Times New Roman" w:cs="Times New Roman"/>
          <w:szCs w:val="28"/>
        </w:rPr>
        <w:t xml:space="preserve">. </w:t>
      </w:r>
      <w:r>
        <w:rPr>
          <w:rFonts w:eastAsia="Times New Roman" w:cs="Times New Roman"/>
          <w:szCs w:val="28"/>
        </w:rPr>
        <w:t>Đơn</w:t>
      </w:r>
      <w:r w:rsidR="00065A69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>vị</w:t>
      </w:r>
      <w:r w:rsidR="00065A69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>nào</w:t>
      </w:r>
      <w:r w:rsidR="00065A69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>chưa</w:t>
      </w:r>
      <w:r w:rsidR="00065A69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>ủng</w:t>
      </w:r>
      <w:r w:rsidR="00065A69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>hộ</w:t>
      </w:r>
      <w:r w:rsidR="00F87744">
        <w:rPr>
          <w:rFonts w:eastAsia="Times New Roman" w:cs="Times New Roman"/>
          <w:szCs w:val="28"/>
        </w:rPr>
        <w:t>,</w:t>
      </w:r>
      <w:r w:rsidR="00065A69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>tiếp</w:t>
      </w:r>
      <w:r w:rsidR="00065A69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>tục</w:t>
      </w:r>
      <w:r w:rsidR="00065A69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>phối</w:t>
      </w:r>
      <w:r w:rsidR="00065A69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>hợp</w:t>
      </w:r>
      <w:r w:rsidR="00065A69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>triển</w:t>
      </w:r>
      <w:r w:rsidR="00065A69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>khai</w:t>
      </w:r>
      <w:r w:rsidR="00065A69">
        <w:rPr>
          <w:rFonts w:eastAsia="Times New Roman" w:cs="Times New Roman"/>
          <w:szCs w:val="28"/>
        </w:rPr>
        <w:t xml:space="preserve"> </w:t>
      </w:r>
      <w:r w:rsidR="003C4BEA">
        <w:rPr>
          <w:rFonts w:eastAsia="Times New Roman" w:cs="Times New Roman"/>
          <w:szCs w:val="28"/>
        </w:rPr>
        <w:t>ủng</w:t>
      </w:r>
      <w:r w:rsidR="00065A69">
        <w:rPr>
          <w:rFonts w:eastAsia="Times New Roman" w:cs="Times New Roman"/>
          <w:szCs w:val="28"/>
        </w:rPr>
        <w:t xml:space="preserve"> </w:t>
      </w:r>
      <w:r w:rsidR="003C4BEA">
        <w:rPr>
          <w:rFonts w:eastAsia="Times New Roman" w:cs="Times New Roman"/>
          <w:szCs w:val="28"/>
        </w:rPr>
        <w:t>hộ</w:t>
      </w:r>
      <w:r w:rsidR="00065A69">
        <w:rPr>
          <w:rFonts w:eastAsia="Times New Roman" w:cs="Times New Roman"/>
          <w:szCs w:val="28"/>
        </w:rPr>
        <w:t xml:space="preserve"> </w:t>
      </w:r>
      <w:r w:rsidR="003C4BEA">
        <w:rPr>
          <w:rFonts w:eastAsia="Times New Roman" w:cs="Times New Roman"/>
          <w:szCs w:val="28"/>
        </w:rPr>
        <w:t>và</w:t>
      </w:r>
      <w:r w:rsidR="00065A69">
        <w:rPr>
          <w:rFonts w:eastAsia="Times New Roman" w:cs="Times New Roman"/>
          <w:szCs w:val="28"/>
        </w:rPr>
        <w:t xml:space="preserve"> </w:t>
      </w:r>
      <w:r w:rsidR="003C4BEA">
        <w:rPr>
          <w:rFonts w:eastAsia="Times New Roman" w:cs="Times New Roman"/>
          <w:szCs w:val="28"/>
        </w:rPr>
        <w:t>nộp</w:t>
      </w:r>
      <w:r w:rsidR="00065A69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>trực</w:t>
      </w:r>
      <w:r w:rsidR="00065A69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>tiếp</w:t>
      </w:r>
      <w:r w:rsidR="00065A69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>về</w:t>
      </w:r>
      <w:r w:rsidR="00065A69">
        <w:rPr>
          <w:rFonts w:eastAsia="Times New Roman" w:cs="Times New Roman"/>
          <w:szCs w:val="28"/>
        </w:rPr>
        <w:t xml:space="preserve"> </w:t>
      </w:r>
      <w:r w:rsidR="00E81C2C" w:rsidRPr="00E81C2C">
        <w:rPr>
          <w:rFonts w:eastAsia="Times New Roman" w:cs="Times New Roman"/>
          <w:szCs w:val="28"/>
        </w:rPr>
        <w:t>Ủy ban MTTQ huyện</w:t>
      </w:r>
      <w:r w:rsidR="00065A69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>hoặc</w:t>
      </w:r>
      <w:r w:rsidR="00065A69">
        <w:rPr>
          <w:rFonts w:eastAsia="Times New Roman" w:cs="Times New Roman"/>
          <w:szCs w:val="28"/>
        </w:rPr>
        <w:t xml:space="preserve"> </w:t>
      </w:r>
      <w:r w:rsidR="00F87744">
        <w:rPr>
          <w:rFonts w:eastAsia="Times New Roman" w:cs="Times New Roman"/>
          <w:szCs w:val="28"/>
        </w:rPr>
        <w:t>chuyển</w:t>
      </w:r>
      <w:r w:rsidR="00065A69">
        <w:rPr>
          <w:rFonts w:eastAsia="Times New Roman" w:cs="Times New Roman"/>
          <w:szCs w:val="28"/>
        </w:rPr>
        <w:t xml:space="preserve"> </w:t>
      </w:r>
      <w:r w:rsidR="00F87744">
        <w:rPr>
          <w:rFonts w:eastAsia="Times New Roman" w:cs="Times New Roman"/>
          <w:szCs w:val="28"/>
        </w:rPr>
        <w:t>khoản</w:t>
      </w:r>
      <w:r w:rsidR="00065A69">
        <w:rPr>
          <w:rFonts w:eastAsia="Times New Roman" w:cs="Times New Roman"/>
          <w:szCs w:val="28"/>
        </w:rPr>
        <w:t xml:space="preserve"> </w:t>
      </w:r>
      <w:r w:rsidR="00F87744">
        <w:rPr>
          <w:rFonts w:eastAsia="Times New Roman" w:cs="Times New Roman"/>
          <w:szCs w:val="28"/>
        </w:rPr>
        <w:t>vào</w:t>
      </w:r>
      <w:r w:rsidR="00065A69">
        <w:rPr>
          <w:rFonts w:eastAsia="Times New Roman" w:cs="Times New Roman"/>
          <w:szCs w:val="28"/>
        </w:rPr>
        <w:t xml:space="preserve"> </w:t>
      </w:r>
      <w:r w:rsidR="00F87744">
        <w:rPr>
          <w:rFonts w:eastAsia="Times New Roman" w:cs="Times New Roman"/>
          <w:szCs w:val="28"/>
        </w:rPr>
        <w:t>số</w:t>
      </w:r>
      <w:r w:rsidR="00065A69">
        <w:rPr>
          <w:rFonts w:eastAsia="Times New Roman" w:cs="Times New Roman"/>
          <w:szCs w:val="28"/>
        </w:rPr>
        <w:t xml:space="preserve"> </w:t>
      </w:r>
      <w:r w:rsidR="00F87744">
        <w:rPr>
          <w:rFonts w:eastAsia="Times New Roman" w:cs="Times New Roman"/>
          <w:szCs w:val="28"/>
        </w:rPr>
        <w:t>tài</w:t>
      </w:r>
      <w:r w:rsidR="00065A69">
        <w:rPr>
          <w:rFonts w:eastAsia="Times New Roman" w:cs="Times New Roman"/>
          <w:szCs w:val="28"/>
        </w:rPr>
        <w:t xml:space="preserve"> </w:t>
      </w:r>
      <w:r w:rsidR="00F87744">
        <w:rPr>
          <w:rFonts w:eastAsia="Times New Roman" w:cs="Times New Roman"/>
          <w:szCs w:val="28"/>
        </w:rPr>
        <w:t>khoản 3761.0.9037169.91</w:t>
      </w:r>
      <w:r w:rsidR="003C4BEA">
        <w:rPr>
          <w:rFonts w:eastAsia="Times New Roman" w:cs="Times New Roman"/>
          <w:szCs w:val="28"/>
        </w:rPr>
        <w:t>046</w:t>
      </w:r>
      <w:r w:rsidR="00065A69">
        <w:rPr>
          <w:rFonts w:eastAsia="Times New Roman" w:cs="Times New Roman"/>
          <w:szCs w:val="28"/>
        </w:rPr>
        <w:t xml:space="preserve"> </w:t>
      </w:r>
      <w:r w:rsidR="00F87744">
        <w:rPr>
          <w:rFonts w:eastAsia="Times New Roman" w:cs="Times New Roman"/>
          <w:szCs w:val="28"/>
        </w:rPr>
        <w:t>của</w:t>
      </w:r>
      <w:r w:rsidR="00065A69">
        <w:rPr>
          <w:rFonts w:eastAsia="Times New Roman" w:cs="Times New Roman"/>
          <w:szCs w:val="28"/>
        </w:rPr>
        <w:t xml:space="preserve"> </w:t>
      </w:r>
      <w:r w:rsidR="00F87744" w:rsidRPr="00E81C2C">
        <w:rPr>
          <w:rFonts w:eastAsia="Times New Roman" w:cs="Times New Roman"/>
          <w:szCs w:val="28"/>
        </w:rPr>
        <w:t>Ủy ban MTTQ huyện</w:t>
      </w:r>
      <w:r w:rsidR="00065A69">
        <w:rPr>
          <w:rFonts w:eastAsia="Times New Roman" w:cs="Times New Roman"/>
          <w:szCs w:val="28"/>
        </w:rPr>
        <w:t xml:space="preserve"> </w:t>
      </w:r>
      <w:r w:rsidR="00F87744">
        <w:rPr>
          <w:rFonts w:eastAsia="Times New Roman" w:cs="Times New Roman"/>
          <w:szCs w:val="28"/>
        </w:rPr>
        <w:t>tại Kho bạc</w:t>
      </w:r>
      <w:r w:rsidR="00065A69">
        <w:rPr>
          <w:rFonts w:eastAsia="Times New Roman" w:cs="Times New Roman"/>
          <w:szCs w:val="28"/>
        </w:rPr>
        <w:t xml:space="preserve"> </w:t>
      </w:r>
      <w:r w:rsidR="00F87744">
        <w:rPr>
          <w:rFonts w:eastAsia="Times New Roman" w:cs="Times New Roman"/>
          <w:szCs w:val="28"/>
        </w:rPr>
        <w:t>nhà</w:t>
      </w:r>
      <w:r w:rsidR="00065A69">
        <w:rPr>
          <w:rFonts w:eastAsia="Times New Roman" w:cs="Times New Roman"/>
          <w:szCs w:val="28"/>
        </w:rPr>
        <w:t xml:space="preserve"> </w:t>
      </w:r>
      <w:r w:rsidR="00F87744">
        <w:rPr>
          <w:rFonts w:eastAsia="Times New Roman" w:cs="Times New Roman"/>
          <w:szCs w:val="28"/>
        </w:rPr>
        <w:t>nước</w:t>
      </w:r>
      <w:r w:rsidR="00065A69">
        <w:rPr>
          <w:rFonts w:eastAsia="Times New Roman" w:cs="Times New Roman"/>
          <w:szCs w:val="28"/>
        </w:rPr>
        <w:t xml:space="preserve"> </w:t>
      </w:r>
      <w:r w:rsidR="00F87744">
        <w:rPr>
          <w:rFonts w:eastAsia="Times New Roman" w:cs="Times New Roman"/>
          <w:szCs w:val="28"/>
        </w:rPr>
        <w:t>huyện</w:t>
      </w:r>
      <w:r w:rsidR="00065A69">
        <w:rPr>
          <w:rFonts w:eastAsia="Times New Roman" w:cs="Times New Roman"/>
          <w:szCs w:val="28"/>
        </w:rPr>
        <w:t xml:space="preserve"> </w:t>
      </w:r>
      <w:r w:rsidR="00F87744">
        <w:rPr>
          <w:rFonts w:eastAsia="Times New Roman" w:cs="Times New Roman"/>
          <w:szCs w:val="28"/>
        </w:rPr>
        <w:t>Cư Jut, tỉnh</w:t>
      </w:r>
      <w:r w:rsidR="00065A69">
        <w:rPr>
          <w:rFonts w:eastAsia="Times New Roman" w:cs="Times New Roman"/>
          <w:szCs w:val="28"/>
        </w:rPr>
        <w:t xml:space="preserve"> </w:t>
      </w:r>
      <w:r w:rsidR="00F87744">
        <w:rPr>
          <w:rFonts w:eastAsia="Times New Roman" w:cs="Times New Roman"/>
          <w:szCs w:val="28"/>
        </w:rPr>
        <w:t>ĐăkNông. N</w:t>
      </w:r>
      <w:r w:rsidR="00FF70E3">
        <w:rPr>
          <w:rFonts w:eastAsia="Times New Roman" w:cs="Times New Roman"/>
          <w:szCs w:val="28"/>
        </w:rPr>
        <w:t>ếu</w:t>
      </w:r>
      <w:r w:rsidR="00065A69">
        <w:rPr>
          <w:rFonts w:eastAsia="Times New Roman" w:cs="Times New Roman"/>
          <w:szCs w:val="28"/>
        </w:rPr>
        <w:t xml:space="preserve"> </w:t>
      </w:r>
      <w:r w:rsidR="00FF70E3">
        <w:rPr>
          <w:rFonts w:eastAsia="Times New Roman" w:cs="Times New Roman"/>
          <w:szCs w:val="28"/>
        </w:rPr>
        <w:t>có</w:t>
      </w:r>
      <w:r w:rsidR="00065A69">
        <w:rPr>
          <w:rFonts w:eastAsia="Times New Roman" w:cs="Times New Roman"/>
          <w:szCs w:val="28"/>
        </w:rPr>
        <w:t xml:space="preserve"> </w:t>
      </w:r>
      <w:r w:rsidR="00FF70E3">
        <w:rPr>
          <w:rFonts w:eastAsia="Times New Roman" w:cs="Times New Roman"/>
          <w:szCs w:val="28"/>
        </w:rPr>
        <w:t>thắc</w:t>
      </w:r>
      <w:r w:rsidR="00065A69">
        <w:rPr>
          <w:rFonts w:eastAsia="Times New Roman" w:cs="Times New Roman"/>
          <w:szCs w:val="28"/>
        </w:rPr>
        <w:t xml:space="preserve"> </w:t>
      </w:r>
      <w:r w:rsidR="00FF70E3">
        <w:rPr>
          <w:rFonts w:eastAsia="Times New Roman" w:cs="Times New Roman"/>
          <w:szCs w:val="28"/>
        </w:rPr>
        <w:t>mắc</w:t>
      </w:r>
      <w:r w:rsidR="00065A69">
        <w:rPr>
          <w:rFonts w:eastAsia="Times New Roman" w:cs="Times New Roman"/>
          <w:szCs w:val="28"/>
        </w:rPr>
        <w:t xml:space="preserve"> </w:t>
      </w:r>
      <w:r w:rsidR="00E81C2C" w:rsidRPr="00E81C2C">
        <w:rPr>
          <w:rFonts w:eastAsia="Times New Roman" w:cs="Times New Roman"/>
          <w:szCs w:val="28"/>
        </w:rPr>
        <w:t>gì</w:t>
      </w:r>
      <w:r w:rsidR="00065A69">
        <w:rPr>
          <w:rFonts w:eastAsia="Times New Roman" w:cs="Times New Roman"/>
          <w:szCs w:val="28"/>
        </w:rPr>
        <w:t xml:space="preserve"> </w:t>
      </w:r>
      <w:r w:rsidR="00F87744">
        <w:rPr>
          <w:rFonts w:eastAsia="Times New Roman" w:cs="Times New Roman"/>
          <w:szCs w:val="28"/>
        </w:rPr>
        <w:t>xin</w:t>
      </w:r>
      <w:r w:rsidR="00065A69">
        <w:rPr>
          <w:rFonts w:eastAsia="Times New Roman" w:cs="Times New Roman"/>
          <w:szCs w:val="28"/>
        </w:rPr>
        <w:t xml:space="preserve"> </w:t>
      </w:r>
      <w:r w:rsidR="00E81C2C" w:rsidRPr="00E81C2C">
        <w:rPr>
          <w:rFonts w:eastAsia="Times New Roman" w:cs="Times New Roman"/>
          <w:szCs w:val="28"/>
        </w:rPr>
        <w:t>liên</w:t>
      </w:r>
      <w:r w:rsidR="00065A69">
        <w:rPr>
          <w:rFonts w:eastAsia="Times New Roman" w:cs="Times New Roman"/>
          <w:szCs w:val="28"/>
        </w:rPr>
        <w:t xml:space="preserve"> </w:t>
      </w:r>
      <w:r w:rsidR="00E81C2C" w:rsidRPr="00E81C2C">
        <w:rPr>
          <w:rFonts w:eastAsia="Times New Roman" w:cs="Times New Roman"/>
          <w:szCs w:val="28"/>
        </w:rPr>
        <w:t>hệ</w:t>
      </w:r>
      <w:r w:rsidR="00065A69">
        <w:rPr>
          <w:rFonts w:eastAsia="Times New Roman" w:cs="Times New Roman"/>
          <w:szCs w:val="28"/>
        </w:rPr>
        <w:t xml:space="preserve"> </w:t>
      </w:r>
      <w:r w:rsidR="00DD3321">
        <w:rPr>
          <w:rFonts w:eastAsia="Times New Roman" w:cs="Times New Roman"/>
          <w:szCs w:val="28"/>
        </w:rPr>
        <w:t>qua số</w:t>
      </w:r>
      <w:r w:rsidR="00065A69">
        <w:rPr>
          <w:rFonts w:eastAsia="Times New Roman" w:cs="Times New Roman"/>
          <w:szCs w:val="28"/>
        </w:rPr>
        <w:t xml:space="preserve"> </w:t>
      </w:r>
      <w:r w:rsidR="00DD3321">
        <w:rPr>
          <w:rFonts w:eastAsia="Times New Roman" w:cs="Times New Roman"/>
          <w:szCs w:val="28"/>
        </w:rPr>
        <w:t>điện</w:t>
      </w:r>
      <w:r w:rsidR="00065A69">
        <w:rPr>
          <w:rFonts w:eastAsia="Times New Roman" w:cs="Times New Roman"/>
          <w:szCs w:val="28"/>
        </w:rPr>
        <w:t xml:space="preserve"> </w:t>
      </w:r>
      <w:r w:rsidR="00DD3321">
        <w:rPr>
          <w:rFonts w:eastAsia="Times New Roman" w:cs="Times New Roman"/>
          <w:szCs w:val="28"/>
        </w:rPr>
        <w:t>thoại: 0261.3882</w:t>
      </w:r>
      <w:r w:rsidR="00E81C2C" w:rsidRPr="00E81C2C">
        <w:rPr>
          <w:rFonts w:eastAsia="Times New Roman" w:cs="Times New Roman"/>
          <w:szCs w:val="28"/>
        </w:rPr>
        <w:t>160</w:t>
      </w:r>
      <w:r w:rsidR="00065A69">
        <w:rPr>
          <w:rFonts w:eastAsia="Times New Roman" w:cs="Times New Roman"/>
          <w:szCs w:val="28"/>
        </w:rPr>
        <w:t xml:space="preserve"> </w:t>
      </w:r>
      <w:r w:rsidR="00E81C2C" w:rsidRPr="00E81C2C">
        <w:rPr>
          <w:rFonts w:eastAsia="Times New Roman" w:cs="Times New Roman"/>
          <w:szCs w:val="28"/>
        </w:rPr>
        <w:t>để</w:t>
      </w:r>
      <w:r w:rsidR="00065A69">
        <w:rPr>
          <w:rFonts w:eastAsia="Times New Roman" w:cs="Times New Roman"/>
          <w:szCs w:val="28"/>
        </w:rPr>
        <w:t xml:space="preserve"> </w:t>
      </w:r>
      <w:r w:rsidR="00E81C2C" w:rsidRPr="00E81C2C">
        <w:rPr>
          <w:rFonts w:eastAsia="Times New Roman" w:cs="Times New Roman"/>
          <w:szCs w:val="28"/>
        </w:rPr>
        <w:t>được</w:t>
      </w:r>
      <w:r w:rsidR="00065A69">
        <w:rPr>
          <w:rFonts w:eastAsia="Times New Roman" w:cs="Times New Roman"/>
          <w:szCs w:val="28"/>
        </w:rPr>
        <w:t xml:space="preserve"> </w:t>
      </w:r>
      <w:r w:rsidR="00E81C2C" w:rsidRPr="00E81C2C">
        <w:rPr>
          <w:rFonts w:eastAsia="Times New Roman" w:cs="Times New Roman"/>
          <w:szCs w:val="28"/>
        </w:rPr>
        <w:t>giải</w:t>
      </w:r>
      <w:r w:rsidR="00065A69">
        <w:rPr>
          <w:rFonts w:eastAsia="Times New Roman" w:cs="Times New Roman"/>
          <w:szCs w:val="28"/>
        </w:rPr>
        <w:t xml:space="preserve"> </w:t>
      </w:r>
      <w:r w:rsidR="00E81C2C" w:rsidRPr="00E81C2C">
        <w:rPr>
          <w:rFonts w:eastAsia="Times New Roman" w:cs="Times New Roman"/>
          <w:szCs w:val="28"/>
        </w:rPr>
        <w:t>đáp</w:t>
      </w:r>
      <w:r w:rsidR="00065A69">
        <w:rPr>
          <w:rFonts w:eastAsia="Times New Roman" w:cs="Times New Roman"/>
          <w:szCs w:val="28"/>
        </w:rPr>
        <w:t xml:space="preserve"> </w:t>
      </w:r>
      <w:r w:rsidR="00E81C2C" w:rsidRPr="00E81C2C">
        <w:rPr>
          <w:rFonts w:eastAsia="Times New Roman" w:cs="Times New Roman"/>
          <w:szCs w:val="28"/>
        </w:rPr>
        <w:t>hoặc</w:t>
      </w:r>
      <w:r w:rsidR="00065A69">
        <w:rPr>
          <w:rFonts w:eastAsia="Times New Roman" w:cs="Times New Roman"/>
          <w:szCs w:val="28"/>
        </w:rPr>
        <w:t xml:space="preserve"> </w:t>
      </w:r>
      <w:r w:rsidR="00E81C2C" w:rsidRPr="00E81C2C">
        <w:rPr>
          <w:rFonts w:eastAsia="Times New Roman" w:cs="Times New Roman"/>
          <w:szCs w:val="28"/>
        </w:rPr>
        <w:t>truy</w:t>
      </w:r>
      <w:r w:rsidR="00065A69">
        <w:rPr>
          <w:rFonts w:eastAsia="Times New Roman" w:cs="Times New Roman"/>
          <w:szCs w:val="28"/>
        </w:rPr>
        <w:t xml:space="preserve"> </w:t>
      </w:r>
      <w:r w:rsidR="00E81C2C" w:rsidRPr="00E81C2C">
        <w:rPr>
          <w:rFonts w:eastAsia="Times New Roman" w:cs="Times New Roman"/>
          <w:szCs w:val="28"/>
        </w:rPr>
        <w:t>cập</w:t>
      </w:r>
      <w:r w:rsidR="00065A69">
        <w:rPr>
          <w:rFonts w:eastAsia="Times New Roman" w:cs="Times New Roman"/>
          <w:szCs w:val="28"/>
        </w:rPr>
        <w:t xml:space="preserve"> </w:t>
      </w:r>
      <w:r w:rsidR="00E81C2C" w:rsidRPr="00E81C2C">
        <w:rPr>
          <w:rFonts w:eastAsia="Times New Roman" w:cs="Times New Roman"/>
          <w:szCs w:val="28"/>
        </w:rPr>
        <w:t>vào</w:t>
      </w:r>
      <w:r w:rsidR="00F521E5">
        <w:rPr>
          <w:rFonts w:eastAsia="Times New Roman" w:cs="Times New Roman"/>
          <w:szCs w:val="28"/>
        </w:rPr>
        <w:t>Trang</w:t>
      </w:r>
      <w:r w:rsidR="00065A69">
        <w:rPr>
          <w:rFonts w:eastAsia="Times New Roman" w:cs="Times New Roman"/>
          <w:szCs w:val="28"/>
        </w:rPr>
        <w:t xml:space="preserve"> </w:t>
      </w:r>
      <w:r w:rsidR="00F521E5">
        <w:rPr>
          <w:rFonts w:eastAsia="Times New Roman" w:cs="Times New Roman"/>
          <w:szCs w:val="28"/>
        </w:rPr>
        <w:t>thông tin điện</w:t>
      </w:r>
      <w:r w:rsidR="00065A69">
        <w:rPr>
          <w:rFonts w:eastAsia="Times New Roman" w:cs="Times New Roman"/>
          <w:szCs w:val="28"/>
        </w:rPr>
        <w:t xml:space="preserve"> </w:t>
      </w:r>
      <w:r w:rsidR="00F521E5">
        <w:rPr>
          <w:rFonts w:eastAsia="Times New Roman" w:cs="Times New Roman"/>
          <w:szCs w:val="28"/>
        </w:rPr>
        <w:t>tử</w:t>
      </w:r>
      <w:r w:rsidR="00065A69">
        <w:rPr>
          <w:rFonts w:eastAsia="Times New Roman" w:cs="Times New Roman"/>
          <w:szCs w:val="28"/>
        </w:rPr>
        <w:t xml:space="preserve"> </w:t>
      </w:r>
      <w:r w:rsidR="00F521E5">
        <w:rPr>
          <w:rFonts w:eastAsia="Times New Roman" w:cs="Times New Roman"/>
          <w:szCs w:val="28"/>
        </w:rPr>
        <w:t>của</w:t>
      </w:r>
      <w:r w:rsidR="00065A69">
        <w:rPr>
          <w:rFonts w:eastAsia="Times New Roman" w:cs="Times New Roman"/>
          <w:szCs w:val="28"/>
        </w:rPr>
        <w:t xml:space="preserve"> </w:t>
      </w:r>
      <w:r w:rsidR="00F521E5">
        <w:rPr>
          <w:rFonts w:eastAsia="Times New Roman" w:cs="Times New Roman"/>
          <w:szCs w:val="28"/>
        </w:rPr>
        <w:t>Uỷ Ban MTTQ huyện</w:t>
      </w:r>
      <w:r w:rsidR="00E81C2C" w:rsidRPr="00E81C2C">
        <w:rPr>
          <w:rFonts w:eastAsia="Times New Roman" w:cs="Times New Roman"/>
          <w:szCs w:val="28"/>
        </w:rPr>
        <w:t xml:space="preserve">, </w:t>
      </w:r>
      <w:r w:rsidR="00EB0AA3">
        <w:rPr>
          <w:rFonts w:eastAsia="Times New Roman" w:cs="Times New Roman"/>
          <w:color w:val="000000"/>
          <w:szCs w:val="28"/>
          <w:lang w:eastAsia="vi-VN"/>
        </w:rPr>
        <w:t>Địa</w:t>
      </w:r>
      <w:r w:rsidR="00065A69">
        <w:rPr>
          <w:rFonts w:eastAsia="Times New Roman" w:cs="Times New Roman"/>
          <w:color w:val="000000"/>
          <w:szCs w:val="28"/>
          <w:lang w:eastAsia="vi-VN"/>
        </w:rPr>
        <w:t xml:space="preserve"> </w:t>
      </w:r>
      <w:r w:rsidR="00EB0AA3">
        <w:rPr>
          <w:rFonts w:eastAsia="Times New Roman" w:cs="Times New Roman"/>
          <w:color w:val="000000"/>
          <w:szCs w:val="28"/>
          <w:lang w:eastAsia="vi-VN"/>
        </w:rPr>
        <w:t>chỉ</w:t>
      </w:r>
      <w:r w:rsidR="00065A69">
        <w:rPr>
          <w:rFonts w:eastAsia="Times New Roman" w:cs="Times New Roman"/>
          <w:color w:val="000000"/>
          <w:szCs w:val="28"/>
          <w:lang w:eastAsia="vi-VN"/>
        </w:rPr>
        <w:t xml:space="preserve"> </w:t>
      </w:r>
      <w:r w:rsidR="00E81C2C" w:rsidRPr="00E81C2C">
        <w:rPr>
          <w:rFonts w:eastAsia="Times New Roman" w:cs="Times New Roman"/>
          <w:color w:val="000000"/>
          <w:szCs w:val="28"/>
          <w:lang w:eastAsia="vi-VN"/>
        </w:rPr>
        <w:t>truy</w:t>
      </w:r>
      <w:r w:rsidR="00065A69">
        <w:rPr>
          <w:rFonts w:eastAsia="Times New Roman" w:cs="Times New Roman"/>
          <w:color w:val="000000"/>
          <w:szCs w:val="28"/>
          <w:lang w:eastAsia="vi-VN"/>
        </w:rPr>
        <w:t xml:space="preserve"> </w:t>
      </w:r>
      <w:r w:rsidR="00E81C2C" w:rsidRPr="00E81C2C">
        <w:rPr>
          <w:rFonts w:eastAsia="Times New Roman" w:cs="Times New Roman"/>
          <w:color w:val="000000"/>
          <w:szCs w:val="28"/>
          <w:lang w:eastAsia="vi-VN"/>
        </w:rPr>
        <w:t>cập:</w:t>
      </w:r>
      <w:r w:rsidR="00065A69">
        <w:rPr>
          <w:rFonts w:eastAsia="Times New Roman" w:cs="Times New Roman"/>
          <w:color w:val="000000"/>
          <w:szCs w:val="28"/>
          <w:lang w:eastAsia="vi-VN"/>
        </w:rPr>
        <w:t xml:space="preserve"> </w:t>
      </w:r>
      <w:hyperlink r:id="rId8" w:history="1">
        <w:r w:rsidR="00E81C2C" w:rsidRPr="00E81C2C">
          <w:rPr>
            <w:rFonts w:eastAsia="Times New Roman" w:cs="Times New Roman"/>
            <w:color w:val="0000FF"/>
            <w:szCs w:val="28"/>
            <w:u w:val="single"/>
          </w:rPr>
          <w:t>http://ubmttqvnhuyencujut.daknong.gov.vn</w:t>
        </w:r>
      </w:hyperlink>
      <w:r w:rsidR="00065A69">
        <w:t xml:space="preserve"> </w:t>
      </w:r>
      <w:r w:rsidR="00E81C2C" w:rsidRPr="00E81C2C">
        <w:rPr>
          <w:rFonts w:eastAsia="Times New Roman" w:cs="Times New Roman"/>
          <w:szCs w:val="28"/>
        </w:rPr>
        <w:t>để</w:t>
      </w:r>
      <w:r w:rsidR="00065A69">
        <w:rPr>
          <w:rFonts w:eastAsia="Times New Roman" w:cs="Times New Roman"/>
          <w:szCs w:val="28"/>
        </w:rPr>
        <w:t xml:space="preserve"> </w:t>
      </w:r>
      <w:r w:rsidR="00E81C2C" w:rsidRPr="00E81C2C">
        <w:rPr>
          <w:rFonts w:eastAsia="Times New Roman" w:cs="Times New Roman"/>
          <w:szCs w:val="28"/>
        </w:rPr>
        <w:t>theo</w:t>
      </w:r>
      <w:r w:rsidR="00065A69">
        <w:rPr>
          <w:rFonts w:eastAsia="Times New Roman" w:cs="Times New Roman"/>
          <w:szCs w:val="28"/>
        </w:rPr>
        <w:t xml:space="preserve"> </w:t>
      </w:r>
      <w:r w:rsidR="00E81C2C" w:rsidRPr="00E81C2C">
        <w:rPr>
          <w:rFonts w:eastAsia="Times New Roman" w:cs="Times New Roman"/>
          <w:szCs w:val="28"/>
        </w:rPr>
        <w:t>dõi</w:t>
      </w:r>
      <w:r w:rsidR="00065A69">
        <w:rPr>
          <w:rFonts w:eastAsia="Times New Roman" w:cs="Times New Roman"/>
          <w:szCs w:val="28"/>
        </w:rPr>
        <w:t xml:space="preserve"> </w:t>
      </w:r>
      <w:r w:rsidR="00E81C2C" w:rsidRPr="00E81C2C">
        <w:rPr>
          <w:rFonts w:eastAsia="Times New Roman" w:cs="Times New Roman"/>
          <w:szCs w:val="28"/>
        </w:rPr>
        <w:t>và</w:t>
      </w:r>
      <w:r w:rsidR="00065A69">
        <w:rPr>
          <w:rFonts w:eastAsia="Times New Roman" w:cs="Times New Roman"/>
          <w:szCs w:val="28"/>
        </w:rPr>
        <w:t xml:space="preserve"> </w:t>
      </w:r>
      <w:r w:rsidR="00E81C2C" w:rsidRPr="00E81C2C">
        <w:rPr>
          <w:rFonts w:eastAsia="Times New Roman" w:cs="Times New Roman"/>
          <w:szCs w:val="28"/>
        </w:rPr>
        <w:t>được</w:t>
      </w:r>
      <w:r w:rsidR="00065A69">
        <w:rPr>
          <w:rFonts w:eastAsia="Times New Roman" w:cs="Times New Roman"/>
          <w:szCs w:val="28"/>
        </w:rPr>
        <w:t xml:space="preserve"> </w:t>
      </w:r>
      <w:r w:rsidR="00E81C2C" w:rsidRPr="00E81C2C">
        <w:rPr>
          <w:rFonts w:eastAsia="Times New Roman" w:cs="Times New Roman"/>
          <w:szCs w:val="28"/>
        </w:rPr>
        <w:t>biết.</w:t>
      </w:r>
    </w:p>
    <w:p w:rsidR="00CD5C21" w:rsidRDefault="00CD5C21" w:rsidP="00E54662">
      <w:pPr>
        <w:spacing w:after="0"/>
        <w:ind w:left="284" w:firstLine="436"/>
        <w:jc w:val="both"/>
        <w:rPr>
          <w:rFonts w:eastAsia="Times New Roman" w:cs="Times New Roman"/>
          <w:szCs w:val="28"/>
        </w:rPr>
      </w:pPr>
    </w:p>
    <w:p w:rsidR="00760AE8" w:rsidRDefault="00760AE8" w:rsidP="00E54662">
      <w:pPr>
        <w:spacing w:after="0"/>
        <w:ind w:left="284" w:firstLine="436"/>
        <w:jc w:val="both"/>
        <w:rPr>
          <w:rFonts w:eastAsia="Times New Roman" w:cs="Times New Roman"/>
          <w:szCs w:val="28"/>
        </w:rPr>
      </w:pPr>
    </w:p>
    <w:tbl>
      <w:tblPr>
        <w:tblW w:w="9922" w:type="dxa"/>
        <w:tblInd w:w="392" w:type="dxa"/>
        <w:tblLook w:val="01E0"/>
      </w:tblPr>
      <w:tblGrid>
        <w:gridCol w:w="5778"/>
        <w:gridCol w:w="4144"/>
      </w:tblGrid>
      <w:tr w:rsidR="00E81C2C" w:rsidRPr="00E81C2C" w:rsidTr="00057E11">
        <w:tc>
          <w:tcPr>
            <w:tcW w:w="5778" w:type="dxa"/>
            <w:shd w:val="clear" w:color="auto" w:fill="auto"/>
          </w:tcPr>
          <w:p w:rsidR="00E81C2C" w:rsidRPr="00E81C2C" w:rsidRDefault="00E81C2C" w:rsidP="00E54662">
            <w:pPr>
              <w:spacing w:after="0"/>
              <w:rPr>
                <w:rFonts w:eastAsia="Calibri" w:cs="Times New Roman"/>
                <w:b/>
                <w:i/>
                <w:color w:val="000000" w:themeColor="text1"/>
                <w:sz w:val="26"/>
                <w:szCs w:val="24"/>
              </w:rPr>
            </w:pPr>
            <w:r w:rsidRPr="00E81C2C">
              <w:rPr>
                <w:rFonts w:eastAsia="Calibri" w:cs="Times New Roman"/>
                <w:b/>
                <w:i/>
                <w:color w:val="000000" w:themeColor="text1"/>
                <w:sz w:val="26"/>
                <w:szCs w:val="24"/>
              </w:rPr>
              <w:t>Nơinhận:</w:t>
            </w:r>
          </w:p>
          <w:p w:rsidR="00E81C2C" w:rsidRPr="00E81C2C" w:rsidRDefault="00E81C2C" w:rsidP="00E54662">
            <w:pPr>
              <w:spacing w:after="0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E81C2C">
              <w:rPr>
                <w:rFonts w:eastAsia="Calibri" w:cs="Times New Roman"/>
                <w:color w:val="000000" w:themeColor="text1"/>
                <w:sz w:val="24"/>
                <w:szCs w:val="24"/>
              </w:rPr>
              <w:t>- TT Huyệnủy;</w:t>
            </w:r>
          </w:p>
          <w:p w:rsidR="00E81C2C" w:rsidRPr="00E81C2C" w:rsidRDefault="00E81C2C" w:rsidP="00E54662">
            <w:pPr>
              <w:spacing w:after="0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E81C2C">
              <w:rPr>
                <w:rFonts w:eastAsia="Calibri" w:cs="Times New Roman"/>
                <w:color w:val="000000" w:themeColor="text1"/>
                <w:sz w:val="24"/>
                <w:szCs w:val="24"/>
              </w:rPr>
              <w:t>- UBND huyện;</w:t>
            </w:r>
          </w:p>
          <w:p w:rsidR="00E81C2C" w:rsidRDefault="00E81C2C" w:rsidP="00E54662">
            <w:pPr>
              <w:spacing w:after="0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E81C2C">
              <w:rPr>
                <w:rFonts w:eastAsia="Calibri" w:cs="Times New Roman"/>
                <w:color w:val="000000" w:themeColor="text1"/>
                <w:sz w:val="24"/>
                <w:szCs w:val="24"/>
              </w:rPr>
              <w:t>- Đài</w:t>
            </w:r>
            <w:r w:rsidR="001B3DA9">
              <w:rPr>
                <w:rFonts w:eastAsia="Calibri" w:cs="Times New Roman"/>
                <w:color w:val="000000" w:themeColor="text1"/>
                <w:sz w:val="24"/>
                <w:szCs w:val="24"/>
              </w:rPr>
              <w:t>PTTH</w:t>
            </w:r>
            <w:r w:rsidRPr="00E81C2C">
              <w:rPr>
                <w:rFonts w:eastAsia="Calibri" w:cs="Times New Roman"/>
                <w:color w:val="000000" w:themeColor="text1"/>
                <w:sz w:val="24"/>
                <w:szCs w:val="24"/>
              </w:rPr>
              <w:t>huyệ</w:t>
            </w:r>
            <w:r w:rsidR="003C7EA8">
              <w:rPr>
                <w:rFonts w:eastAsia="Calibri" w:cs="Times New Roman"/>
                <w:color w:val="000000" w:themeColor="text1"/>
                <w:sz w:val="24"/>
                <w:szCs w:val="24"/>
              </w:rPr>
              <w:t>n;</w:t>
            </w:r>
          </w:p>
          <w:p w:rsidR="003C7EA8" w:rsidRPr="00E81C2C" w:rsidRDefault="003C7EA8" w:rsidP="00E54662">
            <w:pPr>
              <w:spacing w:after="0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/>
                <w:color w:val="000000" w:themeColor="text1"/>
                <w:sz w:val="24"/>
                <w:szCs w:val="24"/>
              </w:rPr>
              <w:t>- PhòngGiáodụchuyện;</w:t>
            </w:r>
          </w:p>
          <w:p w:rsidR="00E81C2C" w:rsidRPr="00E81C2C" w:rsidRDefault="00E81C2C" w:rsidP="00E54662">
            <w:pPr>
              <w:spacing w:after="0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E81C2C">
              <w:rPr>
                <w:rFonts w:eastAsia="Calibri" w:cs="Times New Roman"/>
                <w:color w:val="000000" w:themeColor="text1"/>
                <w:sz w:val="24"/>
                <w:szCs w:val="24"/>
              </w:rPr>
              <w:t>- Cáccơquan, đơnvị;</w:t>
            </w:r>
          </w:p>
          <w:p w:rsidR="00E81C2C" w:rsidRPr="00E81C2C" w:rsidRDefault="00E81C2C" w:rsidP="00E54662">
            <w:pPr>
              <w:spacing w:after="0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E81C2C">
              <w:rPr>
                <w:rFonts w:eastAsia="Calibri" w:cs="Times New Roman"/>
                <w:color w:val="000000" w:themeColor="text1"/>
                <w:sz w:val="24"/>
                <w:szCs w:val="24"/>
              </w:rPr>
              <w:t>- Trang TTĐT MTTQ huyện;</w:t>
            </w:r>
          </w:p>
          <w:p w:rsidR="00E81C2C" w:rsidRPr="00E81C2C" w:rsidRDefault="00E81C2C" w:rsidP="00E54662">
            <w:pPr>
              <w:spacing w:after="0"/>
              <w:rPr>
                <w:rFonts w:eastAsia="Calibri" w:cs="Times New Roman"/>
                <w:color w:val="000000" w:themeColor="text1"/>
                <w:sz w:val="22"/>
                <w:szCs w:val="24"/>
              </w:rPr>
            </w:pPr>
            <w:r w:rsidRPr="00E81C2C">
              <w:rPr>
                <w:rFonts w:eastAsia="Calibri" w:cs="Times New Roman"/>
                <w:color w:val="000000" w:themeColor="text1"/>
                <w:sz w:val="24"/>
                <w:szCs w:val="24"/>
              </w:rPr>
              <w:t>- Lưu: VT,VP.</w:t>
            </w:r>
          </w:p>
        </w:tc>
        <w:tc>
          <w:tcPr>
            <w:tcW w:w="4144" w:type="dxa"/>
            <w:shd w:val="clear" w:color="auto" w:fill="auto"/>
          </w:tcPr>
          <w:p w:rsidR="00E81C2C" w:rsidRPr="00E81C2C" w:rsidRDefault="00E81C2C" w:rsidP="00E54662">
            <w:pPr>
              <w:spacing w:after="0"/>
              <w:jc w:val="center"/>
              <w:rPr>
                <w:rFonts w:eastAsia="Calibri" w:cs="Times New Roman"/>
                <w:color w:val="000000" w:themeColor="text1"/>
                <w:sz w:val="24"/>
                <w:szCs w:val="28"/>
              </w:rPr>
            </w:pPr>
            <w:r w:rsidRPr="00E81C2C">
              <w:rPr>
                <w:rFonts w:eastAsia="Calibri" w:cs="Times New Roman"/>
                <w:color w:val="000000" w:themeColor="text1"/>
                <w:szCs w:val="28"/>
              </w:rPr>
              <w:t>TM. BAN THƯỜNG TRỰC</w:t>
            </w:r>
          </w:p>
          <w:p w:rsidR="00E81C2C" w:rsidRPr="00E81C2C" w:rsidRDefault="00E81C2C" w:rsidP="00E54662">
            <w:pPr>
              <w:spacing w:after="0"/>
              <w:jc w:val="center"/>
              <w:rPr>
                <w:rFonts w:eastAsia="Calibri" w:cs="Times New Roman"/>
                <w:b/>
                <w:color w:val="000000" w:themeColor="text1"/>
                <w:szCs w:val="28"/>
              </w:rPr>
            </w:pPr>
            <w:r w:rsidRPr="00E81C2C">
              <w:rPr>
                <w:rFonts w:eastAsia="Calibri" w:cs="Times New Roman"/>
                <w:b/>
                <w:color w:val="000000" w:themeColor="text1"/>
                <w:szCs w:val="28"/>
              </w:rPr>
              <w:t>CHỦ TỊCH</w:t>
            </w:r>
          </w:p>
          <w:p w:rsidR="00E81C2C" w:rsidRPr="00E81C2C" w:rsidRDefault="00E81C2C" w:rsidP="00E54662">
            <w:pPr>
              <w:spacing w:after="0"/>
              <w:rPr>
                <w:rFonts w:eastAsia="Calibri" w:cs="Times New Roman"/>
                <w:b/>
                <w:color w:val="000000" w:themeColor="text1"/>
                <w:sz w:val="24"/>
                <w:szCs w:val="28"/>
              </w:rPr>
            </w:pPr>
          </w:p>
          <w:p w:rsidR="00E81C2C" w:rsidRPr="00E81C2C" w:rsidRDefault="00E81C2C" w:rsidP="00E54662">
            <w:pPr>
              <w:spacing w:after="0"/>
              <w:rPr>
                <w:rFonts w:eastAsia="Calibri" w:cs="Times New Roman"/>
                <w:color w:val="000000" w:themeColor="text1"/>
                <w:sz w:val="2"/>
                <w:szCs w:val="28"/>
              </w:rPr>
            </w:pPr>
          </w:p>
          <w:p w:rsidR="00E81C2C" w:rsidRDefault="00FD2975" w:rsidP="00FD2975">
            <w:pPr>
              <w:spacing w:after="0"/>
              <w:jc w:val="center"/>
              <w:rPr>
                <w:rFonts w:eastAsia="Calibri" w:cs="Times New Roman"/>
                <w:b/>
                <w:color w:val="000000" w:themeColor="text1"/>
                <w:sz w:val="24"/>
                <w:szCs w:val="28"/>
              </w:rPr>
            </w:pPr>
            <w:r>
              <w:rPr>
                <w:rFonts w:eastAsia="Calibri" w:cs="Times New Roman"/>
                <w:b/>
                <w:color w:val="000000" w:themeColor="text1"/>
                <w:sz w:val="24"/>
                <w:szCs w:val="28"/>
              </w:rPr>
              <w:t>(đã ký)</w:t>
            </w:r>
          </w:p>
          <w:p w:rsidR="00CD5C21" w:rsidRDefault="00CD5C21" w:rsidP="00E54662">
            <w:pPr>
              <w:spacing w:after="0"/>
              <w:rPr>
                <w:rFonts w:eastAsia="Calibri" w:cs="Times New Roman"/>
                <w:b/>
                <w:color w:val="000000" w:themeColor="text1"/>
                <w:sz w:val="24"/>
                <w:szCs w:val="28"/>
              </w:rPr>
            </w:pPr>
          </w:p>
          <w:p w:rsidR="00DD3321" w:rsidRPr="00E81C2C" w:rsidRDefault="00DD3321" w:rsidP="00E54662">
            <w:pPr>
              <w:spacing w:after="0"/>
              <w:rPr>
                <w:rFonts w:eastAsia="Calibri" w:cs="Times New Roman"/>
                <w:b/>
                <w:color w:val="000000" w:themeColor="text1"/>
                <w:sz w:val="24"/>
                <w:szCs w:val="28"/>
              </w:rPr>
            </w:pPr>
          </w:p>
          <w:p w:rsidR="00E81C2C" w:rsidRPr="00E81C2C" w:rsidRDefault="00F521E5" w:rsidP="00E54662">
            <w:pPr>
              <w:spacing w:after="0"/>
              <w:jc w:val="center"/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000000" w:themeColor="text1"/>
                <w:szCs w:val="28"/>
              </w:rPr>
              <w:t>Hoàng</w:t>
            </w:r>
            <w:r w:rsidR="00065A69">
              <w:rPr>
                <w:rFonts w:eastAsia="Calibri" w:cs="Times New Roman"/>
                <w:b/>
                <w:color w:val="000000" w:themeColor="text1"/>
                <w:szCs w:val="28"/>
              </w:rPr>
              <w:t xml:space="preserve"> </w:t>
            </w:r>
            <w:r>
              <w:rPr>
                <w:rFonts w:eastAsia="Calibri" w:cs="Times New Roman"/>
                <w:b/>
                <w:color w:val="000000" w:themeColor="text1"/>
                <w:szCs w:val="28"/>
              </w:rPr>
              <w:t>Đình</w:t>
            </w:r>
            <w:r w:rsidR="00065A69">
              <w:rPr>
                <w:rFonts w:eastAsia="Calibri" w:cs="Times New Roman"/>
                <w:b/>
                <w:color w:val="000000" w:themeColor="text1"/>
                <w:szCs w:val="28"/>
              </w:rPr>
              <w:t xml:space="preserve"> </w:t>
            </w:r>
            <w:r>
              <w:rPr>
                <w:rFonts w:eastAsia="Calibri" w:cs="Times New Roman"/>
                <w:b/>
                <w:color w:val="000000" w:themeColor="text1"/>
                <w:szCs w:val="28"/>
              </w:rPr>
              <w:t>Bách</w:t>
            </w:r>
          </w:p>
        </w:tc>
      </w:tr>
    </w:tbl>
    <w:p w:rsidR="00E81C2C" w:rsidRPr="00E81C2C" w:rsidRDefault="00E81C2C" w:rsidP="00E54662">
      <w:pPr>
        <w:spacing w:after="0"/>
        <w:ind w:firstLine="567"/>
        <w:jc w:val="both"/>
        <w:rPr>
          <w:rFonts w:eastAsia="Times New Roman" w:cs="Times New Roman"/>
          <w:szCs w:val="28"/>
        </w:rPr>
      </w:pPr>
    </w:p>
    <w:sectPr w:rsidR="00E81C2C" w:rsidRPr="00E81C2C" w:rsidSect="00F6611E">
      <w:footerReference w:type="default" r:id="rId9"/>
      <w:pgSz w:w="12240" w:h="15840"/>
      <w:pgMar w:top="900" w:right="990" w:bottom="270" w:left="1134" w:header="720" w:footer="12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009A" w:rsidRDefault="00BD009A" w:rsidP="00873F16">
      <w:pPr>
        <w:spacing w:after="0" w:line="240" w:lineRule="auto"/>
      </w:pPr>
      <w:r>
        <w:separator/>
      </w:r>
    </w:p>
  </w:endnote>
  <w:endnote w:type="continuationSeparator" w:id="1">
    <w:p w:rsidR="00BD009A" w:rsidRDefault="00BD009A" w:rsidP="00873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48715"/>
      <w:docPartObj>
        <w:docPartGallery w:val="Page Numbers (Bottom of Page)"/>
        <w:docPartUnique/>
      </w:docPartObj>
    </w:sdtPr>
    <w:sdtContent>
      <w:p w:rsidR="00E745AA" w:rsidRDefault="00C40DC1">
        <w:pPr>
          <w:pStyle w:val="Footer"/>
          <w:jc w:val="center"/>
        </w:pPr>
        <w:r>
          <w:fldChar w:fldCharType="begin"/>
        </w:r>
        <w:r w:rsidR="00E745AA">
          <w:instrText xml:space="preserve"> PAGE   \* MERGEFORMAT </w:instrText>
        </w:r>
        <w:r>
          <w:fldChar w:fldCharType="separate"/>
        </w:r>
        <w:r w:rsidR="00FD297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745AA" w:rsidRDefault="00E745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009A" w:rsidRDefault="00BD009A" w:rsidP="00873F16">
      <w:pPr>
        <w:spacing w:after="0" w:line="240" w:lineRule="auto"/>
      </w:pPr>
      <w:r>
        <w:separator/>
      </w:r>
    </w:p>
  </w:footnote>
  <w:footnote w:type="continuationSeparator" w:id="1">
    <w:p w:rsidR="00BD009A" w:rsidRDefault="00BD009A" w:rsidP="00873F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E52C1"/>
    <w:multiLevelType w:val="hybridMultilevel"/>
    <w:tmpl w:val="128AABA4"/>
    <w:lvl w:ilvl="0" w:tplc="0409000F">
      <w:start w:val="1"/>
      <w:numFmt w:val="decimal"/>
      <w:lvlText w:val="%1."/>
      <w:lvlJc w:val="left"/>
      <w:pPr>
        <w:ind w:left="75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825D7"/>
    <w:multiLevelType w:val="hybridMultilevel"/>
    <w:tmpl w:val="AA064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76990"/>
    <w:multiLevelType w:val="hybridMultilevel"/>
    <w:tmpl w:val="1FAC69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06E1598"/>
    <w:multiLevelType w:val="hybridMultilevel"/>
    <w:tmpl w:val="43103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126532"/>
    <w:multiLevelType w:val="hybridMultilevel"/>
    <w:tmpl w:val="F55C7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3C7F15"/>
    <w:multiLevelType w:val="hybridMultilevel"/>
    <w:tmpl w:val="D03E5264"/>
    <w:lvl w:ilvl="0" w:tplc="0409000F">
      <w:start w:val="1"/>
      <w:numFmt w:val="decimal"/>
      <w:lvlText w:val="%1."/>
      <w:lvlJc w:val="left"/>
      <w:pPr>
        <w:ind w:left="75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5D46A3"/>
    <w:multiLevelType w:val="hybridMultilevel"/>
    <w:tmpl w:val="39501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316EFC"/>
    <w:multiLevelType w:val="hybridMultilevel"/>
    <w:tmpl w:val="2DF0AA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CA6C68"/>
    <w:multiLevelType w:val="hybridMultilevel"/>
    <w:tmpl w:val="40F424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0503AD"/>
    <w:multiLevelType w:val="hybridMultilevel"/>
    <w:tmpl w:val="59FEF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B8460F"/>
    <w:multiLevelType w:val="hybridMultilevel"/>
    <w:tmpl w:val="0A026942"/>
    <w:lvl w:ilvl="0" w:tplc="0409000F">
      <w:start w:val="1"/>
      <w:numFmt w:val="decimal"/>
      <w:lvlText w:val="%1."/>
      <w:lvlJc w:val="left"/>
      <w:pPr>
        <w:ind w:left="75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016AB5"/>
    <w:multiLevelType w:val="hybridMultilevel"/>
    <w:tmpl w:val="EC62F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5"/>
  </w:num>
  <w:num w:numId="5">
    <w:abstractNumId w:val="11"/>
  </w:num>
  <w:num w:numId="6">
    <w:abstractNumId w:val="1"/>
  </w:num>
  <w:num w:numId="7">
    <w:abstractNumId w:val="8"/>
  </w:num>
  <w:num w:numId="8">
    <w:abstractNumId w:val="4"/>
  </w:num>
  <w:num w:numId="9">
    <w:abstractNumId w:val="7"/>
  </w:num>
  <w:num w:numId="10">
    <w:abstractNumId w:val="6"/>
  </w:num>
  <w:num w:numId="11">
    <w:abstractNumId w:val="3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1C2C"/>
    <w:rsid w:val="00006C50"/>
    <w:rsid w:val="00021F8E"/>
    <w:rsid w:val="00057E11"/>
    <w:rsid w:val="00065A69"/>
    <w:rsid w:val="000F2217"/>
    <w:rsid w:val="00122C63"/>
    <w:rsid w:val="0015636B"/>
    <w:rsid w:val="001711DA"/>
    <w:rsid w:val="001A7808"/>
    <w:rsid w:val="001B0387"/>
    <w:rsid w:val="001B3DA9"/>
    <w:rsid w:val="001D23BC"/>
    <w:rsid w:val="001F768E"/>
    <w:rsid w:val="002336DC"/>
    <w:rsid w:val="002403F7"/>
    <w:rsid w:val="002766E5"/>
    <w:rsid w:val="00293C35"/>
    <w:rsid w:val="002B5F30"/>
    <w:rsid w:val="0033415F"/>
    <w:rsid w:val="00351B4D"/>
    <w:rsid w:val="00365815"/>
    <w:rsid w:val="003B213A"/>
    <w:rsid w:val="003C4BEA"/>
    <w:rsid w:val="003C7EA6"/>
    <w:rsid w:val="003C7EA8"/>
    <w:rsid w:val="003D6B89"/>
    <w:rsid w:val="003E0215"/>
    <w:rsid w:val="003E18D9"/>
    <w:rsid w:val="00495EEE"/>
    <w:rsid w:val="004B575D"/>
    <w:rsid w:val="004B6207"/>
    <w:rsid w:val="004D016A"/>
    <w:rsid w:val="00507095"/>
    <w:rsid w:val="00513E42"/>
    <w:rsid w:val="005A19A7"/>
    <w:rsid w:val="005D0AE2"/>
    <w:rsid w:val="005D5430"/>
    <w:rsid w:val="005E2D2B"/>
    <w:rsid w:val="005F3E48"/>
    <w:rsid w:val="0062009A"/>
    <w:rsid w:val="00676249"/>
    <w:rsid w:val="00685AF3"/>
    <w:rsid w:val="006A24FA"/>
    <w:rsid w:val="006A63C7"/>
    <w:rsid w:val="006B3575"/>
    <w:rsid w:val="006C151D"/>
    <w:rsid w:val="00721C84"/>
    <w:rsid w:val="00750C5C"/>
    <w:rsid w:val="00760AE8"/>
    <w:rsid w:val="007B27F2"/>
    <w:rsid w:val="007B747A"/>
    <w:rsid w:val="007D159F"/>
    <w:rsid w:val="007D6DFA"/>
    <w:rsid w:val="00804D51"/>
    <w:rsid w:val="00823ED2"/>
    <w:rsid w:val="008551FD"/>
    <w:rsid w:val="0087348D"/>
    <w:rsid w:val="00873F16"/>
    <w:rsid w:val="00880123"/>
    <w:rsid w:val="00891404"/>
    <w:rsid w:val="00893B59"/>
    <w:rsid w:val="0091240C"/>
    <w:rsid w:val="009327B9"/>
    <w:rsid w:val="00937EE0"/>
    <w:rsid w:val="009409E6"/>
    <w:rsid w:val="00957B9A"/>
    <w:rsid w:val="009601B5"/>
    <w:rsid w:val="00A41E3F"/>
    <w:rsid w:val="00A51A17"/>
    <w:rsid w:val="00A744B1"/>
    <w:rsid w:val="00AC2698"/>
    <w:rsid w:val="00AF1EE8"/>
    <w:rsid w:val="00B32410"/>
    <w:rsid w:val="00B32DF3"/>
    <w:rsid w:val="00BA2EBB"/>
    <w:rsid w:val="00BC1742"/>
    <w:rsid w:val="00BC65E8"/>
    <w:rsid w:val="00BD009A"/>
    <w:rsid w:val="00C036B3"/>
    <w:rsid w:val="00C30533"/>
    <w:rsid w:val="00C32103"/>
    <w:rsid w:val="00C377C7"/>
    <w:rsid w:val="00C40DC1"/>
    <w:rsid w:val="00C54850"/>
    <w:rsid w:val="00C759F5"/>
    <w:rsid w:val="00C95BD0"/>
    <w:rsid w:val="00CD5C21"/>
    <w:rsid w:val="00CF2C9A"/>
    <w:rsid w:val="00D00B78"/>
    <w:rsid w:val="00D17636"/>
    <w:rsid w:val="00D51DC4"/>
    <w:rsid w:val="00D7402F"/>
    <w:rsid w:val="00D935A4"/>
    <w:rsid w:val="00DD3321"/>
    <w:rsid w:val="00DE0B72"/>
    <w:rsid w:val="00DE2A33"/>
    <w:rsid w:val="00E10567"/>
    <w:rsid w:val="00E16935"/>
    <w:rsid w:val="00E4327A"/>
    <w:rsid w:val="00E54662"/>
    <w:rsid w:val="00E56249"/>
    <w:rsid w:val="00E745AA"/>
    <w:rsid w:val="00E81C2C"/>
    <w:rsid w:val="00EB0AA3"/>
    <w:rsid w:val="00F521E5"/>
    <w:rsid w:val="00F6611E"/>
    <w:rsid w:val="00F80C43"/>
    <w:rsid w:val="00F87744"/>
    <w:rsid w:val="00FB3556"/>
    <w:rsid w:val="00FD2975"/>
    <w:rsid w:val="00FD2A76"/>
    <w:rsid w:val="00FF70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7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1C2C"/>
    <w:pPr>
      <w:spacing w:after="0" w:line="240" w:lineRule="auto"/>
    </w:pPr>
    <w:rPr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E81C2C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81C2C"/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93B59"/>
    <w:pPr>
      <w:ind w:left="720"/>
      <w:contextualSpacing/>
    </w:pPr>
  </w:style>
  <w:style w:type="paragraph" w:styleId="NoSpacing">
    <w:name w:val="No Spacing"/>
    <w:uiPriority w:val="1"/>
    <w:qFormat/>
    <w:rsid w:val="007D159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2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E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bmttqvnhuyencujut.daknong.gov.v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3E17A-E80F-4CAF-933A-69DDB6E92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4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SLIRA</Company>
  <LinksUpToDate>false</LinksUpToDate>
  <CharactersWithSpaces>5140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cp:lastPrinted>2019-12-12T02:46:00Z</cp:lastPrinted>
  <dcterms:created xsi:type="dcterms:W3CDTF">2019-11-21T07:47:00Z</dcterms:created>
  <dcterms:modified xsi:type="dcterms:W3CDTF">2019-12-13T02:18:00Z</dcterms:modified>
</cp:coreProperties>
</file>