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59" w:type="dxa"/>
        <w:tblLook w:val="01E0"/>
      </w:tblPr>
      <w:tblGrid>
        <w:gridCol w:w="4140"/>
        <w:gridCol w:w="5940"/>
      </w:tblGrid>
      <w:tr w:rsidR="00153854" w:rsidRPr="00465608" w:rsidTr="005046D3">
        <w:tc>
          <w:tcPr>
            <w:tcW w:w="4140" w:type="dxa"/>
            <w:shd w:val="clear" w:color="auto" w:fill="auto"/>
          </w:tcPr>
          <w:p w:rsidR="00153854" w:rsidRPr="00465608" w:rsidRDefault="002A7409" w:rsidP="002A7409">
            <w:pPr>
              <w:ind w:firstLine="0"/>
              <w:jc w:val="center"/>
              <w:rPr>
                <w:sz w:val="26"/>
              </w:rPr>
            </w:pPr>
            <w:r>
              <w:rPr>
                <w:sz w:val="26"/>
              </w:rPr>
              <w:t xml:space="preserve">     </w:t>
            </w:r>
            <w:r w:rsidR="00153854" w:rsidRPr="00465608">
              <w:rPr>
                <w:sz w:val="26"/>
              </w:rPr>
              <w:t>ỦY BAN MTTQ VIỆT NAM</w:t>
            </w:r>
          </w:p>
          <w:p w:rsidR="00153854" w:rsidRPr="001D0F9C" w:rsidRDefault="00153854" w:rsidP="002A7409">
            <w:pPr>
              <w:jc w:val="center"/>
              <w:rPr>
                <w:b/>
                <w:sz w:val="26"/>
              </w:rPr>
            </w:pPr>
            <w:r w:rsidRPr="001D0F9C">
              <w:rPr>
                <w:b/>
                <w:sz w:val="26"/>
              </w:rPr>
              <w:t>HUYỆN CƯ JUT</w:t>
            </w:r>
          </w:p>
          <w:p w:rsidR="00153854" w:rsidRPr="00465608" w:rsidRDefault="00CA1AC4" w:rsidP="002A7409">
            <w:pPr>
              <w:jc w:val="center"/>
              <w:rPr>
                <w:sz w:val="20"/>
              </w:rPr>
            </w:pPr>
            <w:r w:rsidRPr="00CA1AC4">
              <w:rPr>
                <w:noProof/>
              </w:rPr>
              <w:pict>
                <v:line id="Straight Connector 2" o:spid="_x0000_s1026" style="position:absolute;left:0;text-align:left;z-index:251657216;visibility:visible;mso-wrap-distance-top:-8e-5mm;mso-wrap-distance-bottom:-8e-5mm" from="63pt,.1pt" to="15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sr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"/>
              </w:pict>
            </w:r>
          </w:p>
          <w:p w:rsidR="00153854" w:rsidRPr="00465608" w:rsidRDefault="00153854" w:rsidP="00193C89">
            <w:pPr>
              <w:jc w:val="center"/>
              <w:rPr>
                <w:sz w:val="26"/>
              </w:rPr>
            </w:pPr>
            <w:r w:rsidRPr="00465608">
              <w:rPr>
                <w:sz w:val="26"/>
              </w:rPr>
              <w:t>Số:</w:t>
            </w:r>
            <w:r w:rsidR="00193C89">
              <w:rPr>
                <w:sz w:val="26"/>
              </w:rPr>
              <w:t xml:space="preserve"> </w:t>
            </w:r>
            <w:r w:rsidR="00420487">
              <w:rPr>
                <w:sz w:val="26"/>
              </w:rPr>
              <w:t>08</w:t>
            </w:r>
            <w:r w:rsidRPr="00465608">
              <w:rPr>
                <w:sz w:val="26"/>
              </w:rPr>
              <w:t>/BC-MTTQ</w:t>
            </w:r>
          </w:p>
        </w:tc>
        <w:tc>
          <w:tcPr>
            <w:tcW w:w="5940" w:type="dxa"/>
            <w:shd w:val="clear" w:color="auto" w:fill="auto"/>
          </w:tcPr>
          <w:p w:rsidR="00153854" w:rsidRPr="00465608" w:rsidRDefault="002A7409" w:rsidP="002A7409">
            <w:pPr>
              <w:ind w:right="0" w:firstLine="0"/>
              <w:rPr>
                <w:b/>
                <w:sz w:val="26"/>
              </w:rPr>
            </w:pPr>
            <w:r>
              <w:rPr>
                <w:b/>
                <w:sz w:val="26"/>
              </w:rPr>
              <w:t xml:space="preserve">   </w:t>
            </w:r>
            <w:r w:rsidR="00153854" w:rsidRPr="00465608">
              <w:rPr>
                <w:b/>
                <w:sz w:val="26"/>
              </w:rPr>
              <w:t>CỘNG HÒA XÃ HỘI CHỦ NGHĨA VIỆT NAM</w:t>
            </w:r>
          </w:p>
          <w:p w:rsidR="00153854" w:rsidRPr="00465608" w:rsidRDefault="00CA1AC4" w:rsidP="00167310">
            <w:pPr>
              <w:jc w:val="center"/>
              <w:rPr>
                <w:szCs w:val="28"/>
              </w:rPr>
            </w:pPr>
            <w:r w:rsidRPr="00CA1AC4">
              <w:rPr>
                <w:noProof/>
              </w:rPr>
              <w:pict>
                <v:line id="Straight Connector 1" o:spid="_x0000_s1027" style="position:absolute;left:0;text-align:left;flip:y;z-index:251658240;visibility:visible;mso-wrap-distance-top:-8e-5mm;mso-wrap-distance-bottom:-8e-5mm" from="61.35pt,15.05pt" to="2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153854" w:rsidRPr="00465608">
              <w:rPr>
                <w:b/>
                <w:szCs w:val="28"/>
              </w:rPr>
              <w:t>Độc lập – Tự do – Hạnh phúc</w:t>
            </w:r>
          </w:p>
          <w:p w:rsidR="00153854" w:rsidRPr="00465608" w:rsidRDefault="00153854" w:rsidP="00167310">
            <w:pPr>
              <w:rPr>
                <w:sz w:val="20"/>
              </w:rPr>
            </w:pPr>
          </w:p>
          <w:p w:rsidR="00153854" w:rsidRPr="00465608" w:rsidRDefault="00153854" w:rsidP="00167310">
            <w:pPr>
              <w:rPr>
                <w:sz w:val="20"/>
              </w:rPr>
            </w:pPr>
          </w:p>
          <w:p w:rsidR="00153854" w:rsidRPr="00465608" w:rsidRDefault="00153854" w:rsidP="00E043F9">
            <w:pPr>
              <w:jc w:val="center"/>
              <w:rPr>
                <w:i/>
                <w:szCs w:val="28"/>
              </w:rPr>
            </w:pPr>
            <w:r w:rsidRPr="00465608">
              <w:rPr>
                <w:i/>
                <w:szCs w:val="28"/>
              </w:rPr>
              <w:t xml:space="preserve">Cư Jut, ngày </w:t>
            </w:r>
            <w:r w:rsidR="00E043F9">
              <w:rPr>
                <w:i/>
                <w:szCs w:val="28"/>
              </w:rPr>
              <w:t>18</w:t>
            </w:r>
            <w:r w:rsidRPr="00465608">
              <w:rPr>
                <w:i/>
                <w:szCs w:val="28"/>
              </w:rPr>
              <w:t xml:space="preserve"> tháng </w:t>
            </w:r>
            <w:r w:rsidR="00057B72">
              <w:rPr>
                <w:i/>
                <w:szCs w:val="28"/>
              </w:rPr>
              <w:t xml:space="preserve">01 </w:t>
            </w:r>
            <w:r w:rsidRPr="00465608">
              <w:rPr>
                <w:i/>
                <w:szCs w:val="28"/>
              </w:rPr>
              <w:t>năm 201</w:t>
            </w:r>
            <w:r w:rsidR="00057B72">
              <w:rPr>
                <w:i/>
                <w:szCs w:val="28"/>
              </w:rPr>
              <w:t>9</w:t>
            </w:r>
          </w:p>
        </w:tc>
      </w:tr>
    </w:tbl>
    <w:p w:rsidR="00153854" w:rsidRPr="00057B72" w:rsidRDefault="00153854" w:rsidP="00057B72">
      <w:pPr>
        <w:ind w:firstLine="0"/>
        <w:rPr>
          <w:b/>
          <w:sz w:val="2"/>
        </w:rPr>
      </w:pPr>
    </w:p>
    <w:p w:rsidR="00153854" w:rsidRPr="00465608" w:rsidRDefault="00153854" w:rsidP="00167310">
      <w:pPr>
        <w:rPr>
          <w:b/>
          <w:sz w:val="4"/>
        </w:rPr>
      </w:pPr>
    </w:p>
    <w:p w:rsidR="00153854" w:rsidRPr="0056472A" w:rsidRDefault="00153854" w:rsidP="00167310">
      <w:pPr>
        <w:rPr>
          <w:b/>
          <w:sz w:val="2"/>
          <w:szCs w:val="32"/>
        </w:rPr>
      </w:pPr>
    </w:p>
    <w:p w:rsidR="00E043F9" w:rsidRDefault="00E043F9" w:rsidP="00167310">
      <w:pPr>
        <w:jc w:val="center"/>
        <w:rPr>
          <w:b/>
          <w:color w:val="000000" w:themeColor="text1"/>
          <w:sz w:val="32"/>
          <w:szCs w:val="32"/>
        </w:rPr>
      </w:pPr>
    </w:p>
    <w:p w:rsidR="00153854" w:rsidRPr="000638D4" w:rsidRDefault="00153854" w:rsidP="00167310">
      <w:pPr>
        <w:jc w:val="center"/>
        <w:rPr>
          <w:b/>
          <w:color w:val="000000" w:themeColor="text1"/>
          <w:sz w:val="32"/>
          <w:szCs w:val="32"/>
        </w:rPr>
      </w:pPr>
      <w:r w:rsidRPr="000638D4">
        <w:rPr>
          <w:b/>
          <w:color w:val="000000" w:themeColor="text1"/>
          <w:sz w:val="32"/>
          <w:szCs w:val="32"/>
        </w:rPr>
        <w:t>BÁO CÁO</w:t>
      </w:r>
    </w:p>
    <w:p w:rsidR="00153854" w:rsidRDefault="00153854" w:rsidP="00167310">
      <w:pPr>
        <w:jc w:val="center"/>
        <w:rPr>
          <w:b/>
          <w:color w:val="000000" w:themeColor="text1"/>
          <w:szCs w:val="28"/>
        </w:rPr>
      </w:pPr>
      <w:r w:rsidRPr="0066638E">
        <w:rPr>
          <w:b/>
          <w:color w:val="000000" w:themeColor="text1"/>
          <w:szCs w:val="28"/>
        </w:rPr>
        <w:t xml:space="preserve">Kết quả công tác Mặt trận năm 2018, chương trình </w:t>
      </w:r>
      <w:r>
        <w:rPr>
          <w:b/>
          <w:color w:val="000000" w:themeColor="text1"/>
          <w:szCs w:val="28"/>
        </w:rPr>
        <w:t xml:space="preserve">phối hợp </w:t>
      </w:r>
      <w:r w:rsidRPr="0066638E">
        <w:rPr>
          <w:b/>
          <w:color w:val="000000" w:themeColor="text1"/>
          <w:szCs w:val="28"/>
        </w:rPr>
        <w:t xml:space="preserve">và </w:t>
      </w:r>
    </w:p>
    <w:p w:rsidR="00153854" w:rsidRPr="0066638E" w:rsidRDefault="00153854" w:rsidP="00167310">
      <w:pPr>
        <w:jc w:val="center"/>
        <w:rPr>
          <w:b/>
          <w:color w:val="000000" w:themeColor="text1"/>
          <w:szCs w:val="28"/>
        </w:rPr>
      </w:pPr>
      <w:r w:rsidRPr="0066638E">
        <w:rPr>
          <w:b/>
          <w:color w:val="000000" w:themeColor="text1"/>
          <w:szCs w:val="28"/>
        </w:rPr>
        <w:t xml:space="preserve">thống </w:t>
      </w:r>
      <w:r w:rsidR="001727C3">
        <w:rPr>
          <w:b/>
          <w:color w:val="000000" w:themeColor="text1"/>
          <w:szCs w:val="28"/>
        </w:rPr>
        <w:t>n</w:t>
      </w:r>
      <w:r w:rsidRPr="0066638E">
        <w:rPr>
          <w:b/>
          <w:color w:val="000000" w:themeColor="text1"/>
          <w:szCs w:val="28"/>
        </w:rPr>
        <w:t>hất hành động năm 2019 của Ủy ban MTTQ huyện huyện Cư Jut</w:t>
      </w:r>
    </w:p>
    <w:p w:rsidR="00153854" w:rsidRPr="0066638E" w:rsidRDefault="00153854" w:rsidP="00167310">
      <w:pPr>
        <w:jc w:val="center"/>
        <w:rPr>
          <w:b/>
          <w:color w:val="000000" w:themeColor="text1"/>
          <w:szCs w:val="28"/>
        </w:rPr>
      </w:pPr>
    </w:p>
    <w:p w:rsidR="00153854" w:rsidRPr="0066638E" w:rsidRDefault="00153854" w:rsidP="00167310">
      <w:pPr>
        <w:jc w:val="center"/>
        <w:rPr>
          <w:b/>
          <w:color w:val="000000" w:themeColor="text1"/>
          <w:szCs w:val="28"/>
        </w:rPr>
      </w:pPr>
      <w:r w:rsidRPr="0066638E">
        <w:rPr>
          <w:b/>
          <w:color w:val="000000" w:themeColor="text1"/>
          <w:szCs w:val="28"/>
        </w:rPr>
        <w:t>Phần thứ nhất</w:t>
      </w:r>
    </w:p>
    <w:p w:rsidR="00153854" w:rsidRPr="00313875" w:rsidRDefault="00153854" w:rsidP="00167310">
      <w:pPr>
        <w:jc w:val="center"/>
        <w:rPr>
          <w:b/>
          <w:color w:val="000000" w:themeColor="text1"/>
          <w:szCs w:val="28"/>
        </w:rPr>
      </w:pPr>
      <w:r w:rsidRPr="0066638E">
        <w:rPr>
          <w:b/>
          <w:color w:val="000000" w:themeColor="text1"/>
          <w:szCs w:val="28"/>
        </w:rPr>
        <w:t>KẾT QUẢ CÔNG TÁC MẶT TRẬN NĂM 2018</w:t>
      </w:r>
    </w:p>
    <w:p w:rsidR="00153854" w:rsidRPr="009C0E44" w:rsidRDefault="00153854" w:rsidP="00167310">
      <w:pPr>
        <w:ind w:right="105"/>
        <w:jc w:val="center"/>
        <w:rPr>
          <w:sz w:val="20"/>
          <w:szCs w:val="28"/>
        </w:rPr>
      </w:pPr>
    </w:p>
    <w:p w:rsidR="00153854" w:rsidRPr="00465608" w:rsidRDefault="00153854" w:rsidP="006B2690">
      <w:pPr>
        <w:tabs>
          <w:tab w:val="left" w:pos="9356"/>
        </w:tabs>
        <w:ind w:left="142" w:right="247"/>
        <w:rPr>
          <w:b/>
          <w:szCs w:val="28"/>
          <w:lang w:val="vi-VN"/>
        </w:rPr>
      </w:pPr>
      <w:r w:rsidRPr="00465608">
        <w:rPr>
          <w:b/>
          <w:szCs w:val="28"/>
          <w:lang w:val="vi-VN"/>
        </w:rPr>
        <w:t>1. Nâng cao hiệu quả tuyên truyền, vận động, tập hợp, các tầng lớp nhân dân, củng cố và phát huy sức mạnh khối đại đoàn kết toàn dân tộc.</w:t>
      </w:r>
    </w:p>
    <w:p w:rsidR="00153854" w:rsidRPr="00465608" w:rsidRDefault="00153854" w:rsidP="006B2690">
      <w:pPr>
        <w:tabs>
          <w:tab w:val="left" w:pos="9356"/>
        </w:tabs>
        <w:ind w:left="142" w:right="247"/>
        <w:rPr>
          <w:i/>
          <w:szCs w:val="28"/>
        </w:rPr>
      </w:pPr>
      <w:r w:rsidRPr="00465608">
        <w:rPr>
          <w:i/>
          <w:szCs w:val="28"/>
        </w:rPr>
        <w:t>1.1. Tuyên truyền, vận động chung trong các tầng lớp nhân dân.</w:t>
      </w:r>
    </w:p>
    <w:p w:rsidR="00153854" w:rsidRDefault="00153854" w:rsidP="006B2690">
      <w:pPr>
        <w:tabs>
          <w:tab w:val="left" w:pos="9356"/>
        </w:tabs>
        <w:ind w:left="142" w:right="247"/>
        <w:rPr>
          <w:color w:val="000000"/>
          <w:spacing w:val="-4"/>
          <w:szCs w:val="28"/>
        </w:rPr>
      </w:pPr>
      <w:r>
        <w:rPr>
          <w:szCs w:val="28"/>
        </w:rPr>
        <w:t>Ủy ban MTTQ huyện phối hợp</w:t>
      </w:r>
      <w:r w:rsidR="00993D58">
        <w:rPr>
          <w:szCs w:val="28"/>
        </w:rPr>
        <w:t xml:space="preserve"> và thông qua các tổ chức thành viên</w:t>
      </w:r>
      <w:r w:rsidRPr="00FF36E9">
        <w:rPr>
          <w:szCs w:val="28"/>
        </w:rPr>
        <w:t>tuyên truyền, vận động cán bộ, đoàn viên, hội viên thực hiện tốt các chủ trương, chính sách của Đảng, pháp luật của Nhà nước; tiếp tục quán triệt, triển khai thực hiện Nghị quyết Trung ương 4</w:t>
      </w:r>
      <w:r>
        <w:rPr>
          <w:szCs w:val="28"/>
        </w:rPr>
        <w:t>,</w:t>
      </w:r>
      <w:r w:rsidRPr="00FF36E9">
        <w:rPr>
          <w:szCs w:val="28"/>
        </w:rPr>
        <w:t xml:space="preserve"> khóa XII của Đảng về “Tăng cường xây dựng, chỉnh đốn Đảng; ngăn chặn, đẩy lùi sự suy thoái về tư tưởng chính trị, đạo đức, lối sống, những biểu hiện "tự diễn biến", "tự chuyển hóa" trong nội bộ” gắn với thực hiện</w:t>
      </w:r>
      <w:r w:rsidRPr="00FF36E9">
        <w:rPr>
          <w:szCs w:val="28"/>
          <w:lang w:val="vi-VN"/>
        </w:rPr>
        <w:t xml:space="preserve"> Chỉ thị số 05</w:t>
      </w:r>
      <w:r>
        <w:rPr>
          <w:szCs w:val="28"/>
        </w:rPr>
        <w:t>-CT/TW ngày 15/5/2016</w:t>
      </w:r>
      <w:r w:rsidRPr="00FF36E9">
        <w:rPr>
          <w:szCs w:val="28"/>
          <w:lang w:val="vi-VN"/>
        </w:rPr>
        <w:t xml:space="preserve"> của Bộ Chính trị về </w:t>
      </w:r>
      <w:r w:rsidRPr="00FF36E9">
        <w:rPr>
          <w:szCs w:val="28"/>
        </w:rPr>
        <w:t>“</w:t>
      </w:r>
      <w:r w:rsidRPr="00FF36E9">
        <w:rPr>
          <w:szCs w:val="28"/>
          <w:lang w:val="vi-VN"/>
        </w:rPr>
        <w:t>Đẩy mạnh học tập và làm theo tư tưởng, đạo đức, phong cách Hồ Chí Minh</w:t>
      </w:r>
      <w:r w:rsidRPr="00FF36E9">
        <w:rPr>
          <w:szCs w:val="28"/>
        </w:rPr>
        <w:t xml:space="preserve">”  </w:t>
      </w:r>
      <w:r w:rsidRPr="00465608">
        <w:rPr>
          <w:color w:val="000000"/>
          <w:spacing w:val="-4"/>
          <w:szCs w:val="28"/>
          <w:lang w:val="vi-VN"/>
        </w:rPr>
        <w:t>được</w:t>
      </w:r>
      <w:r>
        <w:rPr>
          <w:color w:val="000000"/>
          <w:spacing w:val="-4"/>
          <w:szCs w:val="28"/>
          <w:lang w:val="es-MX"/>
        </w:rPr>
        <w:t>158</w:t>
      </w:r>
      <w:r w:rsidRPr="00465608">
        <w:rPr>
          <w:color w:val="000000"/>
          <w:spacing w:val="-4"/>
          <w:szCs w:val="28"/>
          <w:lang w:val="vi-VN"/>
        </w:rPr>
        <w:t xml:space="preserve"> buổi</w:t>
      </w:r>
      <w:r>
        <w:rPr>
          <w:color w:val="000000"/>
          <w:spacing w:val="-4"/>
          <w:szCs w:val="28"/>
        </w:rPr>
        <w:t>,</w:t>
      </w:r>
      <w:r w:rsidRPr="00465608">
        <w:rPr>
          <w:color w:val="000000"/>
          <w:spacing w:val="-4"/>
          <w:szCs w:val="28"/>
          <w:lang w:val="vi-VN"/>
        </w:rPr>
        <w:t xml:space="preserve"> có hơn 1</w:t>
      </w:r>
      <w:r>
        <w:rPr>
          <w:color w:val="000000"/>
          <w:spacing w:val="-4"/>
          <w:szCs w:val="28"/>
        </w:rPr>
        <w:t>3</w:t>
      </w:r>
      <w:r w:rsidRPr="00465608">
        <w:rPr>
          <w:color w:val="000000"/>
          <w:spacing w:val="-4"/>
          <w:szCs w:val="28"/>
          <w:lang w:val="vi-VN"/>
        </w:rPr>
        <w:t>.</w:t>
      </w:r>
      <w:r>
        <w:rPr>
          <w:color w:val="000000"/>
          <w:spacing w:val="-4"/>
          <w:szCs w:val="28"/>
        </w:rPr>
        <w:t>4</w:t>
      </w:r>
      <w:r w:rsidRPr="00465608">
        <w:rPr>
          <w:color w:val="000000"/>
          <w:spacing w:val="-4"/>
          <w:szCs w:val="28"/>
          <w:lang w:val="vi-VN"/>
        </w:rPr>
        <w:t xml:space="preserve">00 </w:t>
      </w:r>
      <w:r w:rsidRPr="00465608">
        <w:rPr>
          <w:color w:val="000000"/>
          <w:spacing w:val="-4"/>
          <w:szCs w:val="28"/>
          <w:lang w:val="es-MX"/>
        </w:rPr>
        <w:t xml:space="preserve">lượt </w:t>
      </w:r>
      <w:r w:rsidRPr="00465608">
        <w:rPr>
          <w:color w:val="000000"/>
          <w:spacing w:val="-4"/>
          <w:szCs w:val="28"/>
          <w:lang w:val="vi-VN"/>
        </w:rPr>
        <w:t>người tham gia</w:t>
      </w:r>
      <w:r w:rsidRPr="00465608">
        <w:rPr>
          <w:color w:val="000000"/>
          <w:spacing w:val="-4"/>
          <w:szCs w:val="28"/>
        </w:rPr>
        <w:t>.</w:t>
      </w:r>
    </w:p>
    <w:p w:rsidR="00153854" w:rsidRPr="00465608" w:rsidRDefault="00153854" w:rsidP="006B2690">
      <w:pPr>
        <w:tabs>
          <w:tab w:val="left" w:pos="9356"/>
        </w:tabs>
        <w:ind w:left="142" w:right="247"/>
        <w:rPr>
          <w:szCs w:val="28"/>
        </w:rPr>
      </w:pPr>
      <w:r w:rsidRPr="00465608">
        <w:rPr>
          <w:szCs w:val="28"/>
        </w:rPr>
        <w:t>Phối hợp t</w:t>
      </w:r>
      <w:r w:rsidRPr="00465608">
        <w:rPr>
          <w:szCs w:val="28"/>
          <w:lang w:val="vi-VN"/>
        </w:rPr>
        <w:t>uyên truyền</w:t>
      </w:r>
      <w:r>
        <w:rPr>
          <w:szCs w:val="28"/>
        </w:rPr>
        <w:t>,</w:t>
      </w:r>
      <w:r w:rsidRPr="00465608">
        <w:rPr>
          <w:szCs w:val="28"/>
        </w:rPr>
        <w:t xml:space="preserve">giáo dục truyền thống nhân các ngày lễ </w:t>
      </w:r>
      <w:r>
        <w:rPr>
          <w:szCs w:val="28"/>
        </w:rPr>
        <w:t>lớn của Đảng, của dân tộc được 129</w:t>
      </w:r>
      <w:r w:rsidRPr="00465608">
        <w:rPr>
          <w:szCs w:val="28"/>
        </w:rPr>
        <w:t xml:space="preserve"> buổi với hơn </w:t>
      </w:r>
      <w:r>
        <w:rPr>
          <w:szCs w:val="28"/>
        </w:rPr>
        <w:t>10.8</w:t>
      </w:r>
      <w:r w:rsidRPr="00465608">
        <w:rPr>
          <w:szCs w:val="28"/>
        </w:rPr>
        <w:t>00 người tham gia</w:t>
      </w:r>
      <w:r w:rsidRPr="00465608">
        <w:rPr>
          <w:rStyle w:val="FootnoteReference"/>
          <w:b/>
          <w:color w:val="FF0000"/>
        </w:rPr>
        <w:footnoteReference w:id="2"/>
      </w:r>
      <w:r w:rsidRPr="00465608">
        <w:rPr>
          <w:color w:val="FF0000"/>
        </w:rPr>
        <w:t>.</w:t>
      </w:r>
    </w:p>
    <w:p w:rsidR="00153854" w:rsidRPr="00465608" w:rsidRDefault="00153854" w:rsidP="006B2690">
      <w:pPr>
        <w:tabs>
          <w:tab w:val="left" w:pos="9356"/>
        </w:tabs>
        <w:ind w:left="142" w:right="247"/>
        <w:rPr>
          <w:szCs w:val="28"/>
        </w:rPr>
      </w:pPr>
      <w:r w:rsidRPr="00465608">
        <w:rPr>
          <w:szCs w:val="28"/>
          <w:lang w:val="vi-VN"/>
        </w:rPr>
        <w:t>Tuyên truyền các chỉ thị, nghị quyết của Đảng và Nhà nước về biển, đảo và phân giới, cắm mốc</w:t>
      </w:r>
      <w:r>
        <w:rPr>
          <w:szCs w:val="28"/>
        </w:rPr>
        <w:t xml:space="preserve">; </w:t>
      </w:r>
      <w:r w:rsidRPr="00465608">
        <w:rPr>
          <w:szCs w:val="28"/>
          <w:lang w:val="vi-VN"/>
        </w:rPr>
        <w:t>quán triệt và thực hiện Nghị quyết Trung ương 4 (khoá X) của Đảng nhằm nâng cao nhận thức của các tầng lớp nhân dân về vị trí, vai trò, tầm quan trọng của biển, đảo trong nhiệm vụ xây dựng và bảo vệ Tổ quốc</w:t>
      </w:r>
      <w:r>
        <w:rPr>
          <w:szCs w:val="28"/>
        </w:rPr>
        <w:t>;</w:t>
      </w:r>
      <w:r w:rsidRPr="00465608">
        <w:rPr>
          <w:szCs w:val="28"/>
          <w:lang w:val="vi-VN"/>
        </w:rPr>
        <w:t xml:space="preserve"> Chỉ thị số 01/CT-TTg, ngày 9/1/2015 của Thủ tướng Chính phủ về việc tổ chức phong trào </w:t>
      </w:r>
      <w:r w:rsidRPr="00465608">
        <w:rPr>
          <w:szCs w:val="28"/>
        </w:rPr>
        <w:t>“</w:t>
      </w:r>
      <w:r w:rsidRPr="00465608">
        <w:rPr>
          <w:i/>
          <w:szCs w:val="28"/>
          <w:lang w:val="vi-VN"/>
        </w:rPr>
        <w:t>Toàn dân tham gia bảo vệ chủ quyền lãnh thổ an ninh biên giới quốc gia trong tình hình mới</w:t>
      </w:r>
      <w:r w:rsidRPr="00465608">
        <w:rPr>
          <w:szCs w:val="28"/>
        </w:rPr>
        <w:t>” được 27 buổi có hơn 2.200 người tham gia.</w:t>
      </w:r>
    </w:p>
    <w:p w:rsidR="00153854" w:rsidRPr="00465608" w:rsidRDefault="00153854" w:rsidP="006B2690">
      <w:pPr>
        <w:tabs>
          <w:tab w:val="left" w:pos="9356"/>
        </w:tabs>
        <w:ind w:left="142" w:right="247"/>
        <w:rPr>
          <w:color w:val="000000"/>
        </w:rPr>
      </w:pPr>
      <w:r w:rsidRPr="00465608">
        <w:rPr>
          <w:color w:val="000000"/>
        </w:rPr>
        <w:t xml:space="preserve">Thông qua nắm tình hình cơ sở, qua báo cáo của Ủy ban MTTQ các xã, thị trấn và qua các hội nghị tiếp xúc cử tri với đại biểu dân cử Ủy ban MTTQ huyện tổng hợp được </w:t>
      </w:r>
      <w:r>
        <w:rPr>
          <w:color w:val="000000"/>
        </w:rPr>
        <w:t xml:space="preserve">6 báo cáo trong đó có </w:t>
      </w:r>
      <w:r w:rsidRPr="00465608">
        <w:rPr>
          <w:color w:val="000000"/>
        </w:rPr>
        <w:t>1</w:t>
      </w:r>
      <w:r>
        <w:rPr>
          <w:color w:val="000000"/>
        </w:rPr>
        <w:t>5 ý kiến gửi cấp tỉnh, 32</w:t>
      </w:r>
      <w:r w:rsidRPr="00465608">
        <w:rPr>
          <w:color w:val="000000"/>
        </w:rPr>
        <w:t xml:space="preserve"> ý kiến</w:t>
      </w:r>
      <w:r>
        <w:rPr>
          <w:color w:val="000000"/>
        </w:rPr>
        <w:t xml:space="preserve"> gửi</w:t>
      </w:r>
      <w:r w:rsidRPr="00465608">
        <w:rPr>
          <w:color w:val="000000"/>
        </w:rPr>
        <w:t xml:space="preserve"> cấp huyện</w:t>
      </w:r>
      <w:r>
        <w:rPr>
          <w:color w:val="000000"/>
        </w:rPr>
        <w:t xml:space="preserve"> để</w:t>
      </w:r>
      <w:r w:rsidRPr="00465608">
        <w:rPr>
          <w:color w:val="000000"/>
        </w:rPr>
        <w:t xml:space="preserve"> cơ quan có thẩm quyền xem xét, giải quyết. Nhìn chung các ý kiến đều đã được các cơ quan chức năng </w:t>
      </w:r>
      <w:r w:rsidRPr="00465608">
        <w:rPr>
          <w:color w:val="000000"/>
          <w:lang w:val="vi-VN"/>
        </w:rPr>
        <w:t xml:space="preserve">giải quyết, trả lời </w:t>
      </w:r>
      <w:r w:rsidRPr="00465608">
        <w:rPr>
          <w:color w:val="000000"/>
        </w:rPr>
        <w:t>bằng văn bản.</w:t>
      </w:r>
    </w:p>
    <w:p w:rsidR="00153854" w:rsidRPr="00465608" w:rsidRDefault="00153854" w:rsidP="006B2690">
      <w:pPr>
        <w:tabs>
          <w:tab w:val="left" w:pos="9356"/>
        </w:tabs>
        <w:ind w:left="142" w:right="247"/>
        <w:rPr>
          <w:i/>
          <w:szCs w:val="28"/>
        </w:rPr>
      </w:pPr>
      <w:r w:rsidRPr="00465608">
        <w:rPr>
          <w:i/>
          <w:szCs w:val="28"/>
        </w:rPr>
        <w:lastRenderedPageBreak/>
        <w:t xml:space="preserve"> 1.2. Tuyên truyền, vận động, xây dựng khối đại đoàn kết trong đồng bào các dân tộc</w:t>
      </w:r>
      <w:r>
        <w:rPr>
          <w:i/>
          <w:szCs w:val="28"/>
        </w:rPr>
        <w:t>, tôn giáo</w:t>
      </w:r>
      <w:r w:rsidRPr="00465608">
        <w:rPr>
          <w:i/>
          <w:szCs w:val="28"/>
        </w:rPr>
        <w:t>.</w:t>
      </w:r>
    </w:p>
    <w:p w:rsidR="00153854" w:rsidRPr="00AF4B07" w:rsidRDefault="00153854" w:rsidP="006B2690">
      <w:pPr>
        <w:tabs>
          <w:tab w:val="left" w:pos="9356"/>
        </w:tabs>
        <w:ind w:left="142" w:right="247"/>
        <w:rPr>
          <w:szCs w:val="28"/>
        </w:rPr>
      </w:pPr>
      <w:r>
        <w:rPr>
          <w:szCs w:val="28"/>
        </w:rPr>
        <w:t xml:space="preserve">Phối hợp với cơ quan </w:t>
      </w:r>
      <w:r w:rsidR="00622FFA">
        <w:rPr>
          <w:szCs w:val="28"/>
        </w:rPr>
        <w:t>tuyên truyền, vận động nhân dân</w:t>
      </w:r>
      <w:r>
        <w:rPr>
          <w:szCs w:val="28"/>
        </w:rPr>
        <w:t xml:space="preserve">, thực hiện tốt </w:t>
      </w:r>
      <w:r w:rsidRPr="00D67450">
        <w:rPr>
          <w:color w:val="000000" w:themeColor="text1"/>
          <w:spacing w:val="-2"/>
          <w:szCs w:val="28"/>
          <w:lang w:val="vi-VN"/>
        </w:rPr>
        <w:t xml:space="preserve">các cơ chế, chính </w:t>
      </w:r>
      <w:r w:rsidRPr="00D67450">
        <w:rPr>
          <w:color w:val="000000" w:themeColor="text1"/>
          <w:spacing w:val="-2"/>
          <w:szCs w:val="28"/>
        </w:rPr>
        <w:t>sách đối với đồng bào</w:t>
      </w:r>
      <w:r w:rsidR="00664E7F">
        <w:rPr>
          <w:color w:val="000000" w:themeColor="text1"/>
          <w:spacing w:val="-2"/>
          <w:szCs w:val="28"/>
        </w:rPr>
        <w:t xml:space="preserve"> các </w:t>
      </w:r>
      <w:r w:rsidRPr="00D67450">
        <w:rPr>
          <w:color w:val="000000" w:themeColor="text1"/>
          <w:spacing w:val="-2"/>
          <w:szCs w:val="28"/>
        </w:rPr>
        <w:t>dân tộc</w:t>
      </w:r>
      <w:r w:rsidR="00664E7F">
        <w:rPr>
          <w:color w:val="000000" w:themeColor="text1"/>
          <w:spacing w:val="-2"/>
          <w:szCs w:val="28"/>
        </w:rPr>
        <w:t>;</w:t>
      </w:r>
      <w:r>
        <w:rPr>
          <w:color w:val="000000" w:themeColor="text1"/>
          <w:spacing w:val="-2"/>
          <w:szCs w:val="28"/>
        </w:rPr>
        <w:t>trong năm</w:t>
      </w:r>
      <w:r w:rsidR="00622FFA">
        <w:rPr>
          <w:szCs w:val="28"/>
        </w:rPr>
        <w:t>UBND huyện</w:t>
      </w:r>
      <w:r>
        <w:rPr>
          <w:color w:val="000000" w:themeColor="text1"/>
          <w:spacing w:val="-2"/>
          <w:szCs w:val="28"/>
        </w:rPr>
        <w:t xml:space="preserve"> đã ban hành 8 văn bản</w:t>
      </w:r>
      <w:r w:rsidRPr="00465608">
        <w:rPr>
          <w:rStyle w:val="FootnoteReference"/>
          <w:b/>
          <w:color w:val="FF0000"/>
        </w:rPr>
        <w:footnoteReference w:id="3"/>
      </w:r>
      <w:r>
        <w:rPr>
          <w:color w:val="000000" w:themeColor="text1"/>
          <w:spacing w:val="-2"/>
          <w:szCs w:val="28"/>
        </w:rPr>
        <w:t xml:space="preserve">. </w:t>
      </w:r>
      <w:r>
        <w:rPr>
          <w:szCs w:val="28"/>
        </w:rPr>
        <w:t>Thực hiện giai đoạn 2, Chương trình ĐCĐC xen ghép tại xã Đăk D’rông</w:t>
      </w:r>
      <w:r w:rsidRPr="00465608">
        <w:rPr>
          <w:rStyle w:val="FootnoteReference"/>
          <w:b/>
          <w:color w:val="FF0000"/>
        </w:rPr>
        <w:footnoteReference w:id="4"/>
      </w:r>
      <w:r>
        <w:rPr>
          <w:color w:val="000000" w:themeColor="text1"/>
        </w:rPr>
        <w:t xml:space="preserve"> và các chính sách đối với đồng bào dân tộc thiểu số theo quy định</w:t>
      </w:r>
      <w:r w:rsidRPr="00465608">
        <w:rPr>
          <w:rStyle w:val="FootnoteReference"/>
          <w:b/>
          <w:color w:val="FF0000"/>
        </w:rPr>
        <w:footnoteReference w:id="5"/>
      </w:r>
      <w:r>
        <w:rPr>
          <w:color w:val="000000" w:themeColor="text1"/>
        </w:rPr>
        <w:t>.</w:t>
      </w:r>
    </w:p>
    <w:p w:rsidR="00153854" w:rsidRPr="00465608" w:rsidRDefault="00153854" w:rsidP="006B2690">
      <w:pPr>
        <w:tabs>
          <w:tab w:val="left" w:pos="9356"/>
        </w:tabs>
        <w:ind w:left="142" w:right="247"/>
        <w:rPr>
          <w:color w:val="000000"/>
          <w:szCs w:val="28"/>
        </w:rPr>
      </w:pPr>
      <w:r w:rsidRPr="00465608">
        <w:rPr>
          <w:color w:val="000000"/>
          <w:szCs w:val="28"/>
        </w:rPr>
        <w:t>Phối hợp thực hiện công tác “</w:t>
      </w:r>
      <w:r w:rsidRPr="00465608">
        <w:rPr>
          <w:i/>
          <w:color w:val="000000"/>
          <w:szCs w:val="28"/>
        </w:rPr>
        <w:t>Phát huy vai trò người có uy tín trong đồng bào dân tộc thiểu số trong sự nghiệp xây dựng và bảo vệ tổ quốc</w:t>
      </w:r>
      <w:r w:rsidRPr="00465608">
        <w:rPr>
          <w:color w:val="000000"/>
          <w:szCs w:val="28"/>
        </w:rPr>
        <w:t xml:space="preserve">”, </w:t>
      </w:r>
      <w:r>
        <w:rPr>
          <w:color w:val="000000"/>
          <w:szCs w:val="28"/>
        </w:rPr>
        <w:t xml:space="preserve">các chức sắc tôn giáo tuyên truyền, </w:t>
      </w:r>
      <w:r w:rsidRPr="00465608">
        <w:rPr>
          <w:color w:val="000000"/>
          <w:szCs w:val="28"/>
        </w:rPr>
        <w:t>vận động đồng bào dân tộc thiểu số</w:t>
      </w:r>
      <w:r>
        <w:rPr>
          <w:color w:val="000000"/>
          <w:szCs w:val="28"/>
        </w:rPr>
        <w:t xml:space="preserve">,tôn giáo </w:t>
      </w:r>
      <w:r w:rsidRPr="00465608">
        <w:rPr>
          <w:color w:val="000000"/>
          <w:szCs w:val="28"/>
        </w:rPr>
        <w:t>đoàn kết chấp hành tốt các chủ trương, chính sách của Đảng, pháp luật của Nhà nước, tích cực tham gia các cuộc vận động, các phong trào thi đua yêu nước, phòng chống tội phạm, giữ gìn an ninh chí</w:t>
      </w:r>
      <w:r>
        <w:rPr>
          <w:color w:val="000000"/>
          <w:szCs w:val="28"/>
        </w:rPr>
        <w:t>nh trị, trật tự, an toàn xã hội được 58 buổi có hơn 5.100 người tham gia.</w:t>
      </w:r>
    </w:p>
    <w:p w:rsidR="00153854" w:rsidRPr="00D84733" w:rsidRDefault="00153854" w:rsidP="006B2690">
      <w:pPr>
        <w:widowControl w:val="0"/>
        <w:tabs>
          <w:tab w:val="left" w:pos="9356"/>
        </w:tabs>
        <w:ind w:left="142" w:right="247"/>
        <w:rPr>
          <w:color w:val="000000"/>
          <w:szCs w:val="28"/>
        </w:rPr>
      </w:pPr>
      <w:r w:rsidRPr="00D269F5">
        <w:rPr>
          <w:color w:val="000000" w:themeColor="text1"/>
          <w:spacing w:val="-4"/>
          <w:szCs w:val="28"/>
        </w:rPr>
        <w:t>Phối hợp tổ chức tuyên truyền, giới thiệu, phổ biến Luật Tín ngưỡng, Tôn giáo được 01 buổi có 65 người tham gia.</w:t>
      </w:r>
      <w:r w:rsidRPr="006E7B70">
        <w:rPr>
          <w:color w:val="000000"/>
          <w:szCs w:val="28"/>
        </w:rPr>
        <w:t>T</w:t>
      </w:r>
      <w:r w:rsidRPr="006E7B70">
        <w:rPr>
          <w:color w:val="000000"/>
          <w:szCs w:val="28"/>
          <w:lang w:val="vi-VN"/>
        </w:rPr>
        <w:t>uyên truyền</w:t>
      </w:r>
      <w:r w:rsidRPr="006E7B70">
        <w:rPr>
          <w:szCs w:val="28"/>
        </w:rPr>
        <w:t xml:space="preserve">chủ trương, đường lối của Đảng, Nhà nước </w:t>
      </w:r>
      <w:r w:rsidRPr="00636D74">
        <w:rPr>
          <w:color w:val="000000"/>
          <w:szCs w:val="28"/>
        </w:rPr>
        <w:t xml:space="preserve">về </w:t>
      </w:r>
      <w:r w:rsidRPr="00636D74">
        <w:rPr>
          <w:color w:val="000000"/>
          <w:szCs w:val="28"/>
          <w:lang w:val="vi-VN"/>
        </w:rPr>
        <w:t xml:space="preserve">bảo vệ chủ quyền </w:t>
      </w:r>
      <w:r w:rsidRPr="00636D74">
        <w:rPr>
          <w:color w:val="000000"/>
          <w:szCs w:val="28"/>
        </w:rPr>
        <w:t xml:space="preserve">biển đảo, </w:t>
      </w:r>
      <w:r w:rsidRPr="00636D74">
        <w:rPr>
          <w:color w:val="000000"/>
          <w:szCs w:val="28"/>
          <w:lang w:val="vi-VN"/>
        </w:rPr>
        <w:t>biên giới quốc gia</w:t>
      </w:r>
      <w:r w:rsidRPr="00636D74">
        <w:rPr>
          <w:noProof/>
          <w:color w:val="000000"/>
          <w:spacing w:val="-4"/>
          <w:szCs w:val="28"/>
        </w:rPr>
        <w:t>được 1</w:t>
      </w:r>
      <w:r>
        <w:rPr>
          <w:noProof/>
          <w:color w:val="000000"/>
          <w:spacing w:val="-4"/>
          <w:szCs w:val="28"/>
        </w:rPr>
        <w:t>28</w:t>
      </w:r>
      <w:r w:rsidRPr="00636D74">
        <w:rPr>
          <w:color w:val="000000"/>
          <w:szCs w:val="28"/>
        </w:rPr>
        <w:t xml:space="preserve"> buổi với hơn</w:t>
      </w:r>
      <w:r>
        <w:rPr>
          <w:color w:val="000000"/>
          <w:szCs w:val="28"/>
        </w:rPr>
        <w:t xml:space="preserve"> 9</w:t>
      </w:r>
      <w:r w:rsidRPr="00636D74">
        <w:rPr>
          <w:color w:val="000000"/>
          <w:szCs w:val="28"/>
        </w:rPr>
        <w:t>.000 người tham gia.</w:t>
      </w:r>
    </w:p>
    <w:p w:rsidR="00153854" w:rsidRPr="0093223C" w:rsidRDefault="00153854" w:rsidP="006B2690">
      <w:pPr>
        <w:widowControl w:val="0"/>
        <w:tabs>
          <w:tab w:val="left" w:pos="9356"/>
        </w:tabs>
        <w:ind w:left="142" w:right="247"/>
        <w:rPr>
          <w:color w:val="000000"/>
          <w:spacing w:val="-2"/>
          <w:szCs w:val="28"/>
        </w:rPr>
      </w:pPr>
      <w:r w:rsidRPr="00D84733">
        <w:rPr>
          <w:i/>
          <w:color w:val="000000" w:themeColor="text1"/>
          <w:spacing w:val="-2"/>
          <w:szCs w:val="28"/>
          <w:lang w:val="vi-VN"/>
        </w:rPr>
        <w:t xml:space="preserve">Kết quả </w:t>
      </w:r>
      <w:r w:rsidRPr="00D84733">
        <w:rPr>
          <w:i/>
          <w:color w:val="000000" w:themeColor="text1"/>
          <w:spacing w:val="-2"/>
          <w:szCs w:val="28"/>
        </w:rPr>
        <w:t xml:space="preserve">tổ chức Ngày hội </w:t>
      </w:r>
      <w:r w:rsidRPr="00D84733">
        <w:rPr>
          <w:i/>
          <w:color w:val="000000" w:themeColor="text1"/>
          <w:spacing w:val="-2"/>
          <w:szCs w:val="28"/>
          <w:lang w:val="vi-VN"/>
        </w:rPr>
        <w:t>đại đoàn kết toàn dân tộc</w:t>
      </w:r>
      <w:r w:rsidRPr="00D84733">
        <w:rPr>
          <w:color w:val="000000" w:themeColor="text1"/>
          <w:spacing w:val="-2"/>
          <w:szCs w:val="28"/>
        </w:rPr>
        <w:t>:</w:t>
      </w:r>
      <w:r w:rsidR="00057B72">
        <w:rPr>
          <w:color w:val="000000" w:themeColor="text1"/>
          <w:spacing w:val="-2"/>
          <w:szCs w:val="28"/>
        </w:rPr>
        <w:t xml:space="preserve"> </w:t>
      </w:r>
      <w:r w:rsidRPr="006E7B70">
        <w:rPr>
          <w:color w:val="000000"/>
          <w:szCs w:val="28"/>
        </w:rPr>
        <w:t xml:space="preserve">Ban thường trực Ủy ban MTTQ huyện </w:t>
      </w:r>
      <w:r>
        <w:rPr>
          <w:color w:val="000000"/>
          <w:szCs w:val="28"/>
        </w:rPr>
        <w:t>x</w:t>
      </w:r>
      <w:r w:rsidRPr="006E7B70">
        <w:rPr>
          <w:color w:val="000000"/>
          <w:szCs w:val="28"/>
        </w:rPr>
        <w:t xml:space="preserve">ây dựng </w:t>
      </w:r>
      <w:r w:rsidRPr="0093223C">
        <w:rPr>
          <w:color w:val="000000"/>
          <w:szCs w:val="28"/>
        </w:rPr>
        <w:t>hướng dẫn số 129/HD-MTTQ-BTT, ngày 15/10/2018 về tổ chức Ngày hội đại đoàn kết toàn dân tộc năm 2018. Có 127/127 khu dân cư tổ chức tốt cả phần lễ và phần hội (đạt 100%), 1</w:t>
      </w:r>
      <w:r>
        <w:rPr>
          <w:color w:val="000000"/>
          <w:szCs w:val="28"/>
        </w:rPr>
        <w:t>20</w:t>
      </w:r>
      <w:r w:rsidRPr="0093223C">
        <w:rPr>
          <w:color w:val="000000"/>
          <w:szCs w:val="28"/>
        </w:rPr>
        <w:t>/127 khu dân cư tổ chức bữa cơm đại đoàn kết (đạt 9</w:t>
      </w:r>
      <w:r>
        <w:rPr>
          <w:color w:val="000000"/>
          <w:szCs w:val="28"/>
        </w:rPr>
        <w:t>4,48</w:t>
      </w:r>
      <w:r w:rsidRPr="0093223C">
        <w:rPr>
          <w:color w:val="000000"/>
          <w:szCs w:val="28"/>
        </w:rPr>
        <w:t xml:space="preserve">%). </w:t>
      </w:r>
      <w:r w:rsidRPr="0093223C">
        <w:rPr>
          <w:color w:val="000000" w:themeColor="text1"/>
          <w:szCs w:val="28"/>
        </w:rPr>
        <w:t xml:space="preserve">Có </w:t>
      </w:r>
      <w:r>
        <w:rPr>
          <w:color w:val="000000" w:themeColor="text1"/>
          <w:szCs w:val="28"/>
        </w:rPr>
        <w:t>522</w:t>
      </w:r>
      <w:r w:rsidRPr="0093223C">
        <w:rPr>
          <w:color w:val="000000" w:themeColor="text1"/>
          <w:szCs w:val="28"/>
        </w:rPr>
        <w:t xml:space="preserve"> cá nhân, hộ gia đình</w:t>
      </w:r>
      <w:r w:rsidRPr="0093223C">
        <w:rPr>
          <w:color w:val="000000"/>
          <w:szCs w:val="28"/>
        </w:rPr>
        <w:t xml:space="preserve"> tiêu biểu được biểu dương trong Ngày hội.</w:t>
      </w:r>
    </w:p>
    <w:p w:rsidR="00153854" w:rsidRPr="00465608" w:rsidRDefault="00153854" w:rsidP="006B2690">
      <w:pPr>
        <w:tabs>
          <w:tab w:val="left" w:pos="9356"/>
        </w:tabs>
        <w:ind w:left="142" w:right="247"/>
        <w:rPr>
          <w:b/>
          <w:szCs w:val="28"/>
        </w:rPr>
      </w:pPr>
      <w:r w:rsidRPr="00465608">
        <w:rPr>
          <w:b/>
          <w:szCs w:val="28"/>
        </w:rPr>
        <w:t>2. Phát huy tinh thần sáng tạo và tự quản của nhân dân, triển khai các cuộc vận động, các phong trào thi đua yêu nước.</w:t>
      </w:r>
    </w:p>
    <w:p w:rsidR="00153854" w:rsidRPr="00465608" w:rsidRDefault="00153854" w:rsidP="006B2690">
      <w:pPr>
        <w:tabs>
          <w:tab w:val="left" w:pos="9356"/>
        </w:tabs>
        <w:ind w:left="142" w:right="247"/>
        <w:rPr>
          <w:i/>
          <w:szCs w:val="28"/>
        </w:rPr>
      </w:pPr>
      <w:r w:rsidRPr="00622F7A">
        <w:rPr>
          <w:b/>
          <w:i/>
          <w:szCs w:val="28"/>
        </w:rPr>
        <w:t>2.1.</w:t>
      </w:r>
      <w:r w:rsidRPr="00465608">
        <w:rPr>
          <w:i/>
          <w:szCs w:val="28"/>
        </w:rPr>
        <w:t xml:space="preserve"> Kết quả triển khai thực hiện cuộc vận động“Toàn dân đoàn kết xây dựng nông thôn mới, đô thị văn minh”.</w:t>
      </w:r>
    </w:p>
    <w:p w:rsidR="00153854" w:rsidRPr="00465608" w:rsidRDefault="00153854" w:rsidP="006B2690">
      <w:pPr>
        <w:tabs>
          <w:tab w:val="left" w:pos="9356"/>
        </w:tabs>
        <w:ind w:left="142" w:right="247"/>
        <w:rPr>
          <w:i/>
          <w:color w:val="000000"/>
          <w:szCs w:val="28"/>
        </w:rPr>
      </w:pPr>
      <w:r w:rsidRPr="00465608">
        <w:rPr>
          <w:i/>
          <w:color w:val="000000"/>
          <w:szCs w:val="28"/>
        </w:rPr>
        <w:t>* Tham mưu cấp ủy, phối hợp chính quyền về thực hiện cuộc vận động</w:t>
      </w:r>
    </w:p>
    <w:p w:rsidR="00153854" w:rsidRPr="004C0FAD" w:rsidRDefault="00153854" w:rsidP="006B2690">
      <w:pPr>
        <w:tabs>
          <w:tab w:val="left" w:pos="560"/>
          <w:tab w:val="left" w:pos="1120"/>
          <w:tab w:val="left" w:pos="9214"/>
          <w:tab w:val="left" w:pos="9356"/>
        </w:tabs>
        <w:ind w:left="142" w:right="247"/>
        <w:rPr>
          <w:color w:val="000000" w:themeColor="text1"/>
          <w:szCs w:val="28"/>
        </w:rPr>
      </w:pPr>
      <w:r w:rsidRPr="00465608">
        <w:rPr>
          <w:color w:val="000000"/>
          <w:szCs w:val="28"/>
        </w:rPr>
        <w:lastRenderedPageBreak/>
        <w:t xml:space="preserve"> Năm 2018, </w:t>
      </w:r>
      <w:r w:rsidRPr="00465608">
        <w:rPr>
          <w:szCs w:val="28"/>
        </w:rPr>
        <w:t>Ủy ban MTTQ huyện ban hành kế hoạch số 21/KH-MTTQ-BTT, ngày 13/3/2018 về triển khai thực hiện cuộc vận động</w:t>
      </w:r>
      <w:r w:rsidRPr="00465608">
        <w:rPr>
          <w:i/>
          <w:szCs w:val="28"/>
        </w:rPr>
        <w:t xml:space="preserve">“Toàn dân đoàn kết xây dựng nông thôn mới, đô thị văn minh” </w:t>
      </w:r>
      <w:r w:rsidRPr="00465608">
        <w:rPr>
          <w:szCs w:val="28"/>
        </w:rPr>
        <w:t xml:space="preserve">năm 2018 và hướng dẫn số33/HD-MTTQ-BTT, ngày </w:t>
      </w:r>
      <w:r w:rsidRPr="00465608">
        <w:rPr>
          <w:color w:val="000000" w:themeColor="text1"/>
          <w:szCs w:val="28"/>
        </w:rPr>
        <w:t>26/3/2018 vềh</w:t>
      </w:r>
      <w:r w:rsidRPr="00465608">
        <w:rPr>
          <w:color w:val="000000"/>
          <w:szCs w:val="28"/>
        </w:rPr>
        <w:t>iệp thương, phối hợp thống nhất thực hiện cuộc vận động "</w:t>
      </w:r>
      <w:r w:rsidRPr="00465608">
        <w:rPr>
          <w:i/>
          <w:color w:val="000000"/>
          <w:szCs w:val="28"/>
        </w:rPr>
        <w:t>Toàn dân đoàn kết xây dựng nông thôn mới, đô thị văn minh</w:t>
      </w:r>
      <w:r w:rsidRPr="00465608">
        <w:rPr>
          <w:color w:val="000000"/>
          <w:szCs w:val="28"/>
        </w:rPr>
        <w:t>" giữa Ban Thường trực Ủy ban MTTQ huyện với các tổ chức thành viên</w:t>
      </w:r>
      <w:r w:rsidRPr="00465608">
        <w:rPr>
          <w:szCs w:val="28"/>
        </w:rPr>
        <w:t>.</w:t>
      </w:r>
      <w:r w:rsidRPr="006D3F22">
        <w:rPr>
          <w:lang w:val="es-MX"/>
        </w:rPr>
        <w:t>Trong triển khai thực hiện cuộc vận động trên địa bàn huyện đã xuất hiện những cách làm hay, cách làm mới, sáng tạo và có những mô hình điển hình đã được nhân rộng</w:t>
      </w:r>
      <w:r w:rsidRPr="00465608">
        <w:rPr>
          <w:rStyle w:val="FootnoteReference"/>
          <w:b/>
          <w:color w:val="FF0000"/>
        </w:rPr>
        <w:footnoteReference w:id="6"/>
      </w:r>
      <w:r>
        <w:rPr>
          <w:lang w:val="es-MX"/>
        </w:rPr>
        <w:t xml:space="preserve">. </w:t>
      </w:r>
    </w:p>
    <w:p w:rsidR="00153854" w:rsidRPr="007C3173" w:rsidRDefault="00153854" w:rsidP="006B2690">
      <w:pPr>
        <w:tabs>
          <w:tab w:val="left" w:pos="9356"/>
        </w:tabs>
        <w:ind w:left="142" w:right="247"/>
        <w:rPr>
          <w:szCs w:val="28"/>
          <w:lang w:val="es-MX"/>
        </w:rPr>
      </w:pPr>
      <w:r>
        <w:rPr>
          <w:color w:val="000000"/>
          <w:szCs w:val="28"/>
        </w:rPr>
        <w:t>Phối hợp với UBND huyện t</w:t>
      </w:r>
      <w:r w:rsidRPr="00465608">
        <w:rPr>
          <w:color w:val="000000"/>
          <w:szCs w:val="28"/>
        </w:rPr>
        <w:t xml:space="preserve">ổ chức vận động Quỹ </w:t>
      </w:r>
      <w:r w:rsidRPr="004C2C94">
        <w:rPr>
          <w:i/>
          <w:color w:val="000000"/>
          <w:szCs w:val="28"/>
        </w:rPr>
        <w:t>“Chung sức xây dựng nông thôn mới”</w:t>
      </w:r>
      <w:r w:rsidRPr="00465608">
        <w:rPr>
          <w:color w:val="000000"/>
          <w:szCs w:val="28"/>
        </w:rPr>
        <w:t xml:space="preserve"> năm 2018</w:t>
      </w:r>
      <w:r w:rsidR="0079061F">
        <w:rPr>
          <w:color w:val="000000"/>
          <w:szCs w:val="28"/>
        </w:rPr>
        <w:t xml:space="preserve"> </w:t>
      </w:r>
      <w:r w:rsidRPr="00215947">
        <w:rPr>
          <w:color w:val="000000" w:themeColor="text1"/>
          <w:szCs w:val="28"/>
        </w:rPr>
        <w:t xml:space="preserve">được </w:t>
      </w:r>
      <w:r w:rsidRPr="00CD3C0D">
        <w:rPr>
          <w:color w:val="FF0000"/>
          <w:szCs w:val="28"/>
          <w:lang w:val="es-MX"/>
        </w:rPr>
        <w:t>809.740.000 đồng</w:t>
      </w:r>
      <w:r>
        <w:rPr>
          <w:color w:val="000000" w:themeColor="text1"/>
          <w:szCs w:val="28"/>
        </w:rPr>
        <w:t>, trích quỹ số tiền 415.000.000 đồng hỗ trợ xóa 26 nhà tạm, nhà dột nát cho 26 hộ (</w:t>
      </w:r>
      <w:r w:rsidRPr="00070201">
        <w:rPr>
          <w:i/>
          <w:color w:val="000000" w:themeColor="text1"/>
          <w:szCs w:val="28"/>
        </w:rPr>
        <w:t>Trúc Sơn 02 nhà, Cư Knia 15 nhà, Ea Pô 09 nhà)</w:t>
      </w:r>
      <w:r>
        <w:rPr>
          <w:color w:val="000000" w:themeColor="text1"/>
          <w:szCs w:val="28"/>
        </w:rPr>
        <w:t xml:space="preserve">. </w:t>
      </w:r>
      <w:r w:rsidRPr="00835968">
        <w:rPr>
          <w:spacing w:val="-4"/>
          <w:szCs w:val="28"/>
          <w:lang w:val="es-MX"/>
        </w:rPr>
        <w:t>Vận động nhân dân, doanh nghiệp tham gia xây dựng đường giao thông, cơ sở hạ tầng nông thôn theo phương châm “</w:t>
      </w:r>
      <w:r w:rsidRPr="00835968">
        <w:rPr>
          <w:i/>
          <w:spacing w:val="-4"/>
          <w:szCs w:val="28"/>
          <w:lang w:val="es-MX"/>
        </w:rPr>
        <w:t xml:space="preserve">Nhà nước và nhân dân cùng làm”, </w:t>
      </w:r>
      <w:r w:rsidRPr="00835968">
        <w:rPr>
          <w:spacing w:val="-4"/>
          <w:szCs w:val="28"/>
          <w:lang w:val="es-MX"/>
        </w:rPr>
        <w:t>trong năm đã huy động được 95.231 triệu đồng</w:t>
      </w:r>
      <w:r w:rsidRPr="00D31C6C">
        <w:rPr>
          <w:rStyle w:val="FootnoteReference"/>
          <w:b/>
          <w:color w:val="FF0000"/>
        </w:rPr>
        <w:footnoteReference w:id="7"/>
      </w:r>
      <w:r w:rsidRPr="00835968">
        <w:rPr>
          <w:i/>
          <w:spacing w:val="-4"/>
          <w:szCs w:val="28"/>
          <w:lang w:val="es-MX"/>
        </w:rPr>
        <w:t>.</w:t>
      </w:r>
    </w:p>
    <w:p w:rsidR="00153854" w:rsidRPr="00D24CF9" w:rsidRDefault="00153854" w:rsidP="006B2690">
      <w:pPr>
        <w:tabs>
          <w:tab w:val="left" w:pos="9356"/>
        </w:tabs>
        <w:ind w:left="142" w:right="247"/>
        <w:rPr>
          <w:spacing w:val="-4"/>
          <w:szCs w:val="28"/>
          <w:lang w:val="es-MX"/>
        </w:rPr>
      </w:pPr>
      <w:r w:rsidRPr="00465608">
        <w:rPr>
          <w:spacing w:val="-4"/>
          <w:szCs w:val="28"/>
          <w:lang w:val="es-MX"/>
        </w:rPr>
        <w:t xml:space="preserve">Phối hợp tổ chức </w:t>
      </w:r>
      <w:r w:rsidRPr="00465608">
        <w:rPr>
          <w:spacing w:val="-4"/>
        </w:rPr>
        <w:t xml:space="preserve">lễ Công bố Quyết định và trao bằng công nhận xã Nam Dong đạt chuẩn Nông thôn mới năm 2017; công nhận thị trấn Ea Tling đạt chuẩn văn minh đô thị và xã Trúc Sơn đạt xã Văn hóa nông thôn mới. </w:t>
      </w:r>
      <w:r>
        <w:rPr>
          <w:spacing w:val="-16"/>
          <w:szCs w:val="28"/>
          <w:lang w:val="af-ZA"/>
        </w:rPr>
        <w:t xml:space="preserve">Các xã Tâm Thắng, Nam Dong giữ vững 19/19 tiêu chí; xã </w:t>
      </w:r>
      <w:r>
        <w:rPr>
          <w:spacing w:val="-4"/>
          <w:szCs w:val="28"/>
        </w:rPr>
        <w:t>Trúc Sơn đạt 19/19 tiêu chí</w:t>
      </w:r>
      <w:r>
        <w:rPr>
          <w:spacing w:val="-4"/>
          <w:szCs w:val="28"/>
          <w:lang w:val="es-MX"/>
        </w:rPr>
        <w:t xml:space="preserve">; các xã Cư Knia, Ea Pô đạt thêm 03 tiêu chí; các xã Đắk Wil, Đắk D’rông đạt thêm 01 tiêu chí </w:t>
      </w:r>
      <w:r w:rsidRPr="0051353A">
        <w:rPr>
          <w:rStyle w:val="FootnoteReference"/>
          <w:b/>
          <w:color w:val="FF0000"/>
          <w:spacing w:val="-4"/>
          <w:szCs w:val="28"/>
          <w:lang w:val="es-MX"/>
        </w:rPr>
        <w:footnoteReference w:id="8"/>
      </w:r>
      <w:r>
        <w:rPr>
          <w:spacing w:val="-4"/>
          <w:szCs w:val="28"/>
          <w:lang w:val="es-MX"/>
        </w:rPr>
        <w:t>. Bình quân các xã đạt 15,2 tiêu chí, đạt 100%KH.</w:t>
      </w:r>
    </w:p>
    <w:p w:rsidR="00153854" w:rsidRDefault="00153854" w:rsidP="006B2690">
      <w:pPr>
        <w:tabs>
          <w:tab w:val="left" w:pos="9356"/>
        </w:tabs>
        <w:ind w:left="142" w:right="247"/>
        <w:rPr>
          <w:spacing w:val="-4"/>
          <w:szCs w:val="28"/>
          <w:lang w:val="es-MX"/>
        </w:rPr>
      </w:pPr>
      <w:r w:rsidRPr="00465608">
        <w:rPr>
          <w:spacing w:val="-4"/>
          <w:szCs w:val="28"/>
          <w:lang w:val="es-MX"/>
        </w:rPr>
        <w:t>Phối hợp thực hiện tốt Phong trào “</w:t>
      </w:r>
      <w:r w:rsidRPr="00465608">
        <w:rPr>
          <w:i/>
          <w:spacing w:val="-4"/>
          <w:szCs w:val="28"/>
          <w:lang w:val="es-MX"/>
        </w:rPr>
        <w:t>Toàn dân đoàn kết xây dựng đời sống văn hóa</w:t>
      </w:r>
      <w:r w:rsidRPr="00465608">
        <w:rPr>
          <w:spacing w:val="-4"/>
          <w:szCs w:val="28"/>
          <w:lang w:val="es-MX"/>
        </w:rPr>
        <w:t>” gắn với thực hiện Cuộc vận động tiếp tục đạt được những kết quả tích cực</w:t>
      </w:r>
      <w:r>
        <w:rPr>
          <w:spacing w:val="-4"/>
          <w:szCs w:val="28"/>
          <w:lang w:val="es-MX"/>
        </w:rPr>
        <w:t>.</w:t>
      </w:r>
      <w:r w:rsidRPr="00835968">
        <w:rPr>
          <w:szCs w:val="28"/>
        </w:rPr>
        <w:t xml:space="preserve">Tỷ lệ </w:t>
      </w:r>
      <w:r w:rsidRPr="00835968">
        <w:rPr>
          <w:szCs w:val="28"/>
          <w:lang w:val="vi-VN"/>
        </w:rPr>
        <w:t>các thôn buôn văn hóa đạt</w:t>
      </w:r>
      <w:r w:rsidRPr="00835968">
        <w:rPr>
          <w:szCs w:val="28"/>
        </w:rPr>
        <w:t xml:space="preserve"> 87,4</w:t>
      </w:r>
      <w:r w:rsidRPr="00835968">
        <w:rPr>
          <w:szCs w:val="28"/>
          <w:lang w:val="vi-VN"/>
        </w:rPr>
        <w:t>%</w:t>
      </w:r>
      <w:r w:rsidRPr="00835968">
        <w:rPr>
          <w:szCs w:val="28"/>
        </w:rPr>
        <w:t>, đạt 100%NQ</w:t>
      </w:r>
      <w:r w:rsidRPr="00835968">
        <w:rPr>
          <w:szCs w:val="28"/>
          <w:lang w:val="vi-VN"/>
        </w:rPr>
        <w:t xml:space="preserve">; </w:t>
      </w:r>
      <w:r w:rsidRPr="00835968">
        <w:rPr>
          <w:szCs w:val="28"/>
        </w:rPr>
        <w:t xml:space="preserve">tỷ lệ </w:t>
      </w:r>
      <w:r w:rsidRPr="00835968">
        <w:rPr>
          <w:szCs w:val="28"/>
          <w:lang w:val="vi-VN"/>
        </w:rPr>
        <w:t>gia đình văn hóa đạt</w:t>
      </w:r>
      <w:r w:rsidRPr="00835968">
        <w:rPr>
          <w:szCs w:val="28"/>
        </w:rPr>
        <w:t xml:space="preserve"> 85,5</w:t>
      </w:r>
      <w:r w:rsidRPr="00835968">
        <w:rPr>
          <w:szCs w:val="28"/>
          <w:lang w:val="vi-VN"/>
        </w:rPr>
        <w:t>%</w:t>
      </w:r>
      <w:r w:rsidRPr="00835968">
        <w:rPr>
          <w:szCs w:val="28"/>
        </w:rPr>
        <w:t xml:space="preserve">, đạt 101%NQ; tỷ lệ </w:t>
      </w:r>
      <w:r w:rsidRPr="00835968">
        <w:rPr>
          <w:szCs w:val="28"/>
          <w:lang w:val="vi-VN"/>
        </w:rPr>
        <w:t>cơ quan văn hóa đạt</w:t>
      </w:r>
      <w:r w:rsidRPr="00835968">
        <w:rPr>
          <w:szCs w:val="28"/>
        </w:rPr>
        <w:t xml:space="preserve"> 97,4</w:t>
      </w:r>
      <w:r w:rsidRPr="00835968">
        <w:rPr>
          <w:szCs w:val="28"/>
          <w:lang w:val="vi-VN"/>
        </w:rPr>
        <w:t>%, đạt</w:t>
      </w:r>
      <w:r w:rsidRPr="00835968">
        <w:rPr>
          <w:szCs w:val="28"/>
        </w:rPr>
        <w:t xml:space="preserve"> 99</w:t>
      </w:r>
      <w:r w:rsidRPr="00835968">
        <w:rPr>
          <w:szCs w:val="28"/>
          <w:lang w:val="vi-VN"/>
        </w:rPr>
        <w:t xml:space="preserve"> %</w:t>
      </w:r>
      <w:r w:rsidRPr="00835968">
        <w:rPr>
          <w:szCs w:val="28"/>
        </w:rPr>
        <w:t>NQ</w:t>
      </w:r>
      <w:r w:rsidRPr="00835968">
        <w:rPr>
          <w:szCs w:val="28"/>
          <w:lang w:val="vi-VN"/>
        </w:rPr>
        <w:t>.</w:t>
      </w:r>
      <w:r w:rsidRPr="00835968">
        <w:rPr>
          <w:szCs w:val="28"/>
        </w:rPr>
        <w:t xml:space="preserve"> Thêm 01 xã đạt chuẩn văn hóa nông thôn mới.  </w:t>
      </w:r>
    </w:p>
    <w:p w:rsidR="00153854" w:rsidRPr="00465608" w:rsidRDefault="00153854" w:rsidP="006B2690">
      <w:pPr>
        <w:tabs>
          <w:tab w:val="left" w:pos="9356"/>
        </w:tabs>
        <w:ind w:left="142" w:right="247"/>
        <w:rPr>
          <w:i/>
          <w:color w:val="000000"/>
          <w:szCs w:val="28"/>
        </w:rPr>
      </w:pPr>
      <w:r w:rsidRPr="00465608">
        <w:rPr>
          <w:i/>
          <w:szCs w:val="28"/>
        </w:rPr>
        <w:t xml:space="preserve">* </w:t>
      </w:r>
      <w:r w:rsidRPr="00465608">
        <w:rPr>
          <w:i/>
          <w:color w:val="000000"/>
          <w:szCs w:val="28"/>
        </w:rPr>
        <w:t>Kết quả triển khai đánh giá sự hài lòng của người dân trong xây dựng nông thôn mới</w:t>
      </w:r>
    </w:p>
    <w:p w:rsidR="00153854" w:rsidRPr="00C804C3" w:rsidRDefault="008C41D3" w:rsidP="006B2690">
      <w:pPr>
        <w:tabs>
          <w:tab w:val="left" w:pos="9356"/>
        </w:tabs>
        <w:ind w:left="142" w:right="247"/>
        <w:rPr>
          <w:color w:val="000000" w:themeColor="text1"/>
          <w:spacing w:val="4"/>
          <w:position w:val="4"/>
          <w:szCs w:val="28"/>
        </w:rPr>
      </w:pPr>
      <w:r>
        <w:rPr>
          <w:color w:val="000000" w:themeColor="text1"/>
          <w:spacing w:val="4"/>
          <w:position w:val="4"/>
          <w:szCs w:val="28"/>
        </w:rPr>
        <w:t xml:space="preserve">Trong năm 2018, </w:t>
      </w:r>
      <w:r w:rsidR="00153854" w:rsidRPr="00C804C3">
        <w:rPr>
          <w:color w:val="000000" w:themeColor="text1"/>
          <w:spacing w:val="4"/>
          <w:position w:val="4"/>
          <w:szCs w:val="28"/>
        </w:rPr>
        <w:t xml:space="preserve">lấy ý kiến về sự hài lòng của người dân đối với kết quả xây dựng nông thôn mới tại xã Trúc Sơn. Kết quả </w:t>
      </w:r>
      <w:r>
        <w:rPr>
          <w:color w:val="000000" w:themeColor="text1"/>
          <w:spacing w:val="4"/>
          <w:position w:val="4"/>
          <w:szCs w:val="28"/>
        </w:rPr>
        <w:t>sự</w:t>
      </w:r>
      <w:r w:rsidR="00153854" w:rsidRPr="00C804C3">
        <w:rPr>
          <w:color w:val="000000" w:themeColor="text1"/>
          <w:spacing w:val="4"/>
          <w:position w:val="4"/>
          <w:szCs w:val="28"/>
        </w:rPr>
        <w:t xml:space="preserve"> hài lòng của nh</w:t>
      </w:r>
      <w:r w:rsidR="00153854">
        <w:rPr>
          <w:color w:val="000000" w:themeColor="text1"/>
          <w:spacing w:val="4"/>
          <w:position w:val="4"/>
          <w:szCs w:val="28"/>
        </w:rPr>
        <w:t>â</w:t>
      </w:r>
      <w:r w:rsidR="00153854" w:rsidRPr="00C804C3">
        <w:rPr>
          <w:color w:val="000000" w:themeColor="text1"/>
          <w:spacing w:val="4"/>
          <w:position w:val="4"/>
          <w:szCs w:val="28"/>
        </w:rPr>
        <w:t>n dân về 17 nội dung (</w:t>
      </w:r>
      <w:r w:rsidR="00153854" w:rsidRPr="00C804C3">
        <w:rPr>
          <w:i/>
          <w:color w:val="000000" w:themeColor="text1"/>
          <w:spacing w:val="4"/>
          <w:position w:val="4"/>
          <w:szCs w:val="28"/>
        </w:rPr>
        <w:t>tương ứng với 19 tiêu chí xây dựng nông thôn mới</w:t>
      </w:r>
      <w:r w:rsidR="00153854" w:rsidRPr="00C804C3">
        <w:rPr>
          <w:color w:val="000000" w:themeColor="text1"/>
          <w:spacing w:val="4"/>
          <w:position w:val="4"/>
          <w:szCs w:val="28"/>
        </w:rPr>
        <w:t xml:space="preserve">) đều đạt từ 91,58% trở lên. </w:t>
      </w:r>
    </w:p>
    <w:p w:rsidR="00153854" w:rsidRDefault="00153854" w:rsidP="006B2690">
      <w:pPr>
        <w:tabs>
          <w:tab w:val="left" w:pos="9356"/>
        </w:tabs>
        <w:ind w:left="142" w:right="247"/>
        <w:rPr>
          <w:i/>
          <w:color w:val="000000" w:themeColor="text1"/>
          <w:szCs w:val="28"/>
          <w:lang w:val="pt-BR"/>
        </w:rPr>
      </w:pPr>
      <w:r w:rsidRPr="007C63F9">
        <w:rPr>
          <w:i/>
          <w:color w:val="000000" w:themeColor="text1"/>
          <w:szCs w:val="28"/>
          <w:lang w:val="pt-BR"/>
        </w:rPr>
        <w:t xml:space="preserve">* Kết quả đợt hoạt động kỷ niệm 71 năm Ngày Thương binh-Liệt sỹ (27/7/1947- 27/7/2018). </w:t>
      </w:r>
    </w:p>
    <w:p w:rsidR="00153854" w:rsidRDefault="00153854" w:rsidP="006B2690">
      <w:pPr>
        <w:tabs>
          <w:tab w:val="left" w:pos="9356"/>
        </w:tabs>
        <w:ind w:left="142" w:right="247"/>
        <w:rPr>
          <w:szCs w:val="28"/>
        </w:rPr>
      </w:pPr>
      <w:r>
        <w:lastRenderedPageBreak/>
        <w:t xml:space="preserve">Nhân dịp </w:t>
      </w:r>
      <w:r w:rsidRPr="00366776">
        <w:rPr>
          <w:color w:val="000000" w:themeColor="text1"/>
          <w:szCs w:val="28"/>
          <w:lang w:val="pt-BR"/>
        </w:rPr>
        <w:t>kỷ niệm 71 năm Ngày Thương binh - Liệt sỹ</w:t>
      </w:r>
      <w:r>
        <w:rPr>
          <w:color w:val="000000" w:themeColor="text1"/>
          <w:szCs w:val="28"/>
          <w:lang w:val="pt-BR"/>
        </w:rPr>
        <w:t>, p</w:t>
      </w:r>
      <w:r>
        <w:t>hối hợp tổ chức thăm hỏi, tặng quà cho người có công với cách mạng</w:t>
      </w:r>
      <w:r w:rsidRPr="00D31C6C">
        <w:rPr>
          <w:rStyle w:val="FootnoteReference"/>
          <w:b/>
          <w:color w:val="FF0000"/>
        </w:rPr>
        <w:footnoteReference w:id="9"/>
      </w:r>
      <w:r>
        <w:t xml:space="preserve">, tổ chức Lễ thắp nến tri ân tại nghĩa trang liệt sỹ và thực hiện đầy đủ chế độ chăm sóc sức khỏe đối với người có công với cách mạng; </w:t>
      </w:r>
      <w:r>
        <w:rPr>
          <w:szCs w:val="28"/>
        </w:rPr>
        <w:t xml:space="preserve">xây dựng mới và sửa chữa 106 căn nhà cho gia đình chính sách có công. </w:t>
      </w:r>
    </w:p>
    <w:p w:rsidR="00153854" w:rsidRDefault="00153854" w:rsidP="006B2690">
      <w:pPr>
        <w:tabs>
          <w:tab w:val="left" w:pos="9356"/>
        </w:tabs>
        <w:ind w:left="142" w:right="247"/>
        <w:rPr>
          <w:color w:val="000000" w:themeColor="text1"/>
        </w:rPr>
      </w:pPr>
      <w:r w:rsidRPr="00FB500D">
        <w:rPr>
          <w:i/>
          <w:color w:val="000000" w:themeColor="text1"/>
          <w:szCs w:val="28"/>
        </w:rPr>
        <w:t>* Kết quả v</w:t>
      </w:r>
      <w:r w:rsidRPr="00FB500D">
        <w:rPr>
          <w:i/>
          <w:color w:val="000000" w:themeColor="text1"/>
          <w:szCs w:val="28"/>
          <w:lang w:val="vi-VN"/>
        </w:rPr>
        <w:t>ận động</w:t>
      </w:r>
      <w:r w:rsidRPr="00FB500D">
        <w:rPr>
          <w:i/>
          <w:color w:val="000000" w:themeColor="text1"/>
          <w:szCs w:val="28"/>
        </w:rPr>
        <w:t xml:space="preserve"> Quỹ “Vì người nghèo”</w:t>
      </w:r>
      <w:r w:rsidRPr="00B70004">
        <w:rPr>
          <w:color w:val="000000" w:themeColor="text1"/>
          <w:szCs w:val="28"/>
        </w:rPr>
        <w:t>: Trong năm Ủy ban MTTQ huyện ban hành t</w:t>
      </w:r>
      <w:r>
        <w:rPr>
          <w:color w:val="000000" w:themeColor="text1"/>
          <w:szCs w:val="28"/>
        </w:rPr>
        <w:t>h</w:t>
      </w:r>
      <w:r w:rsidRPr="00B70004">
        <w:rPr>
          <w:color w:val="000000" w:themeColor="text1"/>
          <w:szCs w:val="28"/>
        </w:rPr>
        <w:t>ư kêu gọi số133/TKG-MTTQ-BTT,</w:t>
      </w:r>
      <w:r w:rsidR="00057B72">
        <w:rPr>
          <w:color w:val="000000" w:themeColor="text1"/>
          <w:szCs w:val="28"/>
        </w:rPr>
        <w:t xml:space="preserve"> </w:t>
      </w:r>
      <w:r w:rsidRPr="00B70004">
        <w:rPr>
          <w:color w:val="000000" w:themeColor="text1"/>
          <w:szCs w:val="28"/>
        </w:rPr>
        <w:t>ngày 16/10/2018 về ủng hộ Quỹ “Vì người nghèo” năm 2018</w:t>
      </w:r>
      <w:r>
        <w:rPr>
          <w:color w:val="000000" w:themeColor="text1"/>
          <w:szCs w:val="28"/>
        </w:rPr>
        <w:t xml:space="preserve">. </w:t>
      </w:r>
      <w:r w:rsidRPr="00057B72">
        <w:rPr>
          <w:color w:val="000000" w:themeColor="text1"/>
          <w:szCs w:val="28"/>
        </w:rPr>
        <w:t xml:space="preserve">Đến nay Quỹ cấp huyện vận động được </w:t>
      </w:r>
      <w:r w:rsidR="000D264C" w:rsidRPr="00057B72">
        <w:rPr>
          <w:color w:val="000000" w:themeColor="text1"/>
          <w:szCs w:val="28"/>
        </w:rPr>
        <w:t>287.427</w:t>
      </w:r>
      <w:r w:rsidRPr="00057B72">
        <w:rPr>
          <w:color w:val="000000" w:themeColor="text1"/>
          <w:szCs w:val="28"/>
        </w:rPr>
        <w:t>.000 đồng, Quỹ cấp xã vận động được 212.826.000 đồng</w:t>
      </w:r>
      <w:r w:rsidRPr="00057B72">
        <w:rPr>
          <w:color w:val="000000" w:themeColor="text1"/>
          <w:sz w:val="26"/>
        </w:rPr>
        <w:t xml:space="preserve">. </w:t>
      </w:r>
      <w:r w:rsidRPr="00057B72">
        <w:rPr>
          <w:color w:val="000000" w:themeColor="text1"/>
        </w:rPr>
        <w:t>Trích</w:t>
      </w:r>
      <w:r w:rsidRPr="00465608">
        <w:rPr>
          <w:color w:val="000000" w:themeColor="text1"/>
        </w:rPr>
        <w:t xml:space="preserve"> Quỹ “</w:t>
      </w:r>
      <w:r w:rsidRPr="00EE49E4">
        <w:rPr>
          <w:i/>
          <w:color w:val="000000" w:themeColor="text1"/>
        </w:rPr>
        <w:t>Vì người nghèo</w:t>
      </w:r>
      <w:r w:rsidRPr="00465608">
        <w:rPr>
          <w:color w:val="000000" w:themeColor="text1"/>
        </w:rPr>
        <w:t xml:space="preserve">” của huyện số tiền </w:t>
      </w:r>
      <w:r>
        <w:rPr>
          <w:color w:val="000000" w:themeColor="text1"/>
        </w:rPr>
        <w:t>220</w:t>
      </w:r>
      <w:r w:rsidRPr="00465608">
        <w:rPr>
          <w:color w:val="000000" w:themeColor="text1"/>
        </w:rPr>
        <w:t xml:space="preserve">.000.000 đồng hỗ trợ xây dựng </w:t>
      </w:r>
      <w:r>
        <w:rPr>
          <w:color w:val="000000" w:themeColor="text1"/>
        </w:rPr>
        <w:t xml:space="preserve">14 </w:t>
      </w:r>
      <w:r w:rsidRPr="00465608">
        <w:rPr>
          <w:color w:val="000000" w:themeColor="text1"/>
        </w:rPr>
        <w:t>nhà đại đo</w:t>
      </w:r>
      <w:r>
        <w:rPr>
          <w:color w:val="000000" w:themeColor="text1"/>
        </w:rPr>
        <w:t>àn kết cho 14</w:t>
      </w:r>
      <w:r w:rsidRPr="00465608">
        <w:rPr>
          <w:color w:val="000000" w:themeColor="text1"/>
        </w:rPr>
        <w:t xml:space="preserve"> hộ nghèo khó khăn về nhà ở</w:t>
      </w:r>
      <w:r w:rsidRPr="00D31C6C">
        <w:rPr>
          <w:rStyle w:val="FootnoteReference"/>
          <w:b/>
          <w:color w:val="FF0000"/>
        </w:rPr>
        <w:footnoteReference w:id="10"/>
      </w:r>
      <w:r w:rsidRPr="00465608">
        <w:rPr>
          <w:color w:val="000000" w:themeColor="text1"/>
        </w:rPr>
        <w:t>; trích 90.000.000 đồng</w:t>
      </w:r>
      <w:r w:rsidR="00B3150D">
        <w:rPr>
          <w:color w:val="000000" w:themeColor="text1"/>
        </w:rPr>
        <w:t xml:space="preserve"> hỗ trợ</w:t>
      </w:r>
      <w:r w:rsidRPr="00465608">
        <w:rPr>
          <w:color w:val="000000" w:themeColor="text1"/>
        </w:rPr>
        <w:t xml:space="preserve"> tặng quà tết cho hộ nghèo, cậ</w:t>
      </w:r>
      <w:r>
        <w:rPr>
          <w:color w:val="000000" w:themeColor="text1"/>
        </w:rPr>
        <w:t>n nghèo nhân dịp tết nguyên đán</w:t>
      </w:r>
      <w:r w:rsidRPr="00465608">
        <w:rPr>
          <w:color w:val="000000" w:themeColor="text1"/>
        </w:rPr>
        <w:t xml:space="preserve">. </w:t>
      </w:r>
    </w:p>
    <w:p w:rsidR="00153854" w:rsidRPr="00465608" w:rsidRDefault="00153854" w:rsidP="006B2690">
      <w:pPr>
        <w:tabs>
          <w:tab w:val="left" w:pos="9356"/>
        </w:tabs>
        <w:ind w:left="142" w:right="247"/>
        <w:rPr>
          <w:i/>
          <w:color w:val="000000"/>
        </w:rPr>
      </w:pPr>
      <w:r w:rsidRPr="00465608">
        <w:rPr>
          <w:i/>
          <w:color w:val="000000"/>
        </w:rPr>
        <w:t xml:space="preserve">* Kết quả </w:t>
      </w:r>
      <w:r>
        <w:rPr>
          <w:i/>
          <w:color w:val="000000"/>
        </w:rPr>
        <w:t xml:space="preserve">hiệp thương </w:t>
      </w:r>
      <w:r w:rsidRPr="00465608">
        <w:rPr>
          <w:i/>
          <w:color w:val="000000"/>
        </w:rPr>
        <w:t xml:space="preserve">phân công phối hợp với các tổ chức thành viên giúp đỡ các hộ gia đình thoát nghèo bền vững </w:t>
      </w:r>
    </w:p>
    <w:p w:rsidR="00153854" w:rsidRPr="00465608" w:rsidRDefault="00153854" w:rsidP="006B2690">
      <w:pPr>
        <w:tabs>
          <w:tab w:val="left" w:pos="9356"/>
        </w:tabs>
        <w:ind w:left="142" w:right="247"/>
        <w:rPr>
          <w:color w:val="000000"/>
        </w:rPr>
      </w:pPr>
      <w:r w:rsidRPr="00465608">
        <w:rPr>
          <w:color w:val="000000"/>
        </w:rPr>
        <w:t xml:space="preserve">Trong năm các đoàn thể đã thực hiện tốt công tác giúp đỡ </w:t>
      </w:r>
      <w:r>
        <w:rPr>
          <w:color w:val="000000"/>
        </w:rPr>
        <w:t xml:space="preserve">đoàn viên, hội viên nghèo và </w:t>
      </w:r>
      <w:r w:rsidRPr="00465608">
        <w:rPr>
          <w:color w:val="000000"/>
        </w:rPr>
        <w:t>các hộ gia đình nghèo, cận nghèo để thoát nghèo, cụ thể:</w:t>
      </w:r>
    </w:p>
    <w:p w:rsidR="00153854" w:rsidRPr="00465608" w:rsidRDefault="00153854" w:rsidP="006B2690">
      <w:pPr>
        <w:tabs>
          <w:tab w:val="left" w:pos="9356"/>
        </w:tabs>
        <w:ind w:left="142" w:right="247"/>
      </w:pPr>
      <w:r w:rsidRPr="00465608">
        <w:rPr>
          <w:i/>
        </w:rPr>
        <w:t>- Liên lao lao động huyện:</w:t>
      </w:r>
      <w:r w:rsidRPr="00465608">
        <w:t xml:space="preserve"> Trong năm tiếp nhận 50</w:t>
      </w:r>
      <w:r w:rsidRPr="00465608">
        <w:rPr>
          <w:szCs w:val="28"/>
        </w:rPr>
        <w:t xml:space="preserve"> suất quà trị giá 400.000đ/suất từ LĐLĐ tỉnh Đắk Nông, trao tặng CBCNVC</w:t>
      </w:r>
      <w:r>
        <w:rPr>
          <w:szCs w:val="28"/>
        </w:rPr>
        <w:t>,</w:t>
      </w:r>
      <w:r w:rsidRPr="00465608">
        <w:rPr>
          <w:szCs w:val="28"/>
        </w:rPr>
        <w:t xml:space="preserve"> NLĐ có hoàn cảnh khó khăn nhân dịp tết nguyên đán; tiếp nhận và trao 600 suất bóng đèn cho CNVCVNLĐ bị thiệt hại do cơn bão số 12 gây ra; trao 02 </w:t>
      </w:r>
      <w:r>
        <w:rPr>
          <w:szCs w:val="28"/>
        </w:rPr>
        <w:t xml:space="preserve">căn </w:t>
      </w:r>
      <w:r w:rsidRPr="00465608">
        <w:rPr>
          <w:szCs w:val="28"/>
        </w:rPr>
        <w:t xml:space="preserve">nhà </w:t>
      </w:r>
      <w:r w:rsidRPr="00DF208A">
        <w:rPr>
          <w:i/>
          <w:szCs w:val="28"/>
        </w:rPr>
        <w:t>“Mái ấm công đoàn”</w:t>
      </w:r>
      <w:r w:rsidRPr="00465608">
        <w:rPr>
          <w:szCs w:val="28"/>
        </w:rPr>
        <w:t xml:space="preserve"> cho 02 đoàn viên có hoàn cảnh khó khăn. </w:t>
      </w:r>
      <w:r>
        <w:rPr>
          <w:color w:val="000000"/>
          <w:szCs w:val="28"/>
        </w:rPr>
        <w:t xml:space="preserve">Nhân dịp </w:t>
      </w:r>
      <w:r w:rsidRPr="00DF208A">
        <w:rPr>
          <w:i/>
          <w:color w:val="000000"/>
          <w:szCs w:val="28"/>
        </w:rPr>
        <w:t>“Tháng Công nhân”</w:t>
      </w:r>
      <w:r w:rsidRPr="00465608">
        <w:rPr>
          <w:color w:val="000000"/>
          <w:szCs w:val="28"/>
        </w:rPr>
        <w:t xml:space="preserve"> năm 2018, tặng</w:t>
      </w:r>
      <w:r w:rsidRPr="00465608">
        <w:rPr>
          <w:szCs w:val="28"/>
        </w:rPr>
        <w:t xml:space="preserve"> 31 suất quà cho CNLĐ khó khăn, mỗi suất 300.000 đồng.</w:t>
      </w:r>
    </w:p>
    <w:p w:rsidR="00153854" w:rsidRDefault="00153854" w:rsidP="006B2690">
      <w:pPr>
        <w:tabs>
          <w:tab w:val="left" w:pos="9356"/>
        </w:tabs>
        <w:ind w:left="142" w:right="247"/>
        <w:rPr>
          <w:lang w:val="de-DE"/>
        </w:rPr>
      </w:pPr>
      <w:r w:rsidRPr="00465608">
        <w:rPr>
          <w:i/>
          <w:color w:val="000000"/>
        </w:rPr>
        <w:t>- Hội Cựu chiến binh huyện:</w:t>
      </w:r>
      <w:r w:rsidRPr="00465608">
        <w:rPr>
          <w:lang w:val="de-DE"/>
        </w:rPr>
        <w:t xml:space="preserve">Tiếp tục vận động các cơ sở </w:t>
      </w:r>
      <w:r>
        <w:rPr>
          <w:lang w:val="de-DE"/>
        </w:rPr>
        <w:t>hội, các chi hội xây dựng,</w:t>
      </w:r>
      <w:r w:rsidR="0079061F">
        <w:rPr>
          <w:lang w:val="de-DE"/>
        </w:rPr>
        <w:t xml:space="preserve"> </w:t>
      </w:r>
      <w:r w:rsidRPr="00465608">
        <w:rPr>
          <w:lang w:val="de-DE"/>
        </w:rPr>
        <w:t xml:space="preserve">quản lý tốt </w:t>
      </w:r>
      <w:r w:rsidRPr="00E222E9">
        <w:rPr>
          <w:i/>
          <w:lang w:val="de-DE"/>
        </w:rPr>
        <w:t>“Quỹ đồng đội’’</w:t>
      </w:r>
      <w:r w:rsidRPr="00465608">
        <w:rPr>
          <w:lang w:val="de-DE"/>
        </w:rPr>
        <w:t xml:space="preserve">, đến nay số quỹ toàn huyện </w:t>
      </w:r>
      <w:r w:rsidRPr="00587367">
        <w:rPr>
          <w:color w:val="000000" w:themeColor="text1"/>
          <w:lang w:val="de-DE"/>
        </w:rPr>
        <w:t>là 4.022.900.000 đồng,</w:t>
      </w:r>
      <w:r w:rsidRPr="00465608">
        <w:rPr>
          <w:lang w:val="de-DE"/>
        </w:rPr>
        <w:t xml:space="preserve"> giải quyết cho </w:t>
      </w:r>
      <w:r>
        <w:rPr>
          <w:lang w:val="de-DE"/>
        </w:rPr>
        <w:t>625</w:t>
      </w:r>
      <w:r w:rsidRPr="00465608">
        <w:rPr>
          <w:lang w:val="de-DE"/>
        </w:rPr>
        <w:t xml:space="preserve"> gia đình hội viên CCB thuộc hộ nghèo vay phát triển kinh tế với lãi</w:t>
      </w:r>
      <w:r w:rsidR="0079061F">
        <w:rPr>
          <w:lang w:val="de-DE"/>
        </w:rPr>
        <w:t xml:space="preserve"> </w:t>
      </w:r>
      <w:r w:rsidRPr="00465608">
        <w:rPr>
          <w:lang w:val="de-DE"/>
        </w:rPr>
        <w:t xml:space="preserve">suất thấp. </w:t>
      </w:r>
      <w:r w:rsidRPr="00A43B62">
        <w:rPr>
          <w:szCs w:val="28"/>
          <w:lang w:val="de-DE"/>
        </w:rPr>
        <w:t xml:space="preserve">Xây dựng được 08 sổ tiết kiệm; </w:t>
      </w:r>
      <w:r w:rsidRPr="00465608">
        <w:rPr>
          <w:lang w:val="de-DE"/>
        </w:rPr>
        <w:t>vận động mỗi hội viên ủng hộ 50.000đ</w:t>
      </w:r>
      <w:r>
        <w:rPr>
          <w:lang w:val="de-DE"/>
        </w:rPr>
        <w:t>ồng</w:t>
      </w:r>
      <w:r w:rsidRPr="00465608">
        <w:rPr>
          <w:lang w:val="de-DE"/>
        </w:rPr>
        <w:t xml:space="preserve"> để giúp hội viên nghèo xóa nghèo bền vững tại xã Đăk D’rông; Hội viên xã Ea Pô ủng hộ mỗi hội viên 20.000 đồng để xóa nhà tạm cho 02 hội viên và lập 03 sổ tiết kiệm; Hội CCB xã Nam Dong vận động được 20.000.000 đồng ủng hộ xóa 02 nhà tạm cho hội viên.</w:t>
      </w:r>
    </w:p>
    <w:p w:rsidR="00153854" w:rsidRPr="00A43B62" w:rsidRDefault="00153854" w:rsidP="006B2690">
      <w:pPr>
        <w:tabs>
          <w:tab w:val="left" w:pos="9356"/>
        </w:tabs>
        <w:ind w:left="142" w:right="247"/>
        <w:rPr>
          <w:szCs w:val="28"/>
        </w:rPr>
      </w:pPr>
      <w:r w:rsidRPr="00465608">
        <w:rPr>
          <w:i/>
          <w:color w:val="000000"/>
        </w:rPr>
        <w:t>- Hội Liên hiệp phụ nữ huyện:</w:t>
      </w:r>
      <w:r w:rsidR="00057B72">
        <w:rPr>
          <w:i/>
          <w:color w:val="000000"/>
        </w:rPr>
        <w:t xml:space="preserve"> </w:t>
      </w:r>
      <w:r w:rsidRPr="00465608">
        <w:rPr>
          <w:color w:val="000000"/>
        </w:rPr>
        <w:t xml:space="preserve">Duy trì tốt </w:t>
      </w:r>
      <w:r w:rsidRPr="00465608">
        <w:rPr>
          <w:lang w:val="vi-VN"/>
        </w:rPr>
        <w:t>Phong trào “</w:t>
      </w:r>
      <w:r w:rsidRPr="00EE49E4">
        <w:rPr>
          <w:i/>
          <w:lang w:val="vi-VN"/>
        </w:rPr>
        <w:t>Biến phế liệu thành bò</w:t>
      </w:r>
      <w:r w:rsidRPr="00465608">
        <w:rPr>
          <w:lang w:val="vi-VN"/>
        </w:rPr>
        <w:t>”</w:t>
      </w:r>
      <w:r w:rsidRPr="00465608">
        <w:t>; h</w:t>
      </w:r>
      <w:r w:rsidRPr="00465608">
        <w:rPr>
          <w:lang w:val="vi-VN"/>
        </w:rPr>
        <w:t>ỗ trợ 20.000.000đ</w:t>
      </w:r>
      <w:r w:rsidRPr="00465608">
        <w:t xml:space="preserve">ồng </w:t>
      </w:r>
      <w:r w:rsidRPr="00465608">
        <w:rPr>
          <w:lang w:val="vi-VN"/>
        </w:rPr>
        <w:t>xây dựng</w:t>
      </w:r>
      <w:r w:rsidRPr="00465608">
        <w:t xml:space="preserve"> 01 căn nhà</w:t>
      </w:r>
      <w:r w:rsidRPr="00465608">
        <w:rPr>
          <w:lang w:val="vi-VN"/>
        </w:rPr>
        <w:t xml:space="preserve"> “Mái ấm tình thương” cho hội viên phụ nữ nghè</w:t>
      </w:r>
      <w:r w:rsidRPr="00465608">
        <w:t>o;</w:t>
      </w:r>
      <w:r w:rsidRPr="00A43B62">
        <w:rPr>
          <w:szCs w:val="28"/>
          <w:lang w:val="vi-VN"/>
        </w:rPr>
        <w:t>Tổ chức thăm hỏi, giúp đỡ gia đình hội viên khó khăn, hoạn nạn...số tiền 44.320.000đ</w:t>
      </w:r>
      <w:r w:rsidRPr="00A43B62">
        <w:rPr>
          <w:szCs w:val="28"/>
        </w:rPr>
        <w:t>,</w:t>
      </w:r>
      <w:r w:rsidR="00057B72">
        <w:rPr>
          <w:szCs w:val="28"/>
        </w:rPr>
        <w:t xml:space="preserve"> </w:t>
      </w:r>
      <w:r w:rsidRPr="00A43B62">
        <w:rPr>
          <w:szCs w:val="28"/>
        </w:rPr>
        <w:t xml:space="preserve">giúp </w:t>
      </w:r>
      <w:r w:rsidRPr="00A43B62">
        <w:rPr>
          <w:szCs w:val="28"/>
          <w:lang w:val="vi-VN"/>
        </w:rPr>
        <w:t>191 công lao động và 1.220 kg gạo</w:t>
      </w:r>
      <w:r w:rsidRPr="00A43B62">
        <w:rPr>
          <w:szCs w:val="28"/>
        </w:rPr>
        <w:t xml:space="preserve">; </w:t>
      </w:r>
      <w:r w:rsidRPr="00A43B62">
        <w:rPr>
          <w:szCs w:val="28"/>
          <w:lang w:val="vi-VN"/>
        </w:rPr>
        <w:t xml:space="preserve">giúp nhau phát triển kinh tế </w:t>
      </w:r>
      <w:r>
        <w:rPr>
          <w:szCs w:val="28"/>
        </w:rPr>
        <w:t xml:space="preserve">có </w:t>
      </w:r>
      <w:r w:rsidRPr="00A43B62">
        <w:rPr>
          <w:szCs w:val="28"/>
          <w:lang w:val="nb-NO"/>
        </w:rPr>
        <w:t xml:space="preserve">472 chị giúp cho 499 chị trị giá 624.530.000đ; </w:t>
      </w:r>
      <w:r w:rsidRPr="00A43B62">
        <w:rPr>
          <w:szCs w:val="28"/>
          <w:lang w:val="vi-VN"/>
        </w:rPr>
        <w:t>Thành lập mới được 08 nhóm tiết kiệm. Tính đến nay toàn huyện có 309 nhóm tiết kiệm với 7.591 thành viên, số dư tiết kiệm 6.502.168.000đ, giải quyết cho 2.214 chị vay.</w:t>
      </w:r>
      <w:r w:rsidR="00057B72">
        <w:rPr>
          <w:szCs w:val="28"/>
        </w:rPr>
        <w:t xml:space="preserve"> </w:t>
      </w:r>
      <w:r w:rsidRPr="00A43B62">
        <w:rPr>
          <w:rFonts w:eastAsia="Arial"/>
          <w:szCs w:val="28"/>
          <w:lang w:val="nb-NO"/>
        </w:rPr>
        <w:t>Có 206 chị đăng ký khởi nghiệp, khởi sự kinh doanh</w:t>
      </w:r>
      <w:r>
        <w:rPr>
          <w:rFonts w:eastAsia="Arial"/>
          <w:szCs w:val="28"/>
          <w:lang w:val="nb-NO"/>
        </w:rPr>
        <w:t>.</w:t>
      </w:r>
    </w:p>
    <w:p w:rsidR="00153854" w:rsidRPr="00E97A86" w:rsidRDefault="00153854" w:rsidP="006B2690">
      <w:pPr>
        <w:tabs>
          <w:tab w:val="left" w:pos="9356"/>
        </w:tabs>
        <w:ind w:left="142" w:right="247"/>
        <w:rPr>
          <w:color w:val="000000" w:themeColor="text1"/>
          <w:szCs w:val="28"/>
        </w:rPr>
      </w:pPr>
      <w:r w:rsidRPr="00465608">
        <w:rPr>
          <w:i/>
        </w:rPr>
        <w:t>- Hội nông dân huyện:</w:t>
      </w:r>
      <w:r w:rsidRPr="00465608">
        <w:rPr>
          <w:color w:val="000000" w:themeColor="text1"/>
          <w:szCs w:val="28"/>
        </w:rPr>
        <w:t>Tiếp tục</w:t>
      </w:r>
      <w:r w:rsidRPr="00465608">
        <w:rPr>
          <w:color w:val="000000" w:themeColor="text1"/>
          <w:szCs w:val="28"/>
          <w:lang w:val="af-ZA"/>
        </w:rPr>
        <w:t xml:space="preserve"> t</w:t>
      </w:r>
      <w:r w:rsidRPr="00465608">
        <w:rPr>
          <w:color w:val="000000" w:themeColor="text1"/>
        </w:rPr>
        <w:t xml:space="preserve">ăng cường công tác giới thiệu và học tập các mô hình thâm canh lúa, cà phê; trồng rau an toàn, chăm sóc cây cao su, tiêu; chăm sóc đàn gia súc nhằm thực hiện chuyển đổi cơ cấu cây trồng, vật nuôi và sử dụng có hiệu quả vốn vay, phát triển sản xuất nông nghiệp và chăn nuôi trong hội </w:t>
      </w:r>
      <w:r w:rsidRPr="00465608">
        <w:rPr>
          <w:color w:val="000000" w:themeColor="text1"/>
        </w:rPr>
        <w:lastRenderedPageBreak/>
        <w:t xml:space="preserve">viên nông dân. </w:t>
      </w:r>
      <w:r w:rsidRPr="00E97A86">
        <w:rPr>
          <w:szCs w:val="28"/>
        </w:rPr>
        <w:t xml:space="preserve">Trong năm </w:t>
      </w:r>
      <w:r w:rsidRPr="00E97A86">
        <w:rPr>
          <w:color w:val="000000"/>
          <w:szCs w:val="28"/>
        </w:rPr>
        <w:t>có nhiều mô hình trồng trọt, chăn nuôi theo hướng chất lượng, hiệu quả cao</w:t>
      </w:r>
      <w:r w:rsidRPr="00D31C6C">
        <w:rPr>
          <w:rStyle w:val="FootnoteReference"/>
          <w:b/>
          <w:color w:val="FF0000"/>
        </w:rPr>
        <w:footnoteReference w:id="11"/>
      </w:r>
      <w:r>
        <w:rPr>
          <w:color w:val="000000"/>
          <w:szCs w:val="28"/>
        </w:rPr>
        <w:t xml:space="preserve">. </w:t>
      </w:r>
      <w:r w:rsidRPr="00E97A86">
        <w:rPr>
          <w:color w:val="000000"/>
          <w:szCs w:val="28"/>
        </w:rPr>
        <w:t xml:space="preserve">Vận động hội viên, nông dân đóng góp 95 triệu đồng, gần 1.132 ngày công, giúp đỡ 2.050 lượt hộ nông dân có hoàn cảnh khó khăn, phối hợp xóa 02 nhà tạm.  </w:t>
      </w:r>
      <w:r w:rsidRPr="00E97A86">
        <w:rPr>
          <w:color w:val="000000"/>
          <w:spacing w:val="-10"/>
          <w:szCs w:val="28"/>
          <w:lang w:val="af-ZA"/>
        </w:rPr>
        <w:t xml:space="preserve">Năm 2018  có 5.753 </w:t>
      </w:r>
      <w:r w:rsidRPr="00E97A86">
        <w:rPr>
          <w:color w:val="000000"/>
          <w:spacing w:val="-10"/>
          <w:szCs w:val="28"/>
        </w:rPr>
        <w:t>hộ nông dân sản xuất, kinh doanh giỏi</w:t>
      </w:r>
      <w:r w:rsidR="00057B72">
        <w:rPr>
          <w:color w:val="000000"/>
          <w:spacing w:val="-10"/>
          <w:szCs w:val="28"/>
        </w:rPr>
        <w:t xml:space="preserve"> </w:t>
      </w:r>
      <w:r w:rsidRPr="00E97A86">
        <w:rPr>
          <w:color w:val="000000"/>
          <w:szCs w:val="28"/>
          <w:lang w:val="af-ZA"/>
        </w:rPr>
        <w:t>(</w:t>
      </w:r>
      <w:r w:rsidRPr="00057B72">
        <w:rPr>
          <w:i/>
          <w:color w:val="000000"/>
          <w:szCs w:val="28"/>
          <w:lang w:val="af-ZA"/>
        </w:rPr>
        <w:t>Trong đó: cấp Trung ương 14, cấp tỉnh 546, cấp huyện 1.295, cấp cơ sở 3.898)</w:t>
      </w:r>
      <w:r w:rsidRPr="00E97A86">
        <w:rPr>
          <w:color w:val="000000"/>
          <w:szCs w:val="28"/>
          <w:lang w:val="af-ZA"/>
        </w:rPr>
        <w:t xml:space="preserve">. </w:t>
      </w:r>
    </w:p>
    <w:p w:rsidR="00153854" w:rsidRDefault="00153854" w:rsidP="006B2690">
      <w:pPr>
        <w:tabs>
          <w:tab w:val="left" w:pos="9356"/>
        </w:tabs>
        <w:ind w:left="142" w:right="247"/>
        <w:rPr>
          <w:noProof/>
        </w:rPr>
      </w:pPr>
      <w:r w:rsidRPr="000C0AA7">
        <w:rPr>
          <w:i/>
          <w:color w:val="000000" w:themeColor="text1"/>
        </w:rPr>
        <w:t>- Huyện đoàn:</w:t>
      </w:r>
      <w:r w:rsidR="00057B72">
        <w:rPr>
          <w:i/>
          <w:color w:val="000000" w:themeColor="text1"/>
        </w:rPr>
        <w:t xml:space="preserve"> </w:t>
      </w:r>
      <w:r w:rsidRPr="000C0AA7">
        <w:rPr>
          <w:noProof/>
          <w:color w:val="000000" w:themeColor="text1"/>
          <w:lang w:val="vi-VN"/>
        </w:rPr>
        <w:t>Tiếp</w:t>
      </w:r>
      <w:r w:rsidR="0079061F">
        <w:rPr>
          <w:noProof/>
          <w:color w:val="000000" w:themeColor="text1"/>
        </w:rPr>
        <w:t xml:space="preserve"> </w:t>
      </w:r>
      <w:r w:rsidRPr="00966323">
        <w:rPr>
          <w:noProof/>
          <w:lang w:val="vi-VN"/>
        </w:rPr>
        <w:t>tục duy trì hoạt động các Câu lạc bộ thanh niên giúp nhau phát triển kinh tế. Toàn huyện có 0</w:t>
      </w:r>
      <w:r>
        <w:rPr>
          <w:noProof/>
        </w:rPr>
        <w:t>6</w:t>
      </w:r>
      <w:r w:rsidRPr="00966323">
        <w:rPr>
          <w:noProof/>
          <w:lang w:val="vi-VN"/>
        </w:rPr>
        <w:t xml:space="preserve"> câu lạc bộ</w:t>
      </w:r>
      <w:r w:rsidR="0079061F">
        <w:rPr>
          <w:noProof/>
        </w:rPr>
        <w:t xml:space="preserve"> </w:t>
      </w:r>
      <w:r w:rsidRPr="00966323">
        <w:rPr>
          <w:noProof/>
          <w:lang w:val="vi-VN"/>
        </w:rPr>
        <w:t xml:space="preserve">với số vốn </w:t>
      </w:r>
      <w:r w:rsidRPr="00966323">
        <w:rPr>
          <w:noProof/>
        </w:rPr>
        <w:t>hơn</w:t>
      </w:r>
      <w:r>
        <w:rPr>
          <w:noProof/>
        </w:rPr>
        <w:t xml:space="preserve"> 200</w:t>
      </w:r>
      <w:r w:rsidRPr="00966323">
        <w:rPr>
          <w:noProof/>
          <w:lang w:val="vi-VN"/>
        </w:rPr>
        <w:t>.000.000 đồng và 1</w:t>
      </w:r>
      <w:r>
        <w:rPr>
          <w:noProof/>
        </w:rPr>
        <w:t>50</w:t>
      </w:r>
      <w:r w:rsidRPr="00966323">
        <w:rPr>
          <w:noProof/>
          <w:lang w:val="vi-VN"/>
        </w:rPr>
        <w:t xml:space="preserve"> thành viên tham gia</w:t>
      </w:r>
      <w:r w:rsidRPr="00D31C6C">
        <w:rPr>
          <w:rStyle w:val="FootnoteReference"/>
          <w:b/>
          <w:color w:val="FF0000"/>
        </w:rPr>
        <w:footnoteReference w:id="12"/>
      </w:r>
      <w:r w:rsidRPr="00966323">
        <w:rPr>
          <w:noProof/>
          <w:lang w:val="vi-VN"/>
        </w:rPr>
        <w:t xml:space="preserve">. </w:t>
      </w:r>
    </w:p>
    <w:p w:rsidR="00153854" w:rsidRDefault="00153854" w:rsidP="006B2690">
      <w:pPr>
        <w:tabs>
          <w:tab w:val="left" w:pos="9356"/>
        </w:tabs>
        <w:ind w:left="142" w:right="247"/>
        <w:rPr>
          <w:szCs w:val="28"/>
        </w:rPr>
      </w:pPr>
      <w:r w:rsidRPr="00A7735F">
        <w:rPr>
          <w:i/>
          <w:color w:val="000000" w:themeColor="text1"/>
        </w:rPr>
        <w:t>- Hội người cao tuổi:</w:t>
      </w:r>
      <w:r w:rsidR="00057B72">
        <w:rPr>
          <w:i/>
          <w:color w:val="000000" w:themeColor="text1"/>
        </w:rPr>
        <w:t xml:space="preserve"> </w:t>
      </w:r>
      <w:r w:rsidRPr="00807C69">
        <w:rPr>
          <w:color w:val="000000" w:themeColor="text1"/>
        </w:rPr>
        <w:t>Nhân dịp tết nguyên đán tiếp nhận</w:t>
      </w:r>
      <w:r w:rsidRPr="00807C69">
        <w:rPr>
          <w:color w:val="000000" w:themeColor="text1"/>
          <w:szCs w:val="28"/>
        </w:rPr>
        <w:t xml:space="preserve">15 suất quà của Hội NCT tỉnh Đăk Nông cho 15 cụ thuộc đối tượng nghèo, cô đơn, chất độc da cam, mỗi suất quà trị giá 300.000 đồng; </w:t>
      </w:r>
      <w:r>
        <w:rPr>
          <w:szCs w:val="28"/>
        </w:rPr>
        <w:t xml:space="preserve">Tổ chức thăm hỏi, ốm đau 347 lượt với trị giá gần 40.000.000 đồng. </w:t>
      </w:r>
      <w:r w:rsidRPr="00BB64DA">
        <w:rPr>
          <w:szCs w:val="28"/>
        </w:rPr>
        <w:t xml:space="preserve">Hiện nay trên toàn huyện có 3.042 </w:t>
      </w:r>
      <w:r>
        <w:rPr>
          <w:szCs w:val="28"/>
        </w:rPr>
        <w:t>người cao tuổi</w:t>
      </w:r>
      <w:r w:rsidRPr="00BB64DA">
        <w:rPr>
          <w:szCs w:val="28"/>
        </w:rPr>
        <w:t xml:space="preserve"> còn </w:t>
      </w:r>
      <w:r>
        <w:rPr>
          <w:szCs w:val="28"/>
        </w:rPr>
        <w:t xml:space="preserve">đủ </w:t>
      </w:r>
      <w:r w:rsidRPr="00BB64DA">
        <w:rPr>
          <w:szCs w:val="28"/>
        </w:rPr>
        <w:t>sức khoẻ đang trực tiếp hoặc gián tiếp tham gia lao động sản</w:t>
      </w:r>
      <w:r>
        <w:rPr>
          <w:szCs w:val="28"/>
        </w:rPr>
        <w:t xml:space="preserve"> xuất với những mô hình phù hợp</w:t>
      </w:r>
      <w:r w:rsidRPr="00BB64DA">
        <w:rPr>
          <w:szCs w:val="28"/>
        </w:rPr>
        <w:t xml:space="preserve">; trong </w:t>
      </w:r>
      <w:r>
        <w:rPr>
          <w:szCs w:val="28"/>
        </w:rPr>
        <w:t xml:space="preserve">đó </w:t>
      </w:r>
      <w:r w:rsidRPr="00BB64DA">
        <w:rPr>
          <w:szCs w:val="28"/>
        </w:rPr>
        <w:t xml:space="preserve">có </w:t>
      </w:r>
      <w:r>
        <w:rPr>
          <w:szCs w:val="28"/>
        </w:rPr>
        <w:t>178</w:t>
      </w:r>
      <w:r w:rsidRPr="00BB64DA">
        <w:rPr>
          <w:szCs w:val="28"/>
        </w:rPr>
        <w:t xml:space="preserve"> người đạt danh hiệu làm kinh tế giỏi ở các cấp</w:t>
      </w:r>
      <w:r>
        <w:rPr>
          <w:szCs w:val="28"/>
        </w:rPr>
        <w:t xml:space="preserve"> và </w:t>
      </w:r>
      <w:r w:rsidRPr="00BB64DA">
        <w:rPr>
          <w:szCs w:val="28"/>
        </w:rPr>
        <w:t xml:space="preserve">có </w:t>
      </w:r>
      <w:r>
        <w:rPr>
          <w:szCs w:val="28"/>
        </w:rPr>
        <w:t>25 người cao tuổi làm chủ trang trại.</w:t>
      </w:r>
    </w:p>
    <w:p w:rsidR="00153854" w:rsidRPr="001C2141" w:rsidRDefault="00153854" w:rsidP="006B2690">
      <w:pPr>
        <w:tabs>
          <w:tab w:val="left" w:pos="9356"/>
        </w:tabs>
        <w:ind w:left="142" w:right="247"/>
        <w:rPr>
          <w:color w:val="FF0000"/>
          <w:szCs w:val="28"/>
        </w:rPr>
      </w:pPr>
      <w:r w:rsidRPr="001C2141">
        <w:rPr>
          <w:i/>
          <w:color w:val="000000" w:themeColor="text1"/>
          <w:szCs w:val="28"/>
        </w:rPr>
        <w:t xml:space="preserve">* </w:t>
      </w:r>
      <w:r w:rsidRPr="001C2141">
        <w:rPr>
          <w:i/>
          <w:color w:val="000000" w:themeColor="text1"/>
          <w:szCs w:val="28"/>
          <w:lang w:val="vi-VN"/>
        </w:rPr>
        <w:t>Kết quả v</w:t>
      </w:r>
      <w:r w:rsidRPr="001C2141">
        <w:rPr>
          <w:i/>
          <w:color w:val="000000" w:themeColor="text1"/>
          <w:szCs w:val="28"/>
        </w:rPr>
        <w:t>ậ</w:t>
      </w:r>
      <w:r w:rsidRPr="001C2141">
        <w:rPr>
          <w:i/>
          <w:color w:val="000000" w:themeColor="text1"/>
          <w:szCs w:val="28"/>
          <w:lang w:val="vi-VN"/>
        </w:rPr>
        <w:t>n động</w:t>
      </w:r>
      <w:r w:rsidRPr="001C2141">
        <w:rPr>
          <w:i/>
          <w:color w:val="000000" w:themeColor="text1"/>
          <w:szCs w:val="28"/>
        </w:rPr>
        <w:t xml:space="preserve"> cứu </w:t>
      </w:r>
      <w:r>
        <w:rPr>
          <w:i/>
          <w:color w:val="000000" w:themeColor="text1"/>
          <w:szCs w:val="28"/>
          <w:lang w:val="vi-VN"/>
        </w:rPr>
        <w:t>trợ</w:t>
      </w:r>
      <w:r w:rsidRPr="001C2141">
        <w:rPr>
          <w:i/>
          <w:color w:val="000000" w:themeColor="text1"/>
          <w:szCs w:val="28"/>
        </w:rPr>
        <w:t xml:space="preserve">: </w:t>
      </w:r>
      <w:r w:rsidRPr="001C2141">
        <w:rPr>
          <w:color w:val="000000" w:themeColor="text1"/>
          <w:szCs w:val="28"/>
        </w:rPr>
        <w:t>Trong năm vận động</w:t>
      </w:r>
      <w:r w:rsidR="0079061F">
        <w:rPr>
          <w:color w:val="000000" w:themeColor="text1"/>
          <w:szCs w:val="28"/>
        </w:rPr>
        <w:t xml:space="preserve"> </w:t>
      </w:r>
      <w:r w:rsidRPr="0027343C">
        <w:rPr>
          <w:color w:val="000000" w:themeColor="text1"/>
          <w:szCs w:val="28"/>
        </w:rPr>
        <w:t xml:space="preserve">ủng hộ đồng bào các tỉnh miền núi phía Bắc và Miền trung bị thiệt hại do bão lũ </w:t>
      </w:r>
      <w:r>
        <w:rPr>
          <w:color w:val="000000" w:themeColor="text1"/>
          <w:szCs w:val="28"/>
        </w:rPr>
        <w:t>được 433.188.000 đồng.</w:t>
      </w:r>
    </w:p>
    <w:p w:rsidR="00153854" w:rsidRPr="00465608" w:rsidRDefault="00153854" w:rsidP="006B2690">
      <w:pPr>
        <w:tabs>
          <w:tab w:val="left" w:pos="9356"/>
        </w:tabs>
        <w:ind w:left="142" w:right="247"/>
        <w:rPr>
          <w:i/>
          <w:szCs w:val="28"/>
        </w:rPr>
      </w:pPr>
      <w:r w:rsidRPr="00622F7A">
        <w:rPr>
          <w:b/>
          <w:i/>
          <w:szCs w:val="28"/>
        </w:rPr>
        <w:t>2.2.</w:t>
      </w:r>
      <w:r w:rsidRPr="00465608">
        <w:rPr>
          <w:i/>
          <w:szCs w:val="28"/>
        </w:rPr>
        <w:t xml:space="preserve"> Kết quả triển khai thực hiện cuộc vận động“Người Việt Nam ưu tiên dùng hàng Việt Nam”.</w:t>
      </w:r>
    </w:p>
    <w:p w:rsidR="00153854" w:rsidRDefault="00153854" w:rsidP="006B2690">
      <w:pPr>
        <w:tabs>
          <w:tab w:val="left" w:pos="9356"/>
        </w:tabs>
        <w:ind w:left="142" w:right="247"/>
        <w:rPr>
          <w:color w:val="000000"/>
          <w:szCs w:val="28"/>
        </w:rPr>
      </w:pPr>
      <w:r w:rsidRPr="00465608">
        <w:rPr>
          <w:color w:val="000000"/>
          <w:szCs w:val="28"/>
        </w:rPr>
        <w:t>Phối hợp với các tổ chức thành viên tiếp tục đẩy mạnh công tác tuyên truyền về Cuộc vận động “</w:t>
      </w:r>
      <w:r w:rsidRPr="00465608">
        <w:rPr>
          <w:i/>
          <w:color w:val="000000"/>
          <w:szCs w:val="28"/>
        </w:rPr>
        <w:t>Người Việt Nam ưu tiên dùng hàng Việt Nam</w:t>
      </w:r>
      <w:r>
        <w:rPr>
          <w:color w:val="000000"/>
          <w:szCs w:val="28"/>
        </w:rPr>
        <w:t>” trong các buổi sinh hoạt Chi, tổ hội, các buổi họp dân tại khu dân cư được 15</w:t>
      </w:r>
      <w:r w:rsidRPr="00465608">
        <w:rPr>
          <w:color w:val="000000"/>
          <w:szCs w:val="28"/>
        </w:rPr>
        <w:t>8 buổi với hơn 1</w:t>
      </w:r>
      <w:r>
        <w:rPr>
          <w:color w:val="000000"/>
          <w:szCs w:val="28"/>
        </w:rPr>
        <w:t>5</w:t>
      </w:r>
      <w:r w:rsidRPr="00465608">
        <w:rPr>
          <w:color w:val="000000"/>
          <w:szCs w:val="28"/>
        </w:rPr>
        <w:t>.</w:t>
      </w:r>
      <w:r>
        <w:rPr>
          <w:color w:val="000000"/>
          <w:szCs w:val="28"/>
        </w:rPr>
        <w:t xml:space="preserve">000 </w:t>
      </w:r>
      <w:r w:rsidRPr="00465608">
        <w:rPr>
          <w:color w:val="000000"/>
          <w:szCs w:val="28"/>
        </w:rPr>
        <w:t xml:space="preserve">người tham gia. </w:t>
      </w:r>
      <w:r>
        <w:rPr>
          <w:color w:val="000000"/>
          <w:szCs w:val="28"/>
        </w:rPr>
        <w:t>Trong năm, trên địa bàn huyện có 02 hội chợ đưa hàng Việt Nam về nông thôn với hàng trăm sản phẩm các loại thu hút được đông đảo người dân trên địa bàn huyện tham gia tìm hiểu và mua sắm.</w:t>
      </w:r>
    </w:p>
    <w:p w:rsidR="00153854" w:rsidRDefault="00153854" w:rsidP="006B2690">
      <w:pPr>
        <w:tabs>
          <w:tab w:val="left" w:pos="9356"/>
        </w:tabs>
        <w:ind w:left="142" w:right="247"/>
        <w:rPr>
          <w:color w:val="000000"/>
          <w:szCs w:val="28"/>
        </w:rPr>
      </w:pPr>
      <w:r>
        <w:rPr>
          <w:color w:val="000000"/>
          <w:szCs w:val="28"/>
        </w:rPr>
        <w:t xml:space="preserve">Năm 2018 huyện </w:t>
      </w:r>
      <w:r w:rsidRPr="000012D1">
        <w:rPr>
          <w:iCs w:val="0"/>
          <w:szCs w:val="28"/>
          <w:lang w:val="es-MX"/>
        </w:rPr>
        <w:t>có 02 sản phẩm được UBND tỉnh công nhận sản phẩm công nghiệp nông thôn tiêu biểu là Khô bò sấy Đức Tâm của hộ kinh doanh Đỗ Đức Dương và máy chuyển nông sản dạng hạt bằng công nghệ quạt thổi của DNTN Cơ khí Thanh Cẩn</w:t>
      </w:r>
      <w:r>
        <w:rPr>
          <w:iCs w:val="0"/>
          <w:szCs w:val="28"/>
          <w:lang w:val="es-MX"/>
        </w:rPr>
        <w:t>.</w:t>
      </w:r>
    </w:p>
    <w:p w:rsidR="00153854" w:rsidRPr="001951A8" w:rsidRDefault="00153854" w:rsidP="006B2690">
      <w:pPr>
        <w:pStyle w:val="FootnoteText"/>
        <w:tabs>
          <w:tab w:val="left" w:pos="9356"/>
        </w:tabs>
        <w:ind w:left="142" w:right="247"/>
        <w:rPr>
          <w:sz w:val="28"/>
          <w:szCs w:val="28"/>
        </w:rPr>
      </w:pPr>
      <w:r w:rsidRPr="001951A8">
        <w:rPr>
          <w:sz w:val="28"/>
          <w:szCs w:val="28"/>
        </w:rPr>
        <w:t>Trong năm cơ quan chức năng của huyện k</w:t>
      </w:r>
      <w:r w:rsidRPr="001951A8">
        <w:rPr>
          <w:sz w:val="28"/>
          <w:szCs w:val="28"/>
          <w:lang w:val="vi-VN"/>
        </w:rPr>
        <w:t xml:space="preserve">iểm tra liên ngành chống buôn lậu, hàng giả và gian lận thương mại được </w:t>
      </w:r>
      <w:r w:rsidRPr="001951A8">
        <w:rPr>
          <w:sz w:val="28"/>
          <w:szCs w:val="28"/>
        </w:rPr>
        <w:t>48</w:t>
      </w:r>
      <w:r w:rsidRPr="001951A8">
        <w:rPr>
          <w:sz w:val="28"/>
          <w:szCs w:val="28"/>
          <w:lang w:val="vi-VN"/>
        </w:rPr>
        <w:t xml:space="preserve"> cơ sở, đạt</w:t>
      </w:r>
      <w:r w:rsidR="00AB0B19">
        <w:rPr>
          <w:sz w:val="28"/>
          <w:szCs w:val="28"/>
        </w:rPr>
        <w:t xml:space="preserve"> yêu cầu</w:t>
      </w:r>
      <w:r w:rsidR="0079061F">
        <w:rPr>
          <w:sz w:val="28"/>
          <w:szCs w:val="28"/>
        </w:rPr>
        <w:t xml:space="preserve"> </w:t>
      </w:r>
      <w:r w:rsidRPr="001951A8">
        <w:rPr>
          <w:sz w:val="28"/>
          <w:szCs w:val="28"/>
        </w:rPr>
        <w:t>25</w:t>
      </w:r>
      <w:r w:rsidRPr="001951A8">
        <w:rPr>
          <w:sz w:val="28"/>
          <w:szCs w:val="28"/>
          <w:lang w:val="vi-VN"/>
        </w:rPr>
        <w:t xml:space="preserve"> cơ sở,</w:t>
      </w:r>
      <w:r w:rsidR="00AB0B19">
        <w:rPr>
          <w:sz w:val="28"/>
          <w:szCs w:val="28"/>
        </w:rPr>
        <w:t xml:space="preserve"> có</w:t>
      </w:r>
      <w:r w:rsidRPr="001951A8">
        <w:rPr>
          <w:sz w:val="28"/>
          <w:szCs w:val="28"/>
          <w:lang w:val="vi-VN"/>
        </w:rPr>
        <w:t xml:space="preserve"> vi phạm </w:t>
      </w:r>
      <w:r w:rsidRPr="001951A8">
        <w:rPr>
          <w:sz w:val="28"/>
          <w:szCs w:val="28"/>
        </w:rPr>
        <w:t>23</w:t>
      </w:r>
      <w:r w:rsidRPr="001951A8">
        <w:rPr>
          <w:sz w:val="28"/>
          <w:szCs w:val="28"/>
          <w:lang w:val="vi-VN"/>
        </w:rPr>
        <w:t xml:space="preserve"> cơ sở (cảnh cáo, nhắc nhở </w:t>
      </w:r>
      <w:r w:rsidRPr="001951A8">
        <w:rPr>
          <w:sz w:val="28"/>
          <w:szCs w:val="28"/>
        </w:rPr>
        <w:t>22</w:t>
      </w:r>
      <w:r w:rsidRPr="001951A8">
        <w:rPr>
          <w:sz w:val="28"/>
          <w:szCs w:val="28"/>
          <w:lang w:val="vi-VN"/>
        </w:rPr>
        <w:t xml:space="preserve"> cơ sở, xử phạt hành chính 01 cơ sở); Kiểm tra, kiểm soát thị trường </w:t>
      </w:r>
      <w:r w:rsidRPr="001951A8">
        <w:rPr>
          <w:sz w:val="28"/>
          <w:szCs w:val="28"/>
        </w:rPr>
        <w:t>145</w:t>
      </w:r>
      <w:r w:rsidRPr="001951A8">
        <w:rPr>
          <w:sz w:val="28"/>
          <w:szCs w:val="28"/>
          <w:lang w:val="vi-VN"/>
        </w:rPr>
        <w:t xml:space="preserve"> vụ, vi phạm </w:t>
      </w:r>
      <w:r w:rsidRPr="001951A8">
        <w:rPr>
          <w:sz w:val="28"/>
          <w:szCs w:val="28"/>
        </w:rPr>
        <w:t>130</w:t>
      </w:r>
      <w:r w:rsidRPr="001951A8">
        <w:rPr>
          <w:sz w:val="28"/>
          <w:szCs w:val="28"/>
          <w:lang w:val="vi-VN"/>
        </w:rPr>
        <w:t xml:space="preserve"> vụ với </w:t>
      </w:r>
      <w:r w:rsidRPr="001951A8">
        <w:rPr>
          <w:sz w:val="28"/>
          <w:szCs w:val="28"/>
        </w:rPr>
        <w:t>143</w:t>
      </w:r>
      <w:r w:rsidRPr="001951A8">
        <w:rPr>
          <w:sz w:val="28"/>
          <w:szCs w:val="28"/>
          <w:lang w:val="vi-VN"/>
        </w:rPr>
        <w:t xml:space="preserve"> hành vi, tổng số tiền xử phạt</w:t>
      </w:r>
      <w:r w:rsidRPr="001951A8">
        <w:rPr>
          <w:sz w:val="28"/>
          <w:szCs w:val="28"/>
        </w:rPr>
        <w:t xml:space="preserve"> 116 </w:t>
      </w:r>
      <w:r w:rsidRPr="001951A8">
        <w:rPr>
          <w:sz w:val="28"/>
          <w:szCs w:val="28"/>
          <w:lang w:val="vi-VN"/>
        </w:rPr>
        <w:t>triệu đồng.</w:t>
      </w:r>
    </w:p>
    <w:p w:rsidR="00153854" w:rsidRPr="00622F7A" w:rsidRDefault="00153854" w:rsidP="006B2690">
      <w:pPr>
        <w:tabs>
          <w:tab w:val="left" w:pos="9356"/>
        </w:tabs>
        <w:ind w:left="142" w:right="247"/>
        <w:rPr>
          <w:i/>
          <w:color w:val="000000" w:themeColor="text1"/>
          <w:szCs w:val="28"/>
          <w:lang w:val="pt-BR"/>
        </w:rPr>
      </w:pPr>
      <w:r w:rsidRPr="00622F7A">
        <w:rPr>
          <w:b/>
          <w:i/>
          <w:color w:val="000000" w:themeColor="text1"/>
          <w:szCs w:val="28"/>
        </w:rPr>
        <w:t>2.3.</w:t>
      </w:r>
      <w:r w:rsidRPr="00622F7A">
        <w:rPr>
          <w:i/>
          <w:color w:val="000000" w:themeColor="text1"/>
          <w:szCs w:val="28"/>
        </w:rPr>
        <w:t xml:space="preserve"> Kết quả triển khai P</w:t>
      </w:r>
      <w:r w:rsidRPr="00622F7A">
        <w:rPr>
          <w:i/>
          <w:color w:val="000000" w:themeColor="text1"/>
          <w:szCs w:val="28"/>
          <w:lang w:val="pt-BR"/>
        </w:rPr>
        <w:t>hong trào thi đua“Đoàn kết, sáng tạo, nâng cao năng suất, chất lượng, hiệu quả và hội nhập quốc tế” và t</w:t>
      </w:r>
      <w:r w:rsidRPr="00622F7A">
        <w:rPr>
          <w:i/>
          <w:color w:val="000000" w:themeColor="text1"/>
          <w:szCs w:val="28"/>
        </w:rPr>
        <w:t xml:space="preserve">ham gia tuyên truyền, phối hợp xây dựng mô hình </w:t>
      </w:r>
      <w:r w:rsidRPr="00622F7A">
        <w:rPr>
          <w:i/>
          <w:color w:val="000000" w:themeColor="text1"/>
          <w:szCs w:val="28"/>
          <w:lang w:val="pt-BR"/>
        </w:rPr>
        <w:t>hợp tác xã kiểu mới</w:t>
      </w:r>
      <w:r w:rsidR="00735004">
        <w:rPr>
          <w:i/>
          <w:color w:val="000000" w:themeColor="text1"/>
          <w:szCs w:val="28"/>
          <w:lang w:val="pt-BR"/>
        </w:rPr>
        <w:t>”</w:t>
      </w:r>
      <w:r w:rsidRPr="00622F7A">
        <w:rPr>
          <w:i/>
          <w:color w:val="000000" w:themeColor="text1"/>
          <w:szCs w:val="28"/>
          <w:lang w:val="pt-BR"/>
        </w:rPr>
        <w:t>.</w:t>
      </w:r>
    </w:p>
    <w:p w:rsidR="00153854" w:rsidRDefault="00153854" w:rsidP="006B2690">
      <w:pPr>
        <w:tabs>
          <w:tab w:val="left" w:pos="9356"/>
        </w:tabs>
        <w:ind w:left="142" w:right="247"/>
        <w:rPr>
          <w:spacing w:val="-4"/>
          <w:szCs w:val="28"/>
          <w:lang w:val="vi-VN"/>
        </w:rPr>
      </w:pPr>
      <w:r w:rsidRPr="006E7B70">
        <w:rPr>
          <w:color w:val="000000"/>
          <w:szCs w:val="28"/>
        </w:rPr>
        <w:t>Tuyên truyền, vận động các tầng lớp nhân dân thực hiện p</w:t>
      </w:r>
      <w:r w:rsidRPr="006E7B70">
        <w:rPr>
          <w:color w:val="000000"/>
          <w:szCs w:val="28"/>
          <w:lang w:val="pt-BR"/>
        </w:rPr>
        <w:t>hong trào thi đua</w:t>
      </w:r>
      <w:r w:rsidRPr="006E7B70">
        <w:rPr>
          <w:i/>
          <w:color w:val="000000"/>
          <w:szCs w:val="28"/>
          <w:lang w:val="pt-BR"/>
        </w:rPr>
        <w:t xml:space="preserve">“Đoàn kết sáng tạo, nâng cao năng suất, chất lượng, hiệu quả, hội nhập quốc tế”. </w:t>
      </w:r>
      <w:r w:rsidRPr="006E7B70">
        <w:rPr>
          <w:color w:val="000000"/>
          <w:szCs w:val="28"/>
        </w:rPr>
        <w:t>Đến nay</w:t>
      </w:r>
      <w:r>
        <w:rPr>
          <w:color w:val="000000"/>
          <w:szCs w:val="28"/>
        </w:rPr>
        <w:t>,</w:t>
      </w:r>
      <w:r w:rsidRPr="006E7B70">
        <w:rPr>
          <w:color w:val="000000"/>
          <w:szCs w:val="28"/>
        </w:rPr>
        <w:t xml:space="preserve"> trên địa bàn huyện</w:t>
      </w:r>
      <w:r>
        <w:rPr>
          <w:color w:val="000000"/>
          <w:szCs w:val="28"/>
        </w:rPr>
        <w:t xml:space="preserve"> đã</w:t>
      </w:r>
      <w:r w:rsidRPr="006E7B70">
        <w:rPr>
          <w:color w:val="000000"/>
          <w:szCs w:val="28"/>
        </w:rPr>
        <w:t xml:space="preserve"> có </w:t>
      </w:r>
      <w:r>
        <w:rPr>
          <w:szCs w:val="28"/>
        </w:rPr>
        <w:t xml:space="preserve">05 mô hình liên kết có hiệu quả giữa </w:t>
      </w:r>
      <w:r>
        <w:rPr>
          <w:szCs w:val="28"/>
        </w:rPr>
        <w:lastRenderedPageBreak/>
        <w:t>người dân và doanh nghiệpvà 02 mô hình khuyến nông</w:t>
      </w:r>
      <w:r w:rsidRPr="007377C0">
        <w:rPr>
          <w:rStyle w:val="FootnoteReference"/>
          <w:b/>
          <w:color w:val="FF0000"/>
          <w:szCs w:val="28"/>
        </w:rPr>
        <w:footnoteReference w:id="13"/>
      </w:r>
      <w:r>
        <w:rPr>
          <w:szCs w:val="28"/>
        </w:rPr>
        <w:t xml:space="preserve"> đạt</w:t>
      </w:r>
      <w:r>
        <w:rPr>
          <w:color w:val="000000"/>
          <w:szCs w:val="28"/>
        </w:rPr>
        <w:t xml:space="preserve"> chất lượng, hiệu quả </w:t>
      </w:r>
      <w:r>
        <w:rPr>
          <w:szCs w:val="28"/>
        </w:rPr>
        <w:t xml:space="preserve">tiếp tục  được nhân rộng. </w:t>
      </w:r>
      <w:r>
        <w:rPr>
          <w:spacing w:val="-4"/>
          <w:szCs w:val="28"/>
          <w:lang w:val="es-MX"/>
        </w:rPr>
        <w:t>Năm 2018, trên địa bàn huyện thành lập mới được 06 Hợp tác xã, 01 Tổ hợp tác và 06 trang trại; Đến nay toàn huyện có 15 Hợp tác xã, 84 Tổ hợp tác, 36 trang trại</w:t>
      </w:r>
      <w:r>
        <w:rPr>
          <w:spacing w:val="-4"/>
          <w:szCs w:val="28"/>
          <w:lang w:val="vi-VN"/>
        </w:rPr>
        <w:t>.</w:t>
      </w:r>
    </w:p>
    <w:p w:rsidR="00153854" w:rsidRDefault="00153854" w:rsidP="006B2690">
      <w:pPr>
        <w:tabs>
          <w:tab w:val="left" w:pos="9356"/>
        </w:tabs>
        <w:ind w:left="142" w:right="247"/>
        <w:rPr>
          <w:color w:val="FF0000"/>
          <w:szCs w:val="28"/>
          <w:lang w:val="pt-BR"/>
        </w:rPr>
      </w:pPr>
      <w:r w:rsidRPr="00A07B54">
        <w:rPr>
          <w:b/>
          <w:i/>
          <w:color w:val="000000" w:themeColor="text1"/>
          <w:szCs w:val="28"/>
          <w:lang w:val="pt-BR"/>
        </w:rPr>
        <w:t>2.4.</w:t>
      </w:r>
      <w:r w:rsidRPr="00A07B54">
        <w:rPr>
          <w:i/>
          <w:color w:val="000000" w:themeColor="text1"/>
          <w:szCs w:val="28"/>
          <w:lang w:val="pt-BR"/>
        </w:rPr>
        <w:t xml:space="preserve"> Kết quả triển khai các chương trình:</w:t>
      </w:r>
    </w:p>
    <w:p w:rsidR="00153854" w:rsidRPr="00465608" w:rsidRDefault="00153854" w:rsidP="006B2690">
      <w:pPr>
        <w:tabs>
          <w:tab w:val="left" w:pos="9356"/>
        </w:tabs>
        <w:ind w:left="142" w:right="247"/>
        <w:rPr>
          <w:szCs w:val="28"/>
        </w:rPr>
      </w:pPr>
      <w:r w:rsidRPr="00465608">
        <w:rPr>
          <w:szCs w:val="28"/>
          <w:lang w:val="sq-AL"/>
        </w:rPr>
        <w:t xml:space="preserve">- Chương trình bảo vệ môi trường, ứng phó với biến đổi khí hậu: Phối hợp </w:t>
      </w:r>
      <w:r w:rsidRPr="00465608">
        <w:rPr>
          <w:szCs w:val="28"/>
        </w:rPr>
        <w:t>tổ chức các hoạt động hưởng ứng “</w:t>
      </w:r>
      <w:r w:rsidRPr="00465608">
        <w:rPr>
          <w:i/>
          <w:szCs w:val="28"/>
        </w:rPr>
        <w:t>Tháng hành động vì môi trường</w:t>
      </w:r>
      <w:r w:rsidRPr="00465608">
        <w:rPr>
          <w:szCs w:val="28"/>
        </w:rPr>
        <w:t>” năm 2018 và tiếp tục t</w:t>
      </w:r>
      <w:r w:rsidRPr="00465608">
        <w:rPr>
          <w:szCs w:val="28"/>
          <w:lang w:val="vi-VN"/>
        </w:rPr>
        <w:t xml:space="preserve">riển khai </w:t>
      </w:r>
      <w:r w:rsidRPr="00465608">
        <w:rPr>
          <w:szCs w:val="28"/>
        </w:rPr>
        <w:t xml:space="preserve">thực hiện </w:t>
      </w:r>
      <w:r w:rsidRPr="00465608">
        <w:rPr>
          <w:szCs w:val="28"/>
          <w:lang w:val="vi-VN"/>
        </w:rPr>
        <w:t>Chương trình hành động số 35-CTr/HU ngày13</w:t>
      </w:r>
      <w:r w:rsidRPr="00465608">
        <w:rPr>
          <w:szCs w:val="28"/>
        </w:rPr>
        <w:t>/</w:t>
      </w:r>
      <w:r w:rsidRPr="00465608">
        <w:rPr>
          <w:szCs w:val="28"/>
          <w:lang w:val="vi-VN"/>
        </w:rPr>
        <w:t>4</w:t>
      </w:r>
      <w:r w:rsidRPr="00465608">
        <w:rPr>
          <w:szCs w:val="28"/>
        </w:rPr>
        <w:t>/2017 của</w:t>
      </w:r>
      <w:r w:rsidRPr="00465608">
        <w:rPr>
          <w:szCs w:val="28"/>
          <w:lang w:val="vi-VN"/>
        </w:rPr>
        <w:t xml:space="preserve"> Huyện ủy Cư Jút</w:t>
      </w:r>
      <w:r w:rsidR="0079061F">
        <w:rPr>
          <w:szCs w:val="28"/>
        </w:rPr>
        <w:t xml:space="preserve"> </w:t>
      </w:r>
      <w:r w:rsidRPr="00465608">
        <w:rPr>
          <w:szCs w:val="28"/>
          <w:lang w:val="vi-VN"/>
        </w:rPr>
        <w:t xml:space="preserve">về thực hiện </w:t>
      </w:r>
      <w:r w:rsidRPr="00465608">
        <w:rPr>
          <w:szCs w:val="28"/>
        </w:rPr>
        <w:t xml:space="preserve">Nghị quyết số 10-NQ/TU ngày 13/01/2017 của Ban Thường vụ Tỉnh uỷ tăng cường công tác bảo vệ môi trường trên địa bàn tỉnh Đắk Nông giai đoạn 2016–2020. Cơ quan chức năng thực hiện tốt </w:t>
      </w:r>
      <w:r w:rsidRPr="00465608">
        <w:rPr>
          <w:szCs w:val="28"/>
          <w:shd w:val="clear" w:color="auto" w:fill="FEFEFE"/>
        </w:rPr>
        <w:t>công tác bảo vệ môi trường</w:t>
      </w:r>
      <w:r w:rsidRPr="00465608">
        <w:rPr>
          <w:rStyle w:val="FootnoteReference"/>
          <w:b/>
          <w:color w:val="FF0000"/>
          <w:szCs w:val="28"/>
          <w:shd w:val="clear" w:color="auto" w:fill="FEFEFE"/>
        </w:rPr>
        <w:footnoteReference w:id="14"/>
      </w:r>
      <w:r w:rsidRPr="00465608">
        <w:rPr>
          <w:szCs w:val="28"/>
          <w:shd w:val="clear" w:color="auto" w:fill="FEFEFE"/>
        </w:rPr>
        <w:t>.</w:t>
      </w:r>
    </w:p>
    <w:p w:rsidR="00153854" w:rsidRPr="00465608" w:rsidRDefault="00153854" w:rsidP="006B2690">
      <w:pPr>
        <w:tabs>
          <w:tab w:val="left" w:pos="9356"/>
        </w:tabs>
        <w:ind w:left="142" w:right="247"/>
        <w:rPr>
          <w:szCs w:val="28"/>
          <w:lang w:val="sq-AL"/>
        </w:rPr>
      </w:pPr>
      <w:r w:rsidRPr="00465608">
        <w:rPr>
          <w:szCs w:val="28"/>
          <w:lang w:val="sq-AL"/>
        </w:rPr>
        <w:t xml:space="preserve">- Phối hợp với Công an huyện thực hiện tốt chương trình an toàn giao </w:t>
      </w:r>
      <w:r w:rsidRPr="00465608">
        <w:rPr>
          <w:spacing w:val="-4"/>
          <w:lang w:val="de-DE"/>
        </w:rPr>
        <w:t>thông</w:t>
      </w:r>
      <w:r w:rsidRPr="00465608">
        <w:rPr>
          <w:rStyle w:val="FootnoteReference"/>
          <w:b/>
          <w:color w:val="FF0000"/>
          <w:spacing w:val="-4"/>
          <w:lang w:val="de-DE"/>
        </w:rPr>
        <w:footnoteReference w:id="15"/>
      </w:r>
      <w:r w:rsidRPr="00465608">
        <w:rPr>
          <w:spacing w:val="-4"/>
          <w:lang w:val="de-DE"/>
        </w:rPr>
        <w:t>và công tác</w:t>
      </w:r>
      <w:r w:rsidRPr="00465608">
        <w:rPr>
          <w:szCs w:val="28"/>
          <w:lang w:val="sq-AL"/>
        </w:rPr>
        <w:t xml:space="preserve"> phòng chống tội phạm, ma túy, mại dâm, HIV/AIDS</w:t>
      </w:r>
      <w:r w:rsidRPr="00465608">
        <w:rPr>
          <w:rStyle w:val="FootnoteReference"/>
          <w:b/>
          <w:color w:val="FF0000"/>
          <w:szCs w:val="28"/>
        </w:rPr>
        <w:footnoteReference w:id="16"/>
      </w:r>
      <w:r w:rsidRPr="00465608">
        <w:rPr>
          <w:color w:val="FF0000"/>
          <w:szCs w:val="28"/>
        </w:rPr>
        <w:t>.</w:t>
      </w:r>
    </w:p>
    <w:p w:rsidR="00153854" w:rsidRPr="00465608" w:rsidRDefault="00153854" w:rsidP="006B2690">
      <w:pPr>
        <w:tabs>
          <w:tab w:val="left" w:pos="9356"/>
        </w:tabs>
        <w:ind w:left="142" w:right="247"/>
        <w:rPr>
          <w:spacing w:val="-4"/>
          <w:szCs w:val="28"/>
          <w:lang w:val="es-MX"/>
        </w:rPr>
      </w:pPr>
      <w:r w:rsidRPr="00465608">
        <w:rPr>
          <w:szCs w:val="28"/>
          <w:lang w:val="sq-AL"/>
        </w:rPr>
        <w:t xml:space="preserve">- Công tác bảo vệ, chăm sóc nâng cao sức khỏe nhân dân: Trong năm cơ quan chức năng của huyện thực hiện tốt </w:t>
      </w:r>
      <w:r w:rsidRPr="00465608">
        <w:rPr>
          <w:spacing w:val="-4"/>
          <w:szCs w:val="28"/>
          <w:lang w:val="es-MX"/>
        </w:rPr>
        <w:t>công tác khám chữa bệnh cho nhân dân</w:t>
      </w:r>
      <w:r w:rsidRPr="00465608">
        <w:rPr>
          <w:rStyle w:val="FootnoteReference"/>
          <w:b/>
          <w:color w:val="FF0000"/>
          <w:szCs w:val="28"/>
          <w:lang w:val="es-MX"/>
        </w:rPr>
        <w:footnoteReference w:id="17"/>
      </w:r>
      <w:r w:rsidRPr="00465608">
        <w:rPr>
          <w:szCs w:val="28"/>
          <w:lang w:val="es-MX"/>
        </w:rPr>
        <w:t xml:space="preserve">, </w:t>
      </w:r>
      <w:r w:rsidRPr="00465608">
        <w:rPr>
          <w:spacing w:val="-4"/>
          <w:szCs w:val="28"/>
          <w:lang w:val="es-MX"/>
        </w:rPr>
        <w:t xml:space="preserve">trong đó chú trọng công tác khám chữa bệnh đối với các đối tượng chính sách có công, người nghèo, người cao tuổi, trẻ em dưới 06 tuổi, đồng bào dân tộc thiểu số. </w:t>
      </w:r>
    </w:p>
    <w:p w:rsidR="00153854" w:rsidRPr="00132B1A" w:rsidRDefault="00153854" w:rsidP="006B2690">
      <w:pPr>
        <w:tabs>
          <w:tab w:val="left" w:pos="9356"/>
        </w:tabs>
        <w:ind w:left="142" w:right="247"/>
        <w:rPr>
          <w:spacing w:val="-4"/>
          <w:szCs w:val="28"/>
          <w:lang w:val="es-MX"/>
        </w:rPr>
      </w:pPr>
      <w:r w:rsidRPr="00465608">
        <w:rPr>
          <w:spacing w:val="-4"/>
          <w:szCs w:val="28"/>
          <w:lang w:val="es-MX"/>
        </w:rPr>
        <w:t>- Phối hợp thực hiện tốt công tác vận động toàn dân tham gia bảo hiểm y tế và bảo hiểm xã hội</w:t>
      </w:r>
      <w:r w:rsidRPr="005E6477">
        <w:rPr>
          <w:color w:val="000000" w:themeColor="text1"/>
          <w:szCs w:val="28"/>
          <w:lang w:val="vi-VN"/>
        </w:rPr>
        <w:t>giai đoạn 2016 – 2020</w:t>
      </w:r>
      <w:r w:rsidRPr="005E6477">
        <w:rPr>
          <w:color w:val="000000" w:themeColor="text1"/>
          <w:szCs w:val="28"/>
        </w:rPr>
        <w:t>.</w:t>
      </w:r>
      <w:r w:rsidR="00EF6BF7">
        <w:rPr>
          <w:color w:val="000000" w:themeColor="text1"/>
          <w:szCs w:val="28"/>
        </w:rPr>
        <w:t xml:space="preserve"> </w:t>
      </w:r>
      <w:r>
        <w:rPr>
          <w:szCs w:val="28"/>
        </w:rPr>
        <w:t>Phối hợp t</w:t>
      </w:r>
      <w:r w:rsidRPr="0060510A">
        <w:rPr>
          <w:spacing w:val="-6"/>
        </w:rPr>
        <w:t>uyên truyền trực quan về các chính sách BHXH, BHYT tại các trục đường chính, khu đông dân cư</w:t>
      </w:r>
      <w:r>
        <w:rPr>
          <w:spacing w:val="-6"/>
        </w:rPr>
        <w:t xml:space="preserve"> trên địa bàn huyện</w:t>
      </w:r>
      <w:r w:rsidRPr="005E6477">
        <w:rPr>
          <w:rStyle w:val="FootnoteReference"/>
          <w:b/>
          <w:color w:val="FF0000"/>
          <w:szCs w:val="28"/>
        </w:rPr>
        <w:footnoteReference w:id="18"/>
      </w:r>
      <w:r>
        <w:rPr>
          <w:spacing w:val="-6"/>
        </w:rPr>
        <w:t xml:space="preserve">. </w:t>
      </w:r>
      <w:r w:rsidRPr="00132B1A">
        <w:rPr>
          <w:bCs w:val="0"/>
          <w:iCs w:val="0"/>
          <w:spacing w:val="-6"/>
          <w:szCs w:val="28"/>
          <w:lang w:val="es-MX"/>
        </w:rPr>
        <w:t>Tỷ lệ người dân tham gia bảo hiểm y tế năm 2018 đạt 85%/tổng dân số, đạt 100%KH</w:t>
      </w:r>
      <w:r w:rsidRPr="00132B1A">
        <w:rPr>
          <w:spacing w:val="-6"/>
          <w:szCs w:val="28"/>
        </w:rPr>
        <w:t xml:space="preserve">. </w:t>
      </w:r>
    </w:p>
    <w:p w:rsidR="00153854" w:rsidRPr="00465608" w:rsidRDefault="00153854" w:rsidP="006B2690">
      <w:pPr>
        <w:tabs>
          <w:tab w:val="left" w:pos="9356"/>
        </w:tabs>
        <w:ind w:left="142" w:right="247"/>
        <w:rPr>
          <w:b/>
          <w:color w:val="000000" w:themeColor="text1"/>
          <w:szCs w:val="28"/>
        </w:rPr>
      </w:pPr>
      <w:r w:rsidRPr="00465608">
        <w:rPr>
          <w:b/>
          <w:color w:val="000000" w:themeColor="text1"/>
          <w:szCs w:val="28"/>
        </w:rPr>
        <w:lastRenderedPageBreak/>
        <w:t>3. Phát huy dân chủ, đại diện, bảo vệ quyền và lợi ích hợp pháp, chính đáng của nhân dân; giám sát và phản biện xã hội, tham gia xây dựng Đảng và chính quyền vững mạnh.</w:t>
      </w:r>
    </w:p>
    <w:p w:rsidR="00153854" w:rsidRPr="00465608" w:rsidRDefault="00153854" w:rsidP="006B2690">
      <w:pPr>
        <w:tabs>
          <w:tab w:val="left" w:pos="9356"/>
        </w:tabs>
        <w:ind w:left="142" w:right="247"/>
        <w:rPr>
          <w:i/>
          <w:szCs w:val="28"/>
          <w:lang w:val="es-MX"/>
        </w:rPr>
      </w:pPr>
      <w:r w:rsidRPr="00465608">
        <w:rPr>
          <w:i/>
          <w:szCs w:val="28"/>
          <w:lang w:val="es-MX"/>
        </w:rPr>
        <w:t>3.1. Về công tác xây dựng Đảng, xây dựng chính quyền.</w:t>
      </w:r>
    </w:p>
    <w:p w:rsidR="00153854" w:rsidRPr="00465608" w:rsidRDefault="00153854" w:rsidP="006B2690">
      <w:pPr>
        <w:tabs>
          <w:tab w:val="left" w:pos="9356"/>
        </w:tabs>
        <w:ind w:left="142" w:right="247"/>
        <w:rPr>
          <w:i/>
          <w:szCs w:val="28"/>
        </w:rPr>
      </w:pPr>
      <w:r w:rsidRPr="00465608">
        <w:rPr>
          <w:i/>
          <w:szCs w:val="28"/>
        </w:rPr>
        <w:t>* Kết quả Mặt trận tham gia phòng chống tham nhũng, lãng phí:</w:t>
      </w:r>
    </w:p>
    <w:p w:rsidR="00153854" w:rsidRDefault="00153854" w:rsidP="006B2690">
      <w:pPr>
        <w:tabs>
          <w:tab w:val="left" w:pos="9356"/>
        </w:tabs>
        <w:ind w:left="142" w:right="247"/>
        <w:rPr>
          <w:szCs w:val="28"/>
        </w:rPr>
      </w:pPr>
      <w:r w:rsidRPr="00465608">
        <w:rPr>
          <w:szCs w:val="28"/>
        </w:rPr>
        <w:t xml:space="preserve">Phối hợp </w:t>
      </w:r>
      <w:r w:rsidRPr="00465608">
        <w:rPr>
          <w:spacing w:val="-2"/>
          <w:szCs w:val="28"/>
        </w:rPr>
        <w:t>tuyên truyền sâu rộng Luật Phòng, chống tham nhũng; Luật Thực hành tiết kiệm, chống lãng phí; tiếp tục tuyên truyền Nghị quyết Trung ương 3</w:t>
      </w:r>
      <w:r>
        <w:rPr>
          <w:spacing w:val="-2"/>
          <w:szCs w:val="28"/>
        </w:rPr>
        <w:t>,</w:t>
      </w:r>
      <w:r w:rsidRPr="00465608">
        <w:rPr>
          <w:spacing w:val="-2"/>
          <w:szCs w:val="28"/>
        </w:rPr>
        <w:t xml:space="preserve"> khóa X về “</w:t>
      </w:r>
      <w:r w:rsidRPr="0001441A">
        <w:rPr>
          <w:i/>
          <w:spacing w:val="-2"/>
          <w:szCs w:val="28"/>
        </w:rPr>
        <w:t>Tăng cường sự lãnh đạo của Đảng đối với công tác phòng, chống tham nhũng, lãng phí</w:t>
      </w:r>
      <w:r w:rsidRPr="00465608">
        <w:rPr>
          <w:spacing w:val="-2"/>
          <w:szCs w:val="28"/>
        </w:rPr>
        <w:t xml:space="preserve">” … </w:t>
      </w:r>
      <w:r>
        <w:rPr>
          <w:szCs w:val="28"/>
        </w:rPr>
        <w:t>được 10</w:t>
      </w:r>
      <w:r w:rsidRPr="00465608">
        <w:rPr>
          <w:szCs w:val="28"/>
        </w:rPr>
        <w:t xml:space="preserve"> buổi với </w:t>
      </w:r>
      <w:r>
        <w:rPr>
          <w:szCs w:val="28"/>
        </w:rPr>
        <w:t>765</w:t>
      </w:r>
      <w:r w:rsidRPr="00465608">
        <w:rPr>
          <w:szCs w:val="28"/>
        </w:rPr>
        <w:t xml:space="preserve"> người tham gia.</w:t>
      </w:r>
      <w:r w:rsidRPr="00465608">
        <w:rPr>
          <w:spacing w:val="-4"/>
          <w:szCs w:val="28"/>
        </w:rPr>
        <w:t xml:space="preserve"> Ngoài ra, còn </w:t>
      </w:r>
      <w:r>
        <w:rPr>
          <w:spacing w:val="-4"/>
          <w:szCs w:val="28"/>
        </w:rPr>
        <w:t xml:space="preserve">phối hợp </w:t>
      </w:r>
      <w:r w:rsidRPr="00465608">
        <w:rPr>
          <w:spacing w:val="-4"/>
          <w:szCs w:val="28"/>
        </w:rPr>
        <w:t>tuyên truyền qua Đài Truyền thanh</w:t>
      </w:r>
      <w:r>
        <w:rPr>
          <w:spacing w:val="-4"/>
          <w:szCs w:val="28"/>
        </w:rPr>
        <w:t xml:space="preserve">  của huyện</w:t>
      </w:r>
      <w:r w:rsidRPr="00465608">
        <w:rPr>
          <w:spacing w:val="-4"/>
          <w:szCs w:val="28"/>
        </w:rPr>
        <w:t xml:space="preserve">, tuyên truyền, lồng ghép vào các khoá học bồi dưỡng chính trị quần chúng ưu tú, đảng viên mới kết nạp, triển khai học tập Nghị quyết ở các cấp. </w:t>
      </w:r>
      <w:r>
        <w:rPr>
          <w:spacing w:val="-4"/>
          <w:szCs w:val="28"/>
        </w:rPr>
        <w:t xml:space="preserve">Trong năm </w:t>
      </w:r>
      <w:r w:rsidRPr="00465608">
        <w:rPr>
          <w:szCs w:val="28"/>
        </w:rPr>
        <w:t>có 102 đơn vị</w:t>
      </w:r>
      <w:r>
        <w:rPr>
          <w:szCs w:val="28"/>
        </w:rPr>
        <w:t>,</w:t>
      </w:r>
      <w:r w:rsidRPr="00465608">
        <w:rPr>
          <w:szCs w:val="28"/>
        </w:rPr>
        <w:t xml:space="preserve"> 458 người</w:t>
      </w:r>
      <w:r w:rsidR="0079061F">
        <w:rPr>
          <w:szCs w:val="28"/>
        </w:rPr>
        <w:t xml:space="preserve"> </w:t>
      </w:r>
      <w:r w:rsidRPr="00465608">
        <w:rPr>
          <w:szCs w:val="28"/>
        </w:rPr>
        <w:t xml:space="preserve">tiến hành kê khai, tài sản, thu nhập </w:t>
      </w:r>
      <w:r w:rsidR="00AB4597">
        <w:rPr>
          <w:szCs w:val="28"/>
        </w:rPr>
        <w:t>theo quy định</w:t>
      </w:r>
      <w:r w:rsidRPr="00465608">
        <w:rPr>
          <w:szCs w:val="28"/>
        </w:rPr>
        <w:t xml:space="preserve">. </w:t>
      </w:r>
    </w:p>
    <w:p w:rsidR="00153854" w:rsidRPr="00465608" w:rsidRDefault="00153854" w:rsidP="006B2690">
      <w:pPr>
        <w:tabs>
          <w:tab w:val="left" w:pos="9356"/>
        </w:tabs>
        <w:ind w:left="142" w:right="247"/>
        <w:rPr>
          <w:i/>
          <w:szCs w:val="28"/>
        </w:rPr>
      </w:pPr>
      <w:r w:rsidRPr="00465608">
        <w:rPr>
          <w:i/>
          <w:szCs w:val="28"/>
        </w:rPr>
        <w:t>*</w:t>
      </w:r>
      <w:r w:rsidRPr="00465608">
        <w:rPr>
          <w:i/>
          <w:szCs w:val="28"/>
          <w:lang w:val="vi-VN"/>
        </w:rPr>
        <w:t xml:space="preserve"> Công tác tổ chức tiếp xúc cử tri</w:t>
      </w:r>
      <w:r w:rsidRPr="00465608">
        <w:rPr>
          <w:i/>
          <w:szCs w:val="28"/>
        </w:rPr>
        <w:t>:</w:t>
      </w:r>
    </w:p>
    <w:p w:rsidR="00153854" w:rsidRDefault="00153854" w:rsidP="006B2690">
      <w:pPr>
        <w:tabs>
          <w:tab w:val="left" w:pos="9356"/>
        </w:tabs>
        <w:ind w:left="142" w:right="247"/>
        <w:rPr>
          <w:color w:val="000000"/>
        </w:rPr>
      </w:pPr>
      <w:r w:rsidRPr="00465608">
        <w:rPr>
          <w:color w:val="000000"/>
        </w:rPr>
        <w:t>Phối hợp tổ chức được 0</w:t>
      </w:r>
      <w:r>
        <w:rPr>
          <w:color w:val="000000"/>
        </w:rPr>
        <w:t>2</w:t>
      </w:r>
      <w:r w:rsidRPr="00465608">
        <w:rPr>
          <w:color w:val="000000"/>
        </w:rPr>
        <w:t xml:space="preserve"> điểm tiếp xúc cử tri với đại biểu Quốc Hội khóa XIV; 0</w:t>
      </w:r>
      <w:r>
        <w:rPr>
          <w:color w:val="000000"/>
        </w:rPr>
        <w:t>8</w:t>
      </w:r>
      <w:r w:rsidRPr="00465608">
        <w:rPr>
          <w:color w:val="000000"/>
        </w:rPr>
        <w:t xml:space="preserve"> điểm với đại biểu HĐND 2 cấp tỉnh, huyện, có </w:t>
      </w:r>
      <w:r>
        <w:rPr>
          <w:color w:val="000000"/>
        </w:rPr>
        <w:t>hơn 1.430</w:t>
      </w:r>
      <w:r w:rsidRPr="00465608">
        <w:rPr>
          <w:color w:val="000000"/>
        </w:rPr>
        <w:t xml:space="preserve"> cử tri tham dự, </w:t>
      </w:r>
      <w:r>
        <w:rPr>
          <w:color w:val="000000"/>
        </w:rPr>
        <w:t xml:space="preserve">78 cử tri phát biểu với 312 ý kiến. Qua các hội nghị, </w:t>
      </w:r>
      <w:r w:rsidRPr="00465608">
        <w:rPr>
          <w:color w:val="000000"/>
        </w:rPr>
        <w:t>phối hợp với Thường trực HĐND huyện tổng hợp được 1</w:t>
      </w:r>
      <w:r>
        <w:rPr>
          <w:color w:val="000000"/>
        </w:rPr>
        <w:t>5 ý kiến đối với cấp tỉnh, 32</w:t>
      </w:r>
      <w:r w:rsidRPr="00465608">
        <w:rPr>
          <w:color w:val="000000"/>
        </w:rPr>
        <w:t xml:space="preserve"> ý kiến cấp huyện gửi các cơ quan có thẩm quyền xem xét, giải quyết. </w:t>
      </w:r>
      <w:r>
        <w:rPr>
          <w:color w:val="000000"/>
        </w:rPr>
        <w:t xml:space="preserve">Nhìn chung các ý kiến kiến nghị của cử tri đã được cơ quan chức năng xem xét, trả lời và giải quyết cho cử tri. </w:t>
      </w:r>
    </w:p>
    <w:p w:rsidR="00153854" w:rsidRPr="006B4D2B" w:rsidRDefault="00153854" w:rsidP="006B2690">
      <w:pPr>
        <w:tabs>
          <w:tab w:val="left" w:pos="9356"/>
        </w:tabs>
        <w:ind w:left="142" w:right="247"/>
        <w:rPr>
          <w:i/>
          <w:color w:val="000000" w:themeColor="text1"/>
          <w:szCs w:val="28"/>
        </w:rPr>
      </w:pPr>
      <w:r w:rsidRPr="00807C69">
        <w:rPr>
          <w:i/>
          <w:color w:val="000000" w:themeColor="text1"/>
          <w:szCs w:val="28"/>
        </w:rPr>
        <w:t>* Kết quả hoạt động phát huy dân chủ ở cơ sở:</w:t>
      </w:r>
    </w:p>
    <w:p w:rsidR="00153854" w:rsidRPr="003577A5" w:rsidRDefault="00153854" w:rsidP="006B2690">
      <w:pPr>
        <w:tabs>
          <w:tab w:val="left" w:pos="9356"/>
        </w:tabs>
        <w:ind w:left="142" w:right="247"/>
        <w:rPr>
          <w:szCs w:val="28"/>
          <w:lang w:val="es-MX"/>
        </w:rPr>
      </w:pPr>
      <w:r>
        <w:rPr>
          <w:color w:val="000000"/>
        </w:rPr>
        <w:t xml:space="preserve">Phối hợp triển khai thực hiện tốt Pháp lệnh số 34/2007/UBTVQH11 </w:t>
      </w:r>
      <w:r>
        <w:rPr>
          <w:szCs w:val="28"/>
          <w:lang w:val="es-MX"/>
        </w:rPr>
        <w:t xml:space="preserve">ngày 20/4/2007 của Ủy ban Thường vụ Quốc hội về thực hiện dân chủ ở xã, phường, thị trấn. </w:t>
      </w:r>
      <w:r>
        <w:rPr>
          <w:color w:val="000000" w:themeColor="text1"/>
          <w:szCs w:val="28"/>
          <w:lang w:val="sq-AL"/>
        </w:rPr>
        <w:t xml:space="preserve">Qua thực hiện dân chủ ở cơ sở </w:t>
      </w:r>
      <w:r>
        <w:rPr>
          <w:szCs w:val="28"/>
        </w:rPr>
        <w:t xml:space="preserve">tạo được sự chuyển biến về nhận thức về vị trí, vai trò của việc thực hiện </w:t>
      </w:r>
      <w:r w:rsidR="00EF6BF7">
        <w:rPr>
          <w:szCs w:val="28"/>
        </w:rPr>
        <w:t xml:space="preserve">dân chủ cơ sở </w:t>
      </w:r>
      <w:r>
        <w:rPr>
          <w:szCs w:val="28"/>
        </w:rPr>
        <w:t>trong cán bộ của việc thực hiện dân chủ cơ sở; phát huy quyền làm chủ của nhân dân, tạo sự đồng thuận xã hội, huy động được nhiều nguồn lực trong nhân dân đầu tư cho phát triển, góp phần to lớn vào việc thực hiện nhiệm vụ chính trị của địa phương.</w:t>
      </w:r>
      <w:r w:rsidR="00EF6BF7">
        <w:rPr>
          <w:szCs w:val="28"/>
        </w:rPr>
        <w:t xml:space="preserve"> </w:t>
      </w:r>
      <w:r>
        <w:rPr>
          <w:szCs w:val="28"/>
        </w:rPr>
        <w:t>Nhân dân đã đóng góp hàng tỷ đồng, góp công, góp sức xây dựng kết cấu hạ tầng cở sở, cùng với Nhà nước xây dựng, sửa chữa được nhiều công trình đường giao thông nông thôn, trường học, hội trường thôn, xây dựng nông thôn mới, đô thị văn minh.</w:t>
      </w:r>
    </w:p>
    <w:p w:rsidR="00153854" w:rsidRPr="00465608" w:rsidRDefault="00153854" w:rsidP="006B2690">
      <w:pPr>
        <w:tabs>
          <w:tab w:val="left" w:pos="9356"/>
        </w:tabs>
        <w:ind w:left="142" w:right="247"/>
        <w:rPr>
          <w:color w:val="000000"/>
        </w:rPr>
      </w:pPr>
      <w:r>
        <w:rPr>
          <w:color w:val="000000" w:themeColor="text1"/>
          <w:szCs w:val="28"/>
          <w:lang w:val="sq-AL"/>
        </w:rPr>
        <w:t>H</w:t>
      </w:r>
      <w:r w:rsidRPr="00807C69">
        <w:rPr>
          <w:color w:val="000000" w:themeColor="text1"/>
        </w:rPr>
        <w:t xml:space="preserve">ướng dẫn Ban công tác Mặt trận </w:t>
      </w:r>
      <w:r w:rsidRPr="00465608">
        <w:rPr>
          <w:color w:val="000000"/>
        </w:rPr>
        <w:t>quy trình, thủ tục bầu trưởng thôn, buôn, bon, tổ dân phố hết nhiệm kỳ theo khoản 2, Điều 16 của Pháp lệnh thực hiện dân chủ ở xã, phường, thị trấn và các văn bản có liên quan.</w:t>
      </w:r>
    </w:p>
    <w:p w:rsidR="00153854" w:rsidRPr="00465608" w:rsidRDefault="00153854" w:rsidP="006B2690">
      <w:pPr>
        <w:tabs>
          <w:tab w:val="left" w:pos="9356"/>
        </w:tabs>
        <w:ind w:left="142" w:right="247"/>
        <w:rPr>
          <w:i/>
          <w:szCs w:val="28"/>
        </w:rPr>
      </w:pPr>
      <w:r w:rsidRPr="00465608">
        <w:rPr>
          <w:i/>
          <w:szCs w:val="28"/>
        </w:rPr>
        <w:t xml:space="preserve">* Kết quả hoạt động của Ban </w:t>
      </w:r>
      <w:r>
        <w:rPr>
          <w:i/>
          <w:szCs w:val="28"/>
        </w:rPr>
        <w:t>TTND và</w:t>
      </w:r>
      <w:r w:rsidRPr="00465608">
        <w:rPr>
          <w:i/>
          <w:szCs w:val="28"/>
        </w:rPr>
        <w:t xml:space="preserve"> Ban giám sát đầu tư cộng đồng:</w:t>
      </w:r>
    </w:p>
    <w:p w:rsidR="00153854" w:rsidRPr="00465608" w:rsidRDefault="00153854" w:rsidP="006B2690">
      <w:pPr>
        <w:tabs>
          <w:tab w:val="left" w:pos="9356"/>
        </w:tabs>
        <w:ind w:left="142" w:right="247"/>
        <w:rPr>
          <w:color w:val="000000"/>
        </w:rPr>
      </w:pPr>
      <w:r w:rsidRPr="00465608">
        <w:t>Hướng dẫn Ủy ban MTTQ các xã, thị trấn thông qua</w:t>
      </w:r>
      <w:r w:rsidRPr="00465608">
        <w:rPr>
          <w:lang w:val="vi-VN"/>
        </w:rPr>
        <w:t xml:space="preserve"> Ban thanh tra nhân dân</w:t>
      </w:r>
      <w:r w:rsidRPr="00465608">
        <w:t xml:space="preserve"> và</w:t>
      </w:r>
      <w:r w:rsidRPr="00465608">
        <w:rPr>
          <w:lang w:val="vi-VN"/>
        </w:rPr>
        <w:t xml:space="preserve"> Ban giám sát đầu tư của cộng đồng để giám sát hoạt động của chính quyền cơ sở và các công trình đầu tư trên địa bàn</w:t>
      </w:r>
      <w:r w:rsidR="007364FA">
        <w:t xml:space="preserve"> </w:t>
      </w:r>
      <w:r w:rsidRPr="00465608">
        <w:rPr>
          <w:lang w:val="vi-VN"/>
        </w:rPr>
        <w:t>xã, th</w:t>
      </w:r>
      <w:r w:rsidRPr="00465608">
        <w:t>ị</w:t>
      </w:r>
      <w:r w:rsidRPr="00465608">
        <w:rPr>
          <w:lang w:val="vi-VN"/>
        </w:rPr>
        <w:t xml:space="preserve"> trấn.</w:t>
      </w:r>
      <w:r w:rsidRPr="00465608">
        <w:rPr>
          <w:color w:val="000000"/>
        </w:rPr>
        <w:t>Trong năm, nhìn chung 2 Ban hoạt động tương đối tốt</w:t>
      </w:r>
      <w:r w:rsidRPr="00465608">
        <w:rPr>
          <w:rStyle w:val="FootnoteReference"/>
          <w:b/>
          <w:color w:val="FF0000"/>
          <w:sz w:val="30"/>
          <w:szCs w:val="28"/>
        </w:rPr>
        <w:footnoteReference w:id="19"/>
      </w:r>
      <w:r w:rsidRPr="00465608">
        <w:rPr>
          <w:color w:val="000000"/>
          <w:spacing w:val="-4"/>
          <w:szCs w:val="28"/>
        </w:rPr>
        <w:t>.</w:t>
      </w:r>
    </w:p>
    <w:p w:rsidR="00153854" w:rsidRPr="00465608" w:rsidRDefault="00153854" w:rsidP="006B2690">
      <w:pPr>
        <w:tabs>
          <w:tab w:val="left" w:pos="9356"/>
        </w:tabs>
        <w:ind w:left="142" w:right="247"/>
        <w:rPr>
          <w:i/>
          <w:szCs w:val="28"/>
        </w:rPr>
      </w:pPr>
      <w:r w:rsidRPr="00465608">
        <w:rPr>
          <w:i/>
          <w:szCs w:val="28"/>
        </w:rPr>
        <w:lastRenderedPageBreak/>
        <w:t>* Kết quả tham gia giải quyết và phối hợp giám sát giải quyết đơn thư khiếu nại, tố cáo của công dân:</w:t>
      </w:r>
    </w:p>
    <w:p w:rsidR="00153854" w:rsidRDefault="00153854" w:rsidP="006B2690">
      <w:pPr>
        <w:shd w:val="clear" w:color="auto" w:fill="FFFFFF"/>
        <w:tabs>
          <w:tab w:val="left" w:pos="9356"/>
        </w:tabs>
        <w:ind w:left="142" w:right="247"/>
        <w:rPr>
          <w:color w:val="000000"/>
        </w:rPr>
      </w:pPr>
      <w:r w:rsidRPr="002772E7">
        <w:rPr>
          <w:color w:val="000000" w:themeColor="text1"/>
          <w:szCs w:val="28"/>
        </w:rPr>
        <w:t xml:space="preserve">Uỷ ban MTTQ huyện </w:t>
      </w:r>
      <w:r w:rsidRPr="00A9359B">
        <w:rPr>
          <w:color w:val="000000" w:themeColor="text1"/>
          <w:szCs w:val="28"/>
        </w:rPr>
        <w:t>thực hiện tốt theo Thông tri số 02</w:t>
      </w:r>
      <w:r w:rsidRPr="00A9359B">
        <w:rPr>
          <w:szCs w:val="28"/>
        </w:rPr>
        <w:t>/TTr-MTTW-BTT ngày 12/02/2015 của Ban Thường trực Ủy ban Trung ương MTTQ Việt Nam quy định và hướng dẫn việc tổ chức tiếp công dân và xử lý đơn thư khiếu nại, tố cáo, kiến nghị, phản ánh của Ủy ban MTTQ Việt Nam các cấp</w:t>
      </w:r>
      <w:r w:rsidRPr="002772E7">
        <w:rPr>
          <w:color w:val="000000" w:themeColor="text1"/>
          <w:szCs w:val="28"/>
        </w:rPr>
        <w:t>. Trong năm</w:t>
      </w:r>
      <w:r>
        <w:rPr>
          <w:color w:val="000000" w:themeColor="text1"/>
          <w:szCs w:val="28"/>
        </w:rPr>
        <w:t>,</w:t>
      </w:r>
      <w:r w:rsidRPr="002772E7">
        <w:rPr>
          <w:color w:val="000000" w:themeColor="text1"/>
          <w:szCs w:val="28"/>
        </w:rPr>
        <w:t>nhận được 03 đơn phản ánh, kiến nghị</w:t>
      </w:r>
      <w:r>
        <w:rPr>
          <w:color w:val="000000" w:themeColor="text1"/>
          <w:szCs w:val="28"/>
        </w:rPr>
        <w:t xml:space="preserve"> và tiếp 02 lượt công dân. </w:t>
      </w:r>
      <w:r w:rsidRPr="002772E7">
        <w:rPr>
          <w:color w:val="000000" w:themeColor="text1"/>
          <w:szCs w:val="28"/>
        </w:rPr>
        <w:t xml:space="preserve">Sau khi xem xét, Ban Thường trực đã chuyển đơn </w:t>
      </w:r>
      <w:r>
        <w:rPr>
          <w:color w:val="000000" w:themeColor="text1"/>
          <w:szCs w:val="28"/>
        </w:rPr>
        <w:t xml:space="preserve">và hướng dẫn công dân </w:t>
      </w:r>
      <w:r w:rsidRPr="002772E7">
        <w:rPr>
          <w:color w:val="000000" w:themeColor="text1"/>
          <w:szCs w:val="28"/>
        </w:rPr>
        <w:t xml:space="preserve">đến cơ quan liên quan để </w:t>
      </w:r>
      <w:r>
        <w:rPr>
          <w:color w:val="000000" w:themeColor="text1"/>
          <w:szCs w:val="28"/>
        </w:rPr>
        <w:t xml:space="preserve">được </w:t>
      </w:r>
      <w:r w:rsidRPr="002772E7">
        <w:rPr>
          <w:color w:val="000000" w:themeColor="text1"/>
          <w:szCs w:val="28"/>
        </w:rPr>
        <w:t>xem xét</w:t>
      </w:r>
      <w:r>
        <w:rPr>
          <w:color w:val="000000" w:themeColor="text1"/>
          <w:szCs w:val="28"/>
        </w:rPr>
        <w:t>,</w:t>
      </w:r>
      <w:r w:rsidRPr="002772E7">
        <w:rPr>
          <w:color w:val="000000" w:themeColor="text1"/>
          <w:szCs w:val="28"/>
        </w:rPr>
        <w:t xml:space="preserve"> giải quyết theo thẩm quyền.</w:t>
      </w:r>
    </w:p>
    <w:p w:rsidR="00153854" w:rsidRDefault="00153854" w:rsidP="006B2690">
      <w:pPr>
        <w:shd w:val="clear" w:color="auto" w:fill="FFFFFF"/>
        <w:tabs>
          <w:tab w:val="left" w:pos="9356"/>
        </w:tabs>
        <w:ind w:left="142" w:right="247"/>
        <w:rPr>
          <w:spacing w:val="-4"/>
          <w:szCs w:val="28"/>
        </w:rPr>
      </w:pPr>
      <w:r w:rsidRPr="00465608">
        <w:rPr>
          <w:color w:val="000000"/>
        </w:rPr>
        <w:t>Thực hiện tốt công tác giám sát việc giải quyết khiếu nại, tố cáo của bộ phận tiếp công dân của huyện, các phòng ban, đơn vị thuộc huyện và 8 xã, thị trấn theo quy định</w:t>
      </w:r>
      <w:r w:rsidRPr="00465608">
        <w:rPr>
          <w:rStyle w:val="FootnoteReference"/>
          <w:b/>
          <w:color w:val="FF0000"/>
          <w:spacing w:val="-4"/>
          <w:szCs w:val="28"/>
        </w:rPr>
        <w:footnoteReference w:id="20"/>
      </w:r>
      <w:r w:rsidRPr="00465608">
        <w:rPr>
          <w:spacing w:val="-4"/>
          <w:szCs w:val="28"/>
        </w:rPr>
        <w:t xml:space="preserve">. </w:t>
      </w:r>
    </w:p>
    <w:p w:rsidR="00153854" w:rsidRPr="00465608" w:rsidRDefault="00153854" w:rsidP="006B2690">
      <w:pPr>
        <w:shd w:val="clear" w:color="auto" w:fill="FFFFFF"/>
        <w:tabs>
          <w:tab w:val="left" w:pos="9356"/>
        </w:tabs>
        <w:ind w:left="142" w:right="247"/>
      </w:pPr>
      <w:r w:rsidRPr="00465608">
        <w:t xml:space="preserve">Đại diện Ban thường trực Ủy ban MTTQ huyện tham </w:t>
      </w:r>
      <w:r w:rsidRPr="00A527C7">
        <w:rPr>
          <w:color w:val="000000" w:themeColor="text1"/>
        </w:rPr>
        <w:t>gia đầy đủ các cuộc</w:t>
      </w:r>
      <w:r w:rsidRPr="00465608">
        <w:t xml:space="preserve"> tiếp và đối</w:t>
      </w:r>
      <w:r w:rsidR="0079061F">
        <w:t xml:space="preserve"> </w:t>
      </w:r>
      <w:r w:rsidRPr="00465608">
        <w:t>thoại với dân tại trụ sở tiếp công dân của UBND huyện</w:t>
      </w:r>
      <w:r>
        <w:t xml:space="preserve"> (khi được mời)</w:t>
      </w:r>
      <w:r w:rsidRPr="00465608">
        <w:t>.</w:t>
      </w:r>
    </w:p>
    <w:p w:rsidR="00153854" w:rsidRPr="00400612" w:rsidRDefault="00153854" w:rsidP="006B2690">
      <w:pPr>
        <w:tabs>
          <w:tab w:val="left" w:pos="9356"/>
        </w:tabs>
        <w:ind w:left="142" w:right="247"/>
        <w:rPr>
          <w:i/>
          <w:color w:val="000000" w:themeColor="text1"/>
          <w:szCs w:val="28"/>
        </w:rPr>
      </w:pPr>
      <w:r w:rsidRPr="00400612">
        <w:rPr>
          <w:i/>
          <w:color w:val="000000" w:themeColor="text1"/>
          <w:szCs w:val="28"/>
        </w:rPr>
        <w:t>* Kết quả thực hiện hoạt động hòa giải ở cơ sở:</w:t>
      </w:r>
    </w:p>
    <w:p w:rsidR="00153854" w:rsidRPr="00465608" w:rsidRDefault="00153854" w:rsidP="006B2690">
      <w:pPr>
        <w:tabs>
          <w:tab w:val="left" w:pos="9356"/>
        </w:tabs>
        <w:ind w:left="142" w:right="247"/>
        <w:rPr>
          <w:spacing w:val="-2"/>
        </w:rPr>
      </w:pPr>
      <w:r w:rsidRPr="00400612">
        <w:rPr>
          <w:color w:val="000000" w:themeColor="text1"/>
        </w:rPr>
        <w:t xml:space="preserve">Phối hợp, hướng dẫn Mặt trận cơ sở tham gia tổ chức tốt công tác hoà giải các mâu thuẫn trong nội bộ nhân dân. </w:t>
      </w:r>
      <w:r>
        <w:rPr>
          <w:szCs w:val="28"/>
        </w:rPr>
        <w:t>Toàn huyện có 127/127 tổ hòa giải với 832 hòa giải viên, năm 2018 đã tiếp nhận 73 vụ việc, trong đó: Hòa giải thành 59 vụ việc và hòa giải không thành 14 vụ việc.</w:t>
      </w:r>
    </w:p>
    <w:p w:rsidR="00153854" w:rsidRPr="00465608" w:rsidRDefault="00153854" w:rsidP="006B2690">
      <w:pPr>
        <w:tabs>
          <w:tab w:val="left" w:pos="9356"/>
        </w:tabs>
        <w:ind w:left="142" w:right="247"/>
        <w:rPr>
          <w:i/>
          <w:szCs w:val="28"/>
        </w:rPr>
      </w:pPr>
      <w:r w:rsidRPr="00465608">
        <w:rPr>
          <w:i/>
          <w:szCs w:val="28"/>
        </w:rPr>
        <w:t>3.2. Kết quả công tác giám sát theo Quyết định 217.</w:t>
      </w:r>
    </w:p>
    <w:p w:rsidR="00153854" w:rsidRPr="00C14A25" w:rsidRDefault="00153854" w:rsidP="00C14A25">
      <w:pPr>
        <w:autoSpaceDE w:val="0"/>
        <w:autoSpaceDN w:val="0"/>
        <w:adjustRightInd w:val="0"/>
        <w:ind w:right="247"/>
      </w:pPr>
      <w:r w:rsidRPr="00465608">
        <w:rPr>
          <w:color w:val="000000"/>
        </w:rPr>
        <w:t>Ban thường trực Ủy ban MTTQ huyện xây dựng kế hoạch số 79/KH-MTTQ-BTT, ngày 18/6/2018 về “</w:t>
      </w:r>
      <w:r w:rsidRPr="00465608">
        <w:rPr>
          <w:i/>
          <w:lang w:val="nl-NL"/>
        </w:rPr>
        <w:t>Giám sát thực hiện Pháp lệnh 34/2007/PL-UBTVQH11, ngày 20/4/2007 của Uỷ ban Thường vụ Quốc hội về thực hiện dân chủ ở xã, phường, thị trấn trên địa bàn huyện</w:t>
      </w:r>
      <w:r>
        <w:rPr>
          <w:lang w:val="nl-NL"/>
        </w:rPr>
        <w:t xml:space="preserve">”. </w:t>
      </w:r>
      <w:r>
        <w:rPr>
          <w:szCs w:val="28"/>
        </w:rPr>
        <w:t>Qua giám nhận thấy cấp ủy đảng, chính quyền các xã, thị trấn trên địa bàn huyện đã thường xuyên quan tâm đến công tác chỉ đạo, lãnh đạo và</w:t>
      </w:r>
      <w:r w:rsidR="004E681E">
        <w:rPr>
          <w:szCs w:val="28"/>
        </w:rPr>
        <w:t xml:space="preserve"> </w:t>
      </w:r>
      <w:r>
        <w:rPr>
          <w:spacing w:val="-4"/>
        </w:rPr>
        <w:t>có rất nhiều cố gắng trong</w:t>
      </w:r>
      <w:r>
        <w:rPr>
          <w:szCs w:val="28"/>
        </w:rPr>
        <w:t xml:space="preserve"> tổ chức thực hiện dân chủ ở cơ sở; MTTQ và các đoàn thể chính trị- xã hội đã tích cực phối hợp với chính quyền trong công tác tuyên truyền, vận động đoàn viên, hội viên và các tầng lớp nhân dân thực hiện, đồng thời giám sát việc thực hiện Pháp lệnh dân chủ ở cơ sở.</w:t>
      </w:r>
      <w:r w:rsidR="00C14A25">
        <w:rPr>
          <w:szCs w:val="28"/>
        </w:rPr>
        <w:t xml:space="preserve"> Đồng thời, thực hiện tốt </w:t>
      </w:r>
      <w:r w:rsidR="00C14A25" w:rsidRPr="006E7CEA">
        <w:rPr>
          <w:spacing w:val="-4"/>
        </w:rPr>
        <w:t>Quy định số 124-QĐ/TW ngày 02/02/2018 của Ban Bí thư Trung ương Đảng về giám sát của MTTQ Việt Nam, các tổ chức chính trị - xã hội và Nhân dân đối với việc tu dưỡng, rèn luyện đạo đức, lối sống của người đứng đầu, cán bộ chủ chốt và cán bộ, đảng viên</w:t>
      </w:r>
      <w:r w:rsidR="00C14A25" w:rsidRPr="006E7CEA">
        <w:t>.</w:t>
      </w:r>
    </w:p>
    <w:p w:rsidR="00153854" w:rsidRPr="00465608" w:rsidRDefault="00153854" w:rsidP="006B2690">
      <w:pPr>
        <w:tabs>
          <w:tab w:val="left" w:pos="9356"/>
        </w:tabs>
        <w:ind w:left="142" w:right="247"/>
        <w:rPr>
          <w:lang w:val="nl-NL"/>
        </w:rPr>
      </w:pPr>
      <w:r>
        <w:rPr>
          <w:lang w:val="nl-NL"/>
        </w:rPr>
        <w:t>Ủy ban MTTQ các xã tiến hành được 2 cuộc giám sát</w:t>
      </w:r>
      <w:r w:rsidRPr="00465608">
        <w:rPr>
          <w:rStyle w:val="FootnoteReference"/>
          <w:b/>
          <w:color w:val="FF0000"/>
          <w:sz w:val="30"/>
          <w:szCs w:val="28"/>
        </w:rPr>
        <w:footnoteReference w:id="21"/>
      </w:r>
      <w:r>
        <w:rPr>
          <w:lang w:val="nl-NL"/>
        </w:rPr>
        <w:t>.</w:t>
      </w:r>
    </w:p>
    <w:p w:rsidR="00153854" w:rsidRPr="00465608" w:rsidRDefault="00153854" w:rsidP="006B2690">
      <w:pPr>
        <w:tabs>
          <w:tab w:val="left" w:pos="9356"/>
        </w:tabs>
        <w:ind w:left="142" w:right="247"/>
        <w:rPr>
          <w:lang w:val="nl-NL"/>
        </w:rPr>
      </w:pPr>
      <w:r w:rsidRPr="00465608">
        <w:rPr>
          <w:color w:val="000000"/>
        </w:rPr>
        <w:t xml:space="preserve">Tham gia với HĐND, Viện kiểm sát, Hội liên hiệp phụ nữ huyện thực hiện các chương trình giám sát </w:t>
      </w:r>
      <w:r w:rsidR="0021764B">
        <w:rPr>
          <w:color w:val="000000"/>
        </w:rPr>
        <w:t xml:space="preserve">trong </w:t>
      </w:r>
      <w:r w:rsidRPr="00465608">
        <w:rPr>
          <w:color w:val="000000"/>
        </w:rPr>
        <w:t>năm 2018.</w:t>
      </w:r>
    </w:p>
    <w:p w:rsidR="00153854" w:rsidRPr="00465608" w:rsidRDefault="00153854" w:rsidP="006B2690">
      <w:pPr>
        <w:tabs>
          <w:tab w:val="left" w:pos="1134"/>
          <w:tab w:val="left" w:pos="9356"/>
        </w:tabs>
        <w:ind w:left="142" w:right="247"/>
        <w:rPr>
          <w:color w:val="000000"/>
          <w:spacing w:val="-6"/>
          <w:lang w:val="it-IT"/>
        </w:rPr>
      </w:pPr>
      <w:r w:rsidRPr="00465608">
        <w:t>Ngoài ra, còn g</w:t>
      </w:r>
      <w:r w:rsidRPr="00465608">
        <w:rPr>
          <w:color w:val="000000"/>
        </w:rPr>
        <w:t xml:space="preserve">iám </w:t>
      </w:r>
      <w:r>
        <w:rPr>
          <w:color w:val="000000"/>
          <w:lang w:val="it-IT"/>
        </w:rPr>
        <w:t xml:space="preserve">sát </w:t>
      </w:r>
      <w:r w:rsidRPr="00DE207A">
        <w:rPr>
          <w:color w:val="000000"/>
          <w:lang w:val="it-IT"/>
        </w:rPr>
        <w:t>qua báo cáo</w:t>
      </w:r>
      <w:r>
        <w:rPr>
          <w:color w:val="000000"/>
          <w:lang w:val="it-IT"/>
        </w:rPr>
        <w:t xml:space="preserve"> của các</w:t>
      </w:r>
      <w:r w:rsidRPr="00465608">
        <w:rPr>
          <w:color w:val="000000"/>
          <w:lang w:val="it-IT"/>
        </w:rPr>
        <w:t xml:space="preserve"> cơ quan chức năng</w:t>
      </w:r>
      <w:r>
        <w:rPr>
          <w:color w:val="000000"/>
          <w:lang w:val="it-IT"/>
        </w:rPr>
        <w:t xml:space="preserve"> về</w:t>
      </w:r>
      <w:r w:rsidRPr="00465608">
        <w:rPr>
          <w:color w:val="000000"/>
          <w:lang w:val="it-IT"/>
        </w:rPr>
        <w:t xml:space="preserve"> thực hiện các chính sách dân tộc </w:t>
      </w:r>
      <w:r w:rsidRPr="00465608">
        <w:t>và giám sát việc tiếp dân, giải quyết đơn thư khiếu nại, tố cáo của dân tại Bộ phận tiếp dân của UBND huyện.</w:t>
      </w:r>
    </w:p>
    <w:p w:rsidR="00153854" w:rsidRPr="00465608" w:rsidRDefault="00153854" w:rsidP="006B2690">
      <w:pPr>
        <w:tabs>
          <w:tab w:val="left" w:pos="9356"/>
        </w:tabs>
        <w:ind w:left="142" w:right="247"/>
        <w:rPr>
          <w:i/>
          <w:szCs w:val="28"/>
        </w:rPr>
      </w:pPr>
      <w:r>
        <w:rPr>
          <w:i/>
          <w:szCs w:val="28"/>
        </w:rPr>
        <w:lastRenderedPageBreak/>
        <w:t>3.</w:t>
      </w:r>
      <w:r w:rsidR="0028525E">
        <w:rPr>
          <w:i/>
          <w:szCs w:val="28"/>
        </w:rPr>
        <w:t>3</w:t>
      </w:r>
      <w:r>
        <w:rPr>
          <w:i/>
          <w:szCs w:val="28"/>
        </w:rPr>
        <w:t xml:space="preserve">. </w:t>
      </w:r>
      <w:r w:rsidRPr="00465608">
        <w:rPr>
          <w:i/>
          <w:szCs w:val="28"/>
        </w:rPr>
        <w:t>Về công tác xây dựng pháp luật.</w:t>
      </w:r>
    </w:p>
    <w:p w:rsidR="00153854" w:rsidRPr="00086311" w:rsidRDefault="00153854" w:rsidP="006B2690">
      <w:pPr>
        <w:tabs>
          <w:tab w:val="center" w:pos="1701"/>
          <w:tab w:val="center" w:pos="6237"/>
          <w:tab w:val="left" w:pos="9356"/>
        </w:tabs>
        <w:ind w:left="142" w:right="247"/>
        <w:rPr>
          <w:szCs w:val="28"/>
        </w:rPr>
      </w:pPr>
      <w:r w:rsidRPr="00465608">
        <w:rPr>
          <w:color w:val="000000"/>
          <w:spacing w:val="2"/>
          <w:szCs w:val="28"/>
          <w:lang w:val="nl-NL"/>
        </w:rPr>
        <w:t xml:space="preserve">Phối hợp với </w:t>
      </w:r>
      <w:r w:rsidR="005B5D24">
        <w:rPr>
          <w:color w:val="000000"/>
          <w:spacing w:val="2"/>
          <w:szCs w:val="28"/>
          <w:lang w:val="nl-NL"/>
        </w:rPr>
        <w:t>cơ quan chức năng</w:t>
      </w:r>
      <w:r>
        <w:rPr>
          <w:color w:val="000000"/>
          <w:spacing w:val="2"/>
          <w:szCs w:val="28"/>
          <w:lang w:val="nl-NL"/>
        </w:rPr>
        <w:t xml:space="preserve"> x</w:t>
      </w:r>
      <w:r w:rsidRPr="00086311">
        <w:rPr>
          <w:szCs w:val="28"/>
        </w:rPr>
        <w:t>ây dựng Đề án tuyên truyền, phổ biến giáo dục pháp luật trong vùng đồng bào dân tộc thiểu số;</w:t>
      </w:r>
      <w:r>
        <w:rPr>
          <w:szCs w:val="28"/>
        </w:rPr>
        <w:t xml:space="preserve"> tổ chức Hội nghị tuyên truyền phổ biến, giáo dục pháp luật nhân ngày pháp luật Việt Nam (9/11)</w:t>
      </w:r>
      <w:r w:rsidRPr="00086311">
        <w:rPr>
          <w:szCs w:val="28"/>
        </w:rPr>
        <w:t>, các hình thức tuyên truyền, phổ biến pháp luật ngày càng phong phú, đa dạng, từng bước hướng đến các nhóm đối tượng đặc thù, nội dung đầy đủ, đặc biệt chú trọng các văn bản pháp luật liên quan thiết thực đến đời sống, lao động của nhân dân</w:t>
      </w:r>
      <w:r w:rsidRPr="003B177A">
        <w:rPr>
          <w:rStyle w:val="FootnoteReference"/>
          <w:b/>
          <w:color w:val="FF0000"/>
          <w:szCs w:val="28"/>
        </w:rPr>
        <w:footnoteReference w:id="22"/>
      </w:r>
      <w:r w:rsidRPr="00086311">
        <w:rPr>
          <w:szCs w:val="28"/>
        </w:rPr>
        <w:t xml:space="preserve">. </w:t>
      </w:r>
    </w:p>
    <w:p w:rsidR="00153854" w:rsidRPr="00465608" w:rsidRDefault="00153854" w:rsidP="006B2690">
      <w:pPr>
        <w:tabs>
          <w:tab w:val="left" w:pos="9356"/>
        </w:tabs>
        <w:ind w:left="142" w:right="247"/>
        <w:rPr>
          <w:color w:val="000000"/>
          <w:spacing w:val="2"/>
          <w:szCs w:val="28"/>
          <w:lang w:val="nl-NL"/>
        </w:rPr>
      </w:pPr>
      <w:r w:rsidRPr="00465608">
        <w:rPr>
          <w:color w:val="000000"/>
          <w:spacing w:val="2"/>
          <w:szCs w:val="28"/>
          <w:lang w:val="nl-NL"/>
        </w:rPr>
        <w:t xml:space="preserve">Phối hợp đánh giá, công nhận, xây dựng xã, thị trấn đạt chuẩn tiếp cận pháp luật, xây dựng </w:t>
      </w:r>
      <w:r>
        <w:rPr>
          <w:color w:val="000000"/>
          <w:spacing w:val="2"/>
          <w:szCs w:val="28"/>
          <w:lang w:val="nl-NL"/>
        </w:rPr>
        <w:t>và thực hiện hương ước, quy ước</w:t>
      </w:r>
      <w:r w:rsidRPr="00465608">
        <w:rPr>
          <w:color w:val="000000"/>
          <w:spacing w:val="2"/>
          <w:szCs w:val="28"/>
          <w:lang w:val="nl-NL"/>
        </w:rPr>
        <w:t>.</w:t>
      </w:r>
    </w:p>
    <w:p w:rsidR="00153854" w:rsidRPr="00465608" w:rsidRDefault="00153854" w:rsidP="006B2690">
      <w:pPr>
        <w:pStyle w:val="FootnoteText"/>
        <w:tabs>
          <w:tab w:val="left" w:pos="9356"/>
        </w:tabs>
        <w:ind w:left="142" w:right="247"/>
        <w:rPr>
          <w:sz w:val="22"/>
          <w:szCs w:val="22"/>
        </w:rPr>
      </w:pPr>
      <w:r w:rsidRPr="00465608">
        <w:rPr>
          <w:color w:val="000000" w:themeColor="text1"/>
          <w:sz w:val="28"/>
          <w:szCs w:val="28"/>
        </w:rPr>
        <w:t xml:space="preserve">Giám sát </w:t>
      </w:r>
      <w:r w:rsidRPr="00465608">
        <w:rPr>
          <w:color w:val="000000"/>
          <w:sz w:val="28"/>
          <w:szCs w:val="28"/>
        </w:rPr>
        <w:t>(</w:t>
      </w:r>
      <w:r w:rsidRPr="00465608">
        <w:rPr>
          <w:i/>
          <w:color w:val="000000"/>
          <w:sz w:val="28"/>
          <w:szCs w:val="28"/>
        </w:rPr>
        <w:t>qua báo cáo</w:t>
      </w:r>
      <w:r w:rsidRPr="00465608">
        <w:rPr>
          <w:color w:val="000000"/>
          <w:sz w:val="28"/>
          <w:szCs w:val="28"/>
        </w:rPr>
        <w:t>) cơ quan chức năng tham gia xây dựng văn bản pháp luật</w:t>
      </w:r>
      <w:r w:rsidRPr="00465608">
        <w:rPr>
          <w:rStyle w:val="FootnoteReference"/>
          <w:b/>
          <w:color w:val="FF0000"/>
          <w:spacing w:val="-4"/>
          <w:szCs w:val="28"/>
        </w:rPr>
        <w:footnoteReference w:id="23"/>
      </w:r>
      <w:r w:rsidRPr="00465608">
        <w:rPr>
          <w:color w:val="FF0000"/>
          <w:spacing w:val="-4"/>
          <w:szCs w:val="28"/>
        </w:rPr>
        <w:t>.</w:t>
      </w:r>
      <w:r w:rsidRPr="00465608">
        <w:rPr>
          <w:sz w:val="28"/>
          <w:szCs w:val="28"/>
        </w:rPr>
        <w:t>100% các văn bản QPPL của UBND các cấp sau khi được ban hành đều được tự kiểm tra, kiểm tra theo quy định.</w:t>
      </w:r>
    </w:p>
    <w:p w:rsidR="00153854" w:rsidRPr="00465608" w:rsidRDefault="00153854" w:rsidP="006B2690">
      <w:pPr>
        <w:pStyle w:val="FootnoteText"/>
        <w:tabs>
          <w:tab w:val="left" w:pos="9356"/>
        </w:tabs>
        <w:ind w:left="142" w:right="247"/>
        <w:rPr>
          <w:b/>
          <w:sz w:val="28"/>
          <w:szCs w:val="28"/>
        </w:rPr>
      </w:pPr>
      <w:r w:rsidRPr="00465608">
        <w:rPr>
          <w:b/>
          <w:sz w:val="28"/>
          <w:szCs w:val="28"/>
        </w:rPr>
        <w:t>4. Tiếp tục mở rộng và nâng cao hiệu quả, chất lượng hoạt động đối ngoại nhân dân.</w:t>
      </w:r>
    </w:p>
    <w:p w:rsidR="00EF6BF7" w:rsidRPr="00465608" w:rsidRDefault="00EF6BF7" w:rsidP="006B2690">
      <w:pPr>
        <w:widowControl w:val="0"/>
        <w:tabs>
          <w:tab w:val="left" w:pos="9356"/>
        </w:tabs>
        <w:ind w:left="142" w:right="247"/>
        <w:rPr>
          <w:color w:val="000000"/>
          <w:szCs w:val="28"/>
        </w:rPr>
      </w:pPr>
      <w:r w:rsidRPr="00465608">
        <w:rPr>
          <w:color w:val="000000"/>
          <w:szCs w:val="28"/>
          <w:lang w:val="it-IT"/>
        </w:rPr>
        <w:t xml:space="preserve">Ban hành hướng dẫn về công tác đối ngoại nhân dân </w:t>
      </w:r>
      <w:r w:rsidRPr="00465608">
        <w:rPr>
          <w:color w:val="000000"/>
          <w:szCs w:val="28"/>
          <w:lang w:val="vi-VN"/>
        </w:rPr>
        <w:t>năm 201</w:t>
      </w:r>
      <w:r w:rsidRPr="00465608">
        <w:rPr>
          <w:color w:val="000000"/>
          <w:szCs w:val="28"/>
        </w:rPr>
        <w:t>8.</w:t>
      </w:r>
    </w:p>
    <w:p w:rsidR="00153854" w:rsidRPr="00465608" w:rsidRDefault="00153854" w:rsidP="006B2690">
      <w:pPr>
        <w:tabs>
          <w:tab w:val="left" w:pos="9356"/>
        </w:tabs>
        <w:ind w:left="142" w:right="247"/>
        <w:rPr>
          <w:szCs w:val="28"/>
          <w:lang w:val="nl-NL"/>
        </w:rPr>
      </w:pPr>
      <w:r w:rsidRPr="00465608">
        <w:rPr>
          <w:szCs w:val="28"/>
        </w:rPr>
        <w:t>Phối hợp t</w:t>
      </w:r>
      <w:r w:rsidRPr="00465608">
        <w:rPr>
          <w:szCs w:val="28"/>
          <w:lang w:val="nl-NL"/>
        </w:rPr>
        <w:t>riển khai thực hiện Chương trình hợp tác</w:t>
      </w:r>
      <w:r>
        <w:rPr>
          <w:szCs w:val="28"/>
          <w:lang w:val="nl-NL"/>
        </w:rPr>
        <w:t xml:space="preserve"> giữa chính quyền huyện Cư Jút </w:t>
      </w:r>
      <w:r w:rsidRPr="00465608">
        <w:rPr>
          <w:szCs w:val="28"/>
          <w:lang w:val="nl-NL"/>
        </w:rPr>
        <w:t>với chính quyền huyện Pechchenda, tỉnh Munđunlikri, Vương quốc Campuchia;</w:t>
      </w:r>
    </w:p>
    <w:p w:rsidR="00153854" w:rsidRPr="00465608" w:rsidRDefault="00153854" w:rsidP="006B2690">
      <w:pPr>
        <w:widowControl w:val="0"/>
        <w:tabs>
          <w:tab w:val="left" w:pos="9356"/>
        </w:tabs>
        <w:ind w:left="142" w:right="247"/>
        <w:rPr>
          <w:color w:val="000000"/>
          <w:szCs w:val="28"/>
          <w:lang w:val="it-IT"/>
        </w:rPr>
      </w:pPr>
      <w:r w:rsidRPr="00465608">
        <w:rPr>
          <w:color w:val="000000"/>
          <w:szCs w:val="28"/>
          <w:lang w:val="it-IT"/>
        </w:rPr>
        <w:t xml:space="preserve">Phối hợp thực hiện tốt công tác tuyên truyền, vận động </w:t>
      </w:r>
      <w:r w:rsidRPr="00465608">
        <w:rPr>
          <w:szCs w:val="28"/>
          <w:lang w:val="vi-VN"/>
        </w:rPr>
        <w:t>các tầng lớp nhân dân xây dựng và bảo vệ đường biên giới hòa bình hữu nghị với nước bạn Campuchia; giữ vững cột mốc biên giới quốc gia; không để tình trạng vượt biên xảy ra</w:t>
      </w:r>
      <w:r w:rsidRPr="00465608">
        <w:rPr>
          <w:color w:val="000000"/>
          <w:szCs w:val="28"/>
          <w:lang w:val="it-IT"/>
        </w:rPr>
        <w:t>.</w:t>
      </w:r>
    </w:p>
    <w:p w:rsidR="00153854" w:rsidRPr="00465608" w:rsidRDefault="00153854" w:rsidP="006B2690">
      <w:pPr>
        <w:tabs>
          <w:tab w:val="left" w:pos="9356"/>
        </w:tabs>
        <w:ind w:left="142" w:right="247"/>
        <w:rPr>
          <w:b/>
          <w:szCs w:val="28"/>
        </w:rPr>
      </w:pPr>
      <w:r w:rsidRPr="00465608">
        <w:rPr>
          <w:b/>
          <w:szCs w:val="28"/>
        </w:rPr>
        <w:t>5. Hoàn thiện cơ chế, nâng cao năng lực hoạt động của hệ thống MTTQ đáp ứng yêu cầu nhiệm vụ trong giai đoạn mới.</w:t>
      </w:r>
    </w:p>
    <w:p w:rsidR="00153854" w:rsidRDefault="00153854" w:rsidP="006B2690">
      <w:pPr>
        <w:tabs>
          <w:tab w:val="left" w:pos="9356"/>
        </w:tabs>
        <w:ind w:left="142" w:right="247"/>
        <w:rPr>
          <w:i/>
          <w:color w:val="000000" w:themeColor="text1"/>
          <w:szCs w:val="28"/>
        </w:rPr>
      </w:pPr>
      <w:r>
        <w:rPr>
          <w:color w:val="000000" w:themeColor="text1"/>
          <w:szCs w:val="28"/>
        </w:rPr>
        <w:t>Kết quả</w:t>
      </w:r>
      <w:r w:rsidRPr="00F80983">
        <w:rPr>
          <w:color w:val="000000" w:themeColor="text1"/>
          <w:szCs w:val="28"/>
        </w:rPr>
        <w:t xml:space="preserve"> triển khai thực hiện </w:t>
      </w:r>
      <w:r w:rsidRPr="00F80983">
        <w:rPr>
          <w:color w:val="000000" w:themeColor="text1"/>
          <w:szCs w:val="28"/>
          <w:lang w:val="nb-NO"/>
        </w:rPr>
        <w:t xml:space="preserve">Nghị quyết Trung ương 6 (khóa XII) của Đảng về </w:t>
      </w:r>
      <w:r w:rsidR="00C27877">
        <w:rPr>
          <w:i/>
          <w:color w:val="000000" w:themeColor="text1"/>
          <w:szCs w:val="28"/>
          <w:lang w:val="nb-NO"/>
        </w:rPr>
        <w:t>“</w:t>
      </w:r>
      <w:r w:rsidRPr="007A1D94">
        <w:rPr>
          <w:i/>
          <w:color w:val="000000" w:themeColor="text1"/>
          <w:szCs w:val="28"/>
          <w:lang w:val="nb-NO"/>
        </w:rPr>
        <w:t>Một số vấn đề về tiếp tục đổi mới, sắp xếp tổ chức bộ máy của hệ thống chính trị tinh gọn, hoạt động hiệu lực, hiệu quả</w:t>
      </w:r>
      <w:r w:rsidRPr="00F80983">
        <w:rPr>
          <w:color w:val="000000" w:themeColor="text1"/>
          <w:szCs w:val="28"/>
          <w:lang w:val="nb-NO"/>
        </w:rPr>
        <w:t>”</w:t>
      </w:r>
      <w:r>
        <w:rPr>
          <w:color w:val="000000" w:themeColor="text1"/>
          <w:szCs w:val="28"/>
          <w:lang w:val="nb-NO"/>
        </w:rPr>
        <w:t>: Cơ quan Ủy ban MTTQ huyện hiện có 9 người</w:t>
      </w:r>
      <w:r w:rsidRPr="00465608">
        <w:rPr>
          <w:rStyle w:val="FootnoteReference"/>
          <w:b/>
          <w:color w:val="FF0000"/>
          <w:spacing w:val="-4"/>
          <w:szCs w:val="28"/>
        </w:rPr>
        <w:footnoteReference w:id="24"/>
      </w:r>
      <w:r>
        <w:rPr>
          <w:color w:val="000000" w:themeColor="text1"/>
          <w:szCs w:val="28"/>
          <w:lang w:val="nb-NO"/>
        </w:rPr>
        <w:t xml:space="preserve">. Nhìn chung, số lượng cán bộ của cơ quan Ủy ban MTTQ huyện hiện nay </w:t>
      </w:r>
      <w:r w:rsidR="00F372D7">
        <w:rPr>
          <w:color w:val="000000" w:themeColor="text1"/>
          <w:szCs w:val="28"/>
          <w:lang w:val="nb-NO"/>
        </w:rPr>
        <w:t xml:space="preserve">cơ bản </w:t>
      </w:r>
      <w:r>
        <w:rPr>
          <w:color w:val="000000" w:themeColor="text1"/>
          <w:szCs w:val="28"/>
          <w:lang w:val="nb-NO"/>
        </w:rPr>
        <w:t xml:space="preserve">đáp ứng được yêu cầu </w:t>
      </w:r>
      <w:r w:rsidR="00F372D7">
        <w:rPr>
          <w:color w:val="000000" w:themeColor="text1"/>
          <w:szCs w:val="28"/>
          <w:lang w:val="nb-NO"/>
        </w:rPr>
        <w:t>nhiệm vụ</w:t>
      </w:r>
      <w:r>
        <w:rPr>
          <w:color w:val="000000" w:themeColor="text1"/>
          <w:szCs w:val="28"/>
          <w:lang w:val="nb-NO"/>
        </w:rPr>
        <w:t xml:space="preserve">. </w:t>
      </w:r>
    </w:p>
    <w:p w:rsidR="00153854" w:rsidRDefault="00153854" w:rsidP="006B2690">
      <w:pPr>
        <w:tabs>
          <w:tab w:val="left" w:pos="9356"/>
        </w:tabs>
        <w:ind w:left="142" w:right="247"/>
        <w:rPr>
          <w:b/>
          <w:color w:val="000000"/>
        </w:rPr>
      </w:pPr>
      <w:r w:rsidRPr="001A6412">
        <w:rPr>
          <w:color w:val="000000" w:themeColor="text1"/>
          <w:szCs w:val="28"/>
        </w:rPr>
        <w:t>Kết quả triển khai công tác chuẩn bị Đại hội MTTQ Việt Nam</w:t>
      </w:r>
      <w:r>
        <w:rPr>
          <w:color w:val="000000" w:themeColor="text1"/>
          <w:szCs w:val="28"/>
        </w:rPr>
        <w:t xml:space="preserve"> các cấp: </w:t>
      </w:r>
      <w:r w:rsidRPr="00465608">
        <w:rPr>
          <w:szCs w:val="28"/>
        </w:rPr>
        <w:t>Tham mưu Huyện ủy ban hành Chỉ thị số 21-CT/HU, ngày 11/4/2018 về lãnh đạo Đại hội MTTQ cấp cơ sở và Đại hội MTTQ Việt Nam huyện Cư Jut lần thứ VI, nhiệm kỳ 2019 – 2024</w:t>
      </w:r>
      <w:r>
        <w:rPr>
          <w:szCs w:val="28"/>
        </w:rPr>
        <w:t xml:space="preserve">; </w:t>
      </w:r>
      <w:r>
        <w:rPr>
          <w:color w:val="000000" w:themeColor="text1"/>
          <w:szCs w:val="28"/>
        </w:rPr>
        <w:t xml:space="preserve">Ủy ban MTTQ huyện ban hành hướng dẫn số </w:t>
      </w:r>
      <w:r>
        <w:t>91</w:t>
      </w:r>
      <w:r w:rsidRPr="00BA7BA3">
        <w:t>/HD-MTTQ-BTT</w:t>
      </w:r>
      <w:r>
        <w:t xml:space="preserve">, ngày 16/7/2018 về </w:t>
      </w:r>
      <w:r w:rsidRPr="00696883">
        <w:rPr>
          <w:spacing w:val="2"/>
          <w:szCs w:val="28"/>
          <w:lang w:val="pt-BR"/>
        </w:rPr>
        <w:t xml:space="preserve">tổ chức Đại hội </w:t>
      </w:r>
      <w:r>
        <w:rPr>
          <w:spacing w:val="2"/>
          <w:szCs w:val="28"/>
          <w:lang w:val="pt-BR"/>
        </w:rPr>
        <w:t>MTTQ</w:t>
      </w:r>
      <w:r w:rsidRPr="00696883">
        <w:rPr>
          <w:spacing w:val="2"/>
          <w:szCs w:val="28"/>
          <w:lang w:val="pt-BR"/>
        </w:rPr>
        <w:t xml:space="preserve"> Việ</w:t>
      </w:r>
      <w:r>
        <w:rPr>
          <w:spacing w:val="2"/>
          <w:szCs w:val="28"/>
          <w:lang w:val="pt-BR"/>
        </w:rPr>
        <w:t>t Nam</w:t>
      </w:r>
      <w:r w:rsidRPr="00696883">
        <w:rPr>
          <w:spacing w:val="2"/>
          <w:szCs w:val="28"/>
          <w:lang w:val="pt-BR"/>
        </w:rPr>
        <w:t xml:space="preserve"> cấp</w:t>
      </w:r>
      <w:r>
        <w:rPr>
          <w:spacing w:val="2"/>
          <w:szCs w:val="28"/>
          <w:lang w:val="pt-BR"/>
        </w:rPr>
        <w:t xml:space="preserve"> xã, thị trấn và Hội nghị Ban công tác Mặt trận thôn, buôn, bon, tổ dân phố, trên địa bàn </w:t>
      </w:r>
      <w:r>
        <w:rPr>
          <w:spacing w:val="2"/>
          <w:szCs w:val="28"/>
          <w:lang w:val="pt-BR"/>
        </w:rPr>
        <w:lastRenderedPageBreak/>
        <w:t xml:space="preserve">huyện; </w:t>
      </w:r>
      <w:r w:rsidRPr="00F4423A">
        <w:rPr>
          <w:color w:val="000000" w:themeColor="text1"/>
          <w:spacing w:val="2"/>
          <w:szCs w:val="28"/>
          <w:lang w:val="pt-BR"/>
        </w:rPr>
        <w:t xml:space="preserve">Kế hoạch </w:t>
      </w:r>
      <w:r w:rsidRPr="00F4423A">
        <w:rPr>
          <w:color w:val="000000" w:themeColor="text1"/>
          <w:spacing w:val="2"/>
          <w:position w:val="2"/>
          <w:szCs w:val="28"/>
        </w:rPr>
        <w:t>158/KH-MTTQ-BTT, ngày 25/11/2018</w:t>
      </w:r>
      <w:r>
        <w:rPr>
          <w:spacing w:val="2"/>
          <w:szCs w:val="28"/>
          <w:lang w:val="pt-BR"/>
        </w:rPr>
        <w:t xml:space="preserve">về </w:t>
      </w:r>
      <w:r>
        <w:rPr>
          <w:iCs w:val="0"/>
          <w:color w:val="000000"/>
        </w:rPr>
        <w:t>tổ chức</w:t>
      </w:r>
      <w:r w:rsidRPr="00EC14E5">
        <w:rPr>
          <w:iCs w:val="0"/>
          <w:color w:val="000000"/>
        </w:rPr>
        <w:t xml:space="preserve"> Đại hội </w:t>
      </w:r>
      <w:r>
        <w:rPr>
          <w:iCs w:val="0"/>
          <w:color w:val="000000"/>
        </w:rPr>
        <w:t>MTTQ</w:t>
      </w:r>
      <w:r w:rsidR="004E681E">
        <w:rPr>
          <w:iCs w:val="0"/>
          <w:color w:val="000000"/>
        </w:rPr>
        <w:t xml:space="preserve"> </w:t>
      </w:r>
      <w:r>
        <w:rPr>
          <w:iCs w:val="0"/>
          <w:color w:val="000000"/>
        </w:rPr>
        <w:t>cấp xã, cấp huyện</w:t>
      </w:r>
      <w:r w:rsidR="004E681E">
        <w:rPr>
          <w:iCs w:val="0"/>
          <w:color w:val="000000"/>
        </w:rPr>
        <w:t xml:space="preserve"> </w:t>
      </w:r>
      <w:r w:rsidRPr="00E51725">
        <w:rPr>
          <w:iCs w:val="0"/>
          <w:color w:val="000000"/>
        </w:rPr>
        <w:t xml:space="preserve">tiến tới </w:t>
      </w:r>
      <w:r w:rsidRPr="00584441">
        <w:rPr>
          <w:color w:val="000000"/>
        </w:rPr>
        <w:t xml:space="preserve">Đại hội lần thứ IX </w:t>
      </w:r>
      <w:r>
        <w:rPr>
          <w:color w:val="000000"/>
        </w:rPr>
        <w:t>MTTQ</w:t>
      </w:r>
      <w:r w:rsidRPr="00584441">
        <w:rPr>
          <w:color w:val="000000"/>
        </w:rPr>
        <w:t xml:space="preserve"> Việt Nam</w:t>
      </w:r>
      <w:r>
        <w:rPr>
          <w:color w:val="000000"/>
        </w:rPr>
        <w:t xml:space="preserve"> và các văn bản về tuyên truyền Đại hội, đăng ký thi đua. Theo đó, Đại hội điểm cấp xã hoàn thành trong tháng 1/2019 (thị trấn Ea Tling); Đại hội cấp xã hoàn thành trong quý I/2019; Đại hội cấp huyện hoàn thành trong tháng 5/2019. </w:t>
      </w:r>
    </w:p>
    <w:p w:rsidR="00153854" w:rsidRDefault="00153854" w:rsidP="006B2690">
      <w:pPr>
        <w:tabs>
          <w:tab w:val="left" w:pos="9356"/>
        </w:tabs>
        <w:ind w:left="142" w:right="247"/>
        <w:rPr>
          <w:szCs w:val="28"/>
          <w:lang w:val="sq-AL"/>
        </w:rPr>
      </w:pPr>
      <w:r w:rsidRPr="005056EA">
        <w:rPr>
          <w:color w:val="000000" w:themeColor="text1"/>
          <w:szCs w:val="28"/>
        </w:rPr>
        <w:t xml:space="preserve">Kết quả </w:t>
      </w:r>
      <w:r w:rsidRPr="005056EA">
        <w:rPr>
          <w:color w:val="000000" w:themeColor="text1"/>
          <w:szCs w:val="28"/>
          <w:lang w:val="vi-VN"/>
        </w:rPr>
        <w:t>bồi dưỡng, nâng cao năng lực, kỹ năng tuyên truyền, vận động, cho đội ngũ cán bộ chuyên trách</w:t>
      </w:r>
      <w:r w:rsidRPr="005056EA">
        <w:rPr>
          <w:color w:val="000000" w:themeColor="text1"/>
          <w:szCs w:val="28"/>
        </w:rPr>
        <w:t xml:space="preserve">: </w:t>
      </w:r>
      <w:r w:rsidRPr="00465608">
        <w:rPr>
          <w:szCs w:val="28"/>
          <w:lang w:val="sq-AL"/>
        </w:rPr>
        <w:t>Cử 0</w:t>
      </w:r>
      <w:r>
        <w:rPr>
          <w:szCs w:val="28"/>
          <w:lang w:val="sq-AL"/>
        </w:rPr>
        <w:t xml:space="preserve">1cán bộ Mặt trận </w:t>
      </w:r>
      <w:r w:rsidRPr="00465608">
        <w:rPr>
          <w:szCs w:val="28"/>
          <w:lang w:val="sq-AL"/>
        </w:rPr>
        <w:t>huyện tham gia lớp tập huấn công tác Mặt trận do Ủy ban Tr</w:t>
      </w:r>
      <w:r>
        <w:rPr>
          <w:szCs w:val="28"/>
          <w:lang w:val="sq-AL"/>
        </w:rPr>
        <w:t>ung ương MTTQ Việt Nam tổ chức và 01 cán bộ nữ tham gia lớp bồi dưỡng kỹ năng cán bộ nữ tại Trường chính trị tỉnh Đăk Nông.</w:t>
      </w:r>
    </w:p>
    <w:p w:rsidR="00153854" w:rsidRPr="007C7518" w:rsidRDefault="00153854" w:rsidP="006B2690">
      <w:pPr>
        <w:widowControl w:val="0"/>
        <w:tabs>
          <w:tab w:val="left" w:pos="9356"/>
        </w:tabs>
        <w:ind w:left="142" w:right="247"/>
        <w:rPr>
          <w:color w:val="0000FF"/>
          <w:szCs w:val="28"/>
        </w:rPr>
      </w:pPr>
      <w:r w:rsidRPr="00607459">
        <w:rPr>
          <w:color w:val="000000" w:themeColor="text1"/>
          <w:szCs w:val="28"/>
        </w:rPr>
        <w:t>Việc ứ</w:t>
      </w:r>
      <w:r w:rsidRPr="00607459">
        <w:rPr>
          <w:color w:val="000000" w:themeColor="text1"/>
          <w:szCs w:val="28"/>
          <w:lang w:val="vi-VN"/>
        </w:rPr>
        <w:t xml:space="preserve">ng dụng công nghệ thông tin phục vụ công tác </w:t>
      </w:r>
      <w:r w:rsidRPr="00607459">
        <w:rPr>
          <w:color w:val="000000" w:themeColor="text1"/>
          <w:szCs w:val="28"/>
        </w:rPr>
        <w:t>Mặt trận</w:t>
      </w:r>
      <w:r>
        <w:rPr>
          <w:color w:val="000000" w:themeColor="text1"/>
          <w:szCs w:val="28"/>
        </w:rPr>
        <w:t xml:space="preserve">: Trong năm trang Thông tin điện tử của Ủy ban MTTQ huyện hoạt động tốt. </w:t>
      </w:r>
      <w:r w:rsidRPr="007D41C2">
        <w:rPr>
          <w:color w:val="000000" w:themeColor="text1"/>
          <w:szCs w:val="28"/>
          <w:lang w:val="it-IT"/>
        </w:rPr>
        <w:t xml:space="preserve">Ban thường trực đăng trên trang thông tin điện tử được </w:t>
      </w:r>
      <w:r>
        <w:rPr>
          <w:color w:val="000000" w:themeColor="text1"/>
          <w:szCs w:val="28"/>
          <w:lang w:val="it-IT"/>
        </w:rPr>
        <w:t>90</w:t>
      </w:r>
      <w:r w:rsidRPr="00586C5F">
        <w:rPr>
          <w:color w:val="000000" w:themeColor="text1"/>
          <w:szCs w:val="28"/>
          <w:lang w:val="it-IT"/>
        </w:rPr>
        <w:t xml:space="preserve"> văn bản</w:t>
      </w:r>
      <w:r>
        <w:rPr>
          <w:color w:val="000000" w:themeColor="text1"/>
          <w:szCs w:val="28"/>
          <w:lang w:val="it-IT"/>
        </w:rPr>
        <w:t>, trong đó có 12</w:t>
      </w:r>
      <w:r w:rsidRPr="00586C5F">
        <w:rPr>
          <w:color w:val="000000" w:themeColor="text1"/>
          <w:szCs w:val="28"/>
          <w:lang w:val="it-IT"/>
        </w:rPr>
        <w:t xml:space="preserve"> văn bản về Đại hội MTTQ Việt Nam các cấp, 30 tin bài và 01</w:t>
      </w:r>
      <w:r>
        <w:rPr>
          <w:color w:val="000000" w:themeColor="text1"/>
          <w:szCs w:val="28"/>
          <w:lang w:val="it-IT"/>
        </w:rPr>
        <w:t>a</w:t>
      </w:r>
      <w:r w:rsidRPr="00586C5F">
        <w:rPr>
          <w:color w:val="000000" w:themeColor="text1"/>
          <w:szCs w:val="28"/>
          <w:lang w:val="it-IT"/>
        </w:rPr>
        <w:t xml:space="preserve">lbum hình ảnh về Ngày hội đại đoàn kết toàn dân </w:t>
      </w:r>
      <w:r w:rsidRPr="007C7518">
        <w:rPr>
          <w:color w:val="0000FF"/>
          <w:szCs w:val="28"/>
          <w:lang w:val="it-IT"/>
        </w:rPr>
        <w:t>(</w:t>
      </w:r>
      <w:r w:rsidRPr="007C7518">
        <w:rPr>
          <w:b/>
          <w:color w:val="0000FF"/>
          <w:szCs w:val="28"/>
          <w:lang w:val="it-IT"/>
        </w:rPr>
        <w:t>Website://ubmttqvnhuyencujut.daknong.gov.vn</w:t>
      </w:r>
      <w:r w:rsidRPr="007C7518">
        <w:rPr>
          <w:color w:val="0000FF"/>
          <w:szCs w:val="28"/>
          <w:lang w:val="it-IT"/>
        </w:rPr>
        <w:t>).</w:t>
      </w:r>
    </w:p>
    <w:p w:rsidR="00153854" w:rsidRPr="00A51466" w:rsidRDefault="00153854" w:rsidP="006B2690">
      <w:pPr>
        <w:widowControl w:val="0"/>
        <w:tabs>
          <w:tab w:val="left" w:pos="9356"/>
        </w:tabs>
        <w:ind w:left="142" w:right="247"/>
        <w:rPr>
          <w:color w:val="000000"/>
          <w:szCs w:val="28"/>
          <w:lang w:val="it-IT"/>
        </w:rPr>
      </w:pPr>
      <w:r w:rsidRPr="00586C5F">
        <w:rPr>
          <w:color w:val="000000" w:themeColor="text1"/>
          <w:szCs w:val="28"/>
        </w:rPr>
        <w:t>Việc</w:t>
      </w:r>
      <w:r w:rsidR="004E681E">
        <w:rPr>
          <w:color w:val="000000" w:themeColor="text1"/>
          <w:szCs w:val="28"/>
        </w:rPr>
        <w:t xml:space="preserve"> </w:t>
      </w:r>
      <w:r w:rsidRPr="00586C5F">
        <w:rPr>
          <w:color w:val="000000" w:themeColor="text1"/>
          <w:szCs w:val="28"/>
          <w:lang w:val="nl-NL"/>
        </w:rPr>
        <w:t>p</w:t>
      </w:r>
      <w:r w:rsidRPr="00586C5F">
        <w:rPr>
          <w:color w:val="000000" w:themeColor="text1"/>
          <w:szCs w:val="28"/>
          <w:lang w:val="vi-VN"/>
        </w:rPr>
        <w:t xml:space="preserve">hát huy </w:t>
      </w:r>
      <w:r w:rsidRPr="00586C5F">
        <w:rPr>
          <w:color w:val="000000" w:themeColor="text1"/>
          <w:szCs w:val="28"/>
          <w:lang w:val="nl-NL"/>
        </w:rPr>
        <w:t xml:space="preserve">vai trò </w:t>
      </w:r>
      <w:r w:rsidRPr="00586C5F">
        <w:rPr>
          <w:color w:val="000000" w:themeColor="text1"/>
          <w:szCs w:val="28"/>
          <w:lang w:val="vi-VN"/>
        </w:rPr>
        <w:t xml:space="preserve">các </w:t>
      </w:r>
      <w:r w:rsidRPr="00586C5F">
        <w:rPr>
          <w:color w:val="000000" w:themeColor="text1"/>
          <w:szCs w:val="28"/>
          <w:lang w:val="nl-NL"/>
        </w:rPr>
        <w:t>Ủy viên Ủy ban MTTQ</w:t>
      </w:r>
      <w:r w:rsidRPr="00586C5F">
        <w:rPr>
          <w:color w:val="000000" w:themeColor="text1"/>
          <w:szCs w:val="28"/>
          <w:lang w:val="vi-VN"/>
        </w:rPr>
        <w:t>, Ban tư vấn</w:t>
      </w:r>
      <w:r w:rsidRPr="00586C5F">
        <w:rPr>
          <w:color w:val="000000" w:themeColor="text1"/>
          <w:szCs w:val="28"/>
        </w:rPr>
        <w:t xml:space="preserve"> trong công tác Mặt trận: </w:t>
      </w:r>
      <w:r w:rsidRPr="006E7B70">
        <w:rPr>
          <w:color w:val="000000"/>
          <w:szCs w:val="28"/>
          <w:lang w:val="it-IT"/>
        </w:rPr>
        <w:t xml:space="preserve">Uỷ </w:t>
      </w:r>
      <w:r>
        <w:rPr>
          <w:color w:val="000000"/>
          <w:szCs w:val="28"/>
          <w:lang w:val="it-IT"/>
        </w:rPr>
        <w:t>viên Uỷ ban MTTQ huyện hiện có 4</w:t>
      </w:r>
      <w:r w:rsidR="004E681E">
        <w:rPr>
          <w:color w:val="000000"/>
          <w:szCs w:val="28"/>
          <w:lang w:val="it-IT"/>
        </w:rPr>
        <w:t>8</w:t>
      </w:r>
      <w:r w:rsidRPr="006E7B70">
        <w:rPr>
          <w:color w:val="000000"/>
          <w:szCs w:val="28"/>
          <w:lang w:val="it-IT"/>
        </w:rPr>
        <w:t xml:space="preserve"> vị, </w:t>
      </w:r>
      <w:r w:rsidR="009C1C4F">
        <w:rPr>
          <w:color w:val="000000"/>
          <w:szCs w:val="28"/>
          <w:lang w:val="it-IT"/>
        </w:rPr>
        <w:t>cơ bản</w:t>
      </w:r>
      <w:bookmarkStart w:id="0" w:name="_GoBack"/>
      <w:bookmarkEnd w:id="0"/>
      <w:r w:rsidRPr="006E7B70">
        <w:rPr>
          <w:color w:val="000000"/>
          <w:szCs w:val="28"/>
          <w:lang w:val="it-IT"/>
        </w:rPr>
        <w:t xml:space="preserve"> các vị Uỷ viên phát huy vai trò trách nhiệm trong tham gia tuyên truyền, vận độn</w:t>
      </w:r>
      <w:r w:rsidR="00583BB0">
        <w:rPr>
          <w:color w:val="000000"/>
          <w:szCs w:val="28"/>
          <w:lang w:val="it-IT"/>
        </w:rPr>
        <w:t xml:space="preserve">g cán bộ, đảng viên, công chức </w:t>
      </w:r>
      <w:r w:rsidRPr="006E7B70">
        <w:rPr>
          <w:color w:val="000000"/>
          <w:szCs w:val="28"/>
          <w:lang w:val="it-IT"/>
        </w:rPr>
        <w:t>và các tầng lớp nhân dân; tham gia đóng góp ý kiến cho Uỷ ban MTTQ huyện trong các kỳ họp;</w:t>
      </w:r>
      <w:r w:rsidRPr="006E7B70">
        <w:rPr>
          <w:color w:val="000000"/>
          <w:spacing w:val="-4"/>
          <w:szCs w:val="28"/>
          <w:lang w:val="it-IT"/>
        </w:rPr>
        <w:t xml:space="preserve"> Thực hiện tốt quyết định số 33/2014/QĐ-TTg về chế độ sinh hoạt phí đối với 13 vị Uỷ viên Uỷ ban MTTQ huyện thuộc đối tượ</w:t>
      </w:r>
      <w:r>
        <w:rPr>
          <w:color w:val="000000"/>
          <w:spacing w:val="-4"/>
          <w:szCs w:val="28"/>
          <w:lang w:val="it-IT"/>
        </w:rPr>
        <w:t>ng</w:t>
      </w:r>
      <w:r w:rsidR="00583BB0">
        <w:rPr>
          <w:color w:val="000000"/>
          <w:spacing w:val="-4"/>
          <w:szCs w:val="28"/>
          <w:lang w:val="it-IT"/>
        </w:rPr>
        <w:t xml:space="preserve"> được</w:t>
      </w:r>
      <w:r>
        <w:rPr>
          <w:color w:val="000000"/>
          <w:spacing w:val="-4"/>
          <w:szCs w:val="28"/>
          <w:lang w:val="it-IT"/>
        </w:rPr>
        <w:t xml:space="preserve"> hưởng, cấp phát 6 tháng/lần</w:t>
      </w:r>
      <w:r w:rsidRPr="006E7B70">
        <w:rPr>
          <w:color w:val="000000"/>
          <w:spacing w:val="-4"/>
          <w:szCs w:val="28"/>
          <w:lang w:val="it-IT"/>
        </w:rPr>
        <w:t>.</w:t>
      </w:r>
    </w:p>
    <w:p w:rsidR="00153854" w:rsidRPr="00CD5B36" w:rsidRDefault="00153854" w:rsidP="006B2690">
      <w:pPr>
        <w:widowControl w:val="0"/>
        <w:tabs>
          <w:tab w:val="left" w:pos="9356"/>
        </w:tabs>
        <w:ind w:left="142" w:right="247"/>
        <w:rPr>
          <w:color w:val="000000" w:themeColor="text1"/>
          <w:szCs w:val="28"/>
        </w:rPr>
      </w:pPr>
      <w:r>
        <w:rPr>
          <w:color w:val="000000" w:themeColor="text1"/>
          <w:szCs w:val="28"/>
        </w:rPr>
        <w:t>Về đ</w:t>
      </w:r>
      <w:r w:rsidRPr="008C5C52">
        <w:rPr>
          <w:color w:val="000000" w:themeColor="text1"/>
          <w:szCs w:val="28"/>
          <w:lang w:val="vi-VN"/>
        </w:rPr>
        <w:t>ổi mới, nâng cao chất lượng công tác thi đua, khen thưởng</w:t>
      </w:r>
      <w:r w:rsidRPr="008C5C52">
        <w:rPr>
          <w:color w:val="000000" w:themeColor="text1"/>
          <w:szCs w:val="28"/>
        </w:rPr>
        <w:t>: Ngay từ đầu năm c</w:t>
      </w:r>
      <w:r w:rsidRPr="008C5C52">
        <w:rPr>
          <w:color w:val="000000" w:themeColor="text1"/>
          <w:szCs w:val="28"/>
          <w:lang w:val="it-IT"/>
        </w:rPr>
        <w:t>ó</w:t>
      </w:r>
      <w:r w:rsidRPr="006E7B70">
        <w:rPr>
          <w:color w:val="000000"/>
          <w:szCs w:val="28"/>
          <w:lang w:val="it-IT"/>
        </w:rPr>
        <w:t xml:space="preserve"> bản đăng ký danh hiệu thi đua năm 201</w:t>
      </w:r>
      <w:r>
        <w:rPr>
          <w:color w:val="000000"/>
          <w:szCs w:val="28"/>
          <w:lang w:val="it-IT"/>
        </w:rPr>
        <w:t>8</w:t>
      </w:r>
      <w:r w:rsidRPr="006E7B70">
        <w:rPr>
          <w:color w:val="000000"/>
          <w:szCs w:val="28"/>
          <w:lang w:val="it-IT"/>
        </w:rPr>
        <w:t xml:space="preserve"> gửi Uỷ ban MTTQ tỉnh và Hội đồng thi đua huyện. Trong năm </w:t>
      </w:r>
      <w:r>
        <w:rPr>
          <w:color w:val="000000"/>
          <w:szCs w:val="28"/>
          <w:lang w:val="it-IT"/>
        </w:rPr>
        <w:t xml:space="preserve">đề nghị Ủy ban Trung ương MTTQ Việt Nam tặng Kỷ niệm chương </w:t>
      </w:r>
      <w:r w:rsidRPr="00BB5C9A">
        <w:rPr>
          <w:i/>
          <w:color w:val="000000"/>
          <w:szCs w:val="28"/>
          <w:lang w:val="it-IT"/>
        </w:rPr>
        <w:t>“Vì sự nghiệp Đại đoàn kết dân tộc”</w:t>
      </w:r>
      <w:r>
        <w:rPr>
          <w:color w:val="000000"/>
          <w:szCs w:val="28"/>
          <w:lang w:val="it-IT"/>
        </w:rPr>
        <w:t xml:space="preserve"> cho 12 vị, Bằng khen cho 01 tập thể, 01 cá nhân; Ủy ban MTTQ tỉnh tặng Bằng khen cho 03 tập thể, 01 cá nhân; </w:t>
      </w:r>
      <w:r w:rsidRPr="006E7B70">
        <w:rPr>
          <w:color w:val="000000"/>
          <w:szCs w:val="28"/>
          <w:lang w:val="it-IT"/>
        </w:rPr>
        <w:t xml:space="preserve"> Uỷ ban MTTQ huyện </w:t>
      </w:r>
      <w:r>
        <w:rPr>
          <w:color w:val="000000"/>
          <w:szCs w:val="28"/>
          <w:lang w:val="it-IT"/>
        </w:rPr>
        <w:t xml:space="preserve">tặng </w:t>
      </w:r>
      <w:r w:rsidRPr="006E7B70">
        <w:rPr>
          <w:color w:val="000000"/>
          <w:szCs w:val="28"/>
          <w:lang w:val="it-IT"/>
        </w:rPr>
        <w:t>Giấy khen cho 1</w:t>
      </w:r>
      <w:r>
        <w:rPr>
          <w:color w:val="000000"/>
          <w:szCs w:val="28"/>
          <w:lang w:val="it-IT"/>
        </w:rPr>
        <w:t xml:space="preserve">1khu dân cư </w:t>
      </w:r>
      <w:r w:rsidRPr="006E7B70">
        <w:rPr>
          <w:color w:val="000000"/>
          <w:szCs w:val="28"/>
          <w:lang w:val="it-IT"/>
        </w:rPr>
        <w:t>trong thực hiện cuộc vận động “</w:t>
      </w:r>
      <w:r w:rsidRPr="006E7B70">
        <w:rPr>
          <w:i/>
          <w:color w:val="000000"/>
          <w:szCs w:val="28"/>
          <w:lang w:val="it-IT"/>
        </w:rPr>
        <w:t>Toàn dân đoàn kết xây dựng nông thôn mới, đô thị văn minh</w:t>
      </w:r>
      <w:r w:rsidRPr="006E7B70">
        <w:rPr>
          <w:color w:val="000000"/>
          <w:szCs w:val="28"/>
          <w:lang w:val="it-IT"/>
        </w:rPr>
        <w:t xml:space="preserve">”; </w:t>
      </w:r>
      <w:r w:rsidRPr="00CD5B36">
        <w:rPr>
          <w:color w:val="000000" w:themeColor="text1"/>
          <w:szCs w:val="28"/>
          <w:lang w:val="it-IT"/>
        </w:rPr>
        <w:t>12 cá nhân, 15 tập thể có thành tích xuất sắc trong công tác Mặt trận năm 2018 và đề nghị Hội đồng thi đua khen thưởng huyện khen thưởng theo tỷ lệ quy định.</w:t>
      </w:r>
    </w:p>
    <w:p w:rsidR="00153854" w:rsidRPr="00B30670" w:rsidRDefault="00153854" w:rsidP="006B2690">
      <w:pPr>
        <w:tabs>
          <w:tab w:val="left" w:pos="9356"/>
        </w:tabs>
        <w:ind w:left="142" w:right="247"/>
        <w:rPr>
          <w:i/>
          <w:color w:val="000000" w:themeColor="text1"/>
          <w:szCs w:val="28"/>
        </w:rPr>
      </w:pPr>
      <w:r w:rsidRPr="00B30670">
        <w:rPr>
          <w:color w:val="000000" w:themeColor="text1"/>
          <w:szCs w:val="28"/>
        </w:rPr>
        <w:t>Về công tác phối hợp thực hiện nhiệm vụ:</w:t>
      </w:r>
      <w:r w:rsidR="006A3E53">
        <w:rPr>
          <w:color w:val="000000" w:themeColor="text1"/>
          <w:szCs w:val="28"/>
        </w:rPr>
        <w:t xml:space="preserve"> </w:t>
      </w:r>
      <w:r>
        <w:rPr>
          <w:color w:val="000000" w:themeColor="text1"/>
          <w:szCs w:val="28"/>
        </w:rPr>
        <w:t xml:space="preserve">Thực hiện tốt quy chế phối hợp giữa Thường trực HĐND, UBND với Ban thường trực Ủy ban MTTQ huyện; </w:t>
      </w:r>
      <w:r w:rsidRPr="008C5C52">
        <w:rPr>
          <w:color w:val="000000" w:themeColor="text1"/>
          <w:szCs w:val="28"/>
          <w:lang w:val="nl-NL"/>
        </w:rPr>
        <w:t>H</w:t>
      </w:r>
      <w:r w:rsidRPr="008C5C52">
        <w:rPr>
          <w:color w:val="000000" w:themeColor="text1"/>
          <w:szCs w:val="28"/>
          <w:lang w:val="vi-VN"/>
        </w:rPr>
        <w:t>iệp thương với các tổ chức thành viên thực hiện</w:t>
      </w:r>
      <w:r>
        <w:rPr>
          <w:color w:val="000000" w:themeColor="text1"/>
          <w:szCs w:val="28"/>
        </w:rPr>
        <w:t xml:space="preserve"> tốt </w:t>
      </w:r>
      <w:r w:rsidRPr="008C5C52">
        <w:rPr>
          <w:color w:val="000000" w:themeColor="text1"/>
          <w:szCs w:val="28"/>
        </w:rPr>
        <w:t>C</w:t>
      </w:r>
      <w:r w:rsidRPr="008C5C52">
        <w:rPr>
          <w:color w:val="000000" w:themeColor="text1"/>
          <w:szCs w:val="28"/>
          <w:lang w:val="vi-VN"/>
        </w:rPr>
        <w:t xml:space="preserve">hương trình </w:t>
      </w:r>
      <w:r w:rsidRPr="008C5C52">
        <w:rPr>
          <w:color w:val="000000" w:themeColor="text1"/>
          <w:szCs w:val="28"/>
        </w:rPr>
        <w:t xml:space="preserve">phối hợp và thống nhất </w:t>
      </w:r>
      <w:r>
        <w:rPr>
          <w:color w:val="000000" w:themeColor="text1"/>
          <w:szCs w:val="28"/>
          <w:lang w:val="vi-VN"/>
        </w:rPr>
        <w:t>hành động</w:t>
      </w:r>
      <w:r>
        <w:rPr>
          <w:color w:val="000000" w:themeColor="text1"/>
          <w:szCs w:val="28"/>
        </w:rPr>
        <w:t>, nhất là trong thực hiện Cuộc vận động “</w:t>
      </w:r>
      <w:r w:rsidRPr="008C5C52">
        <w:rPr>
          <w:i/>
          <w:color w:val="000000" w:themeColor="text1"/>
          <w:szCs w:val="28"/>
        </w:rPr>
        <w:t>Toàn dân đoàn kết xây dựng nông thôn mới</w:t>
      </w:r>
      <w:r>
        <w:rPr>
          <w:i/>
          <w:color w:val="000000" w:themeColor="text1"/>
          <w:szCs w:val="28"/>
        </w:rPr>
        <w:t>,</w:t>
      </w:r>
      <w:r w:rsidRPr="008C5C52">
        <w:rPr>
          <w:i/>
          <w:color w:val="000000" w:themeColor="text1"/>
          <w:szCs w:val="28"/>
        </w:rPr>
        <w:t xml:space="preserve"> đô thị văn minh</w:t>
      </w:r>
      <w:r>
        <w:rPr>
          <w:color w:val="000000" w:themeColor="text1"/>
          <w:szCs w:val="28"/>
        </w:rPr>
        <w:t xml:space="preserve">”; Phối hợp với các cơ quan chuyên môn của huyện thực hiện tốt các nội dung, chương trình công tác có liên quan.  </w:t>
      </w:r>
    </w:p>
    <w:p w:rsidR="00153854" w:rsidRPr="00465608" w:rsidRDefault="00153854" w:rsidP="006B2690">
      <w:pPr>
        <w:tabs>
          <w:tab w:val="left" w:pos="9356"/>
        </w:tabs>
        <w:ind w:left="142" w:right="247"/>
        <w:rPr>
          <w:b/>
          <w:szCs w:val="28"/>
        </w:rPr>
      </w:pPr>
      <w:r w:rsidRPr="00465608">
        <w:rPr>
          <w:b/>
          <w:szCs w:val="28"/>
        </w:rPr>
        <w:t>6. Đánh giá chung</w:t>
      </w:r>
    </w:p>
    <w:p w:rsidR="00153854" w:rsidRPr="00465608" w:rsidRDefault="00153854" w:rsidP="006B2690">
      <w:pPr>
        <w:tabs>
          <w:tab w:val="left" w:pos="9356"/>
        </w:tabs>
        <w:ind w:left="142" w:right="247"/>
        <w:rPr>
          <w:szCs w:val="28"/>
        </w:rPr>
      </w:pPr>
      <w:r w:rsidRPr="00465608">
        <w:rPr>
          <w:i/>
          <w:szCs w:val="28"/>
        </w:rPr>
        <w:t>6.1. Kết quả đạt được:</w:t>
      </w:r>
    </w:p>
    <w:p w:rsidR="004A1652" w:rsidRPr="00EF5512" w:rsidRDefault="00153854" w:rsidP="006B2690">
      <w:pPr>
        <w:pStyle w:val="NormalWeb"/>
        <w:shd w:val="clear" w:color="auto" w:fill="FFFFFF"/>
        <w:tabs>
          <w:tab w:val="left" w:pos="9356"/>
        </w:tabs>
        <w:spacing w:before="0" w:beforeAutospacing="0" w:after="0" w:afterAutospacing="0"/>
        <w:ind w:left="142"/>
        <w:rPr>
          <w:szCs w:val="28"/>
          <w:lang w:val="en-US"/>
        </w:rPr>
      </w:pPr>
      <w:r w:rsidRPr="00465608">
        <w:rPr>
          <w:sz w:val="28"/>
          <w:szCs w:val="28"/>
        </w:rPr>
        <w:t>Trong năm 2018</w:t>
      </w:r>
      <w:r w:rsidRPr="00465608">
        <w:rPr>
          <w:szCs w:val="28"/>
          <w:lang w:val="en-US"/>
        </w:rPr>
        <w:t>,</w:t>
      </w:r>
      <w:r w:rsidR="00F919BF">
        <w:rPr>
          <w:szCs w:val="28"/>
          <w:lang w:val="en-US"/>
        </w:rPr>
        <w:t xml:space="preserve"> </w:t>
      </w:r>
      <w:r w:rsidRPr="00465608">
        <w:rPr>
          <w:color w:val="000000"/>
          <w:sz w:val="28"/>
          <w:szCs w:val="28"/>
        </w:rPr>
        <w:t xml:space="preserve">MTTQ từ huyện đến cơ sở đã </w:t>
      </w:r>
      <w:r w:rsidR="005046D3">
        <w:rPr>
          <w:color w:val="000000"/>
          <w:sz w:val="28"/>
          <w:szCs w:val="28"/>
          <w:lang w:val="en-US"/>
        </w:rPr>
        <w:t xml:space="preserve">tích cực </w:t>
      </w:r>
      <w:r w:rsidRPr="00465608">
        <w:rPr>
          <w:color w:val="000000"/>
          <w:sz w:val="28"/>
          <w:szCs w:val="28"/>
        </w:rPr>
        <w:t xml:space="preserve">phối hợp với </w:t>
      </w:r>
      <w:r w:rsidRPr="00465608">
        <w:rPr>
          <w:color w:val="000000"/>
          <w:sz w:val="28"/>
          <w:szCs w:val="28"/>
          <w:lang w:val="en-US"/>
        </w:rPr>
        <w:t xml:space="preserve">các tổ chức thành viêntuyên truyền, </w:t>
      </w:r>
      <w:r w:rsidRPr="00465608">
        <w:rPr>
          <w:color w:val="000000"/>
          <w:sz w:val="28"/>
          <w:szCs w:val="28"/>
        </w:rPr>
        <w:t>vận động nhân dân thực hiệncác</w:t>
      </w:r>
      <w:r w:rsidR="005046D3">
        <w:rPr>
          <w:color w:val="000000"/>
          <w:sz w:val="28"/>
          <w:szCs w:val="28"/>
          <w:lang w:val="en-US"/>
        </w:rPr>
        <w:t xml:space="preserve"> chủ trương, đường lối của Đảng, chính sách, pháp luật của Nhà nước,</w:t>
      </w:r>
      <w:r w:rsidRPr="00465608">
        <w:rPr>
          <w:color w:val="000000"/>
          <w:sz w:val="28"/>
          <w:szCs w:val="28"/>
        </w:rPr>
        <w:t xml:space="preserve"> nhiệm vụ chính trị, phát triển kinh tế - xã hội của địa phương</w:t>
      </w:r>
      <w:r w:rsidR="005046D3">
        <w:rPr>
          <w:color w:val="000000"/>
          <w:sz w:val="28"/>
          <w:szCs w:val="28"/>
          <w:lang w:val="en-US"/>
        </w:rPr>
        <w:t xml:space="preserve">;tham gia có hiệu quả việc thực hiện các mục tiêu xây dựng nông thôn mới và giảm nghèo, </w:t>
      </w:r>
      <w:r w:rsidRPr="00465608">
        <w:rPr>
          <w:color w:val="000000"/>
          <w:sz w:val="28"/>
          <w:szCs w:val="28"/>
        </w:rPr>
        <w:t>tích cực hưởng ứng các phong trào thi đua, các cuộc vận độn</w:t>
      </w:r>
      <w:r w:rsidR="005046D3">
        <w:rPr>
          <w:color w:val="000000"/>
          <w:sz w:val="28"/>
          <w:szCs w:val="28"/>
          <w:lang w:val="en-US"/>
        </w:rPr>
        <w:t>g</w:t>
      </w:r>
      <w:r w:rsidR="008F1EA7">
        <w:rPr>
          <w:color w:val="000000"/>
          <w:sz w:val="28"/>
          <w:szCs w:val="28"/>
          <w:lang w:val="en-US"/>
        </w:rPr>
        <w:t xml:space="preserve"> khác; thực hiện công tác giám sát, phản biện, góp ý </w:t>
      </w:r>
      <w:r w:rsidRPr="00465608">
        <w:rPr>
          <w:color w:val="000000"/>
          <w:sz w:val="28"/>
          <w:szCs w:val="28"/>
        </w:rPr>
        <w:t xml:space="preserve"> xây dựng Đảng, xây dựng chính quyền</w:t>
      </w:r>
      <w:r w:rsidR="009F7A49">
        <w:rPr>
          <w:color w:val="000000"/>
          <w:sz w:val="28"/>
          <w:szCs w:val="28"/>
          <w:lang w:val="en-US"/>
        </w:rPr>
        <w:t>; đổi mới hoạt động, xây dựng tổ chức, đơn vị vững mạnh</w:t>
      </w:r>
      <w:r w:rsidR="002E385B">
        <w:rPr>
          <w:color w:val="000000"/>
          <w:sz w:val="28"/>
          <w:szCs w:val="28"/>
          <w:lang w:val="en-US"/>
        </w:rPr>
        <w:t>;củng cố và xây dựng khối đại đoàn kết các dân tộc…</w:t>
      </w:r>
      <w:r w:rsidRPr="00465608">
        <w:rPr>
          <w:sz w:val="28"/>
          <w:szCs w:val="28"/>
        </w:rPr>
        <w:t xml:space="preserve"> góp phần quan </w:t>
      </w:r>
      <w:r w:rsidRPr="00465608">
        <w:rPr>
          <w:sz w:val="28"/>
          <w:szCs w:val="28"/>
        </w:rPr>
        <w:lastRenderedPageBreak/>
        <w:t>trọng trong thực hiện nhiệm vụ phát triển kinh tế - xã hội, ANQP và xây dựng hệ thống chính trị tại địa phương.</w:t>
      </w:r>
    </w:p>
    <w:p w:rsidR="006A3E53" w:rsidRDefault="00153854" w:rsidP="006B2690">
      <w:pPr>
        <w:tabs>
          <w:tab w:val="left" w:pos="9356"/>
        </w:tabs>
        <w:ind w:left="142" w:right="247"/>
        <w:rPr>
          <w:szCs w:val="28"/>
          <w:lang w:val="da-DK"/>
        </w:rPr>
      </w:pPr>
      <w:r w:rsidRPr="00465608">
        <w:rPr>
          <w:i/>
          <w:spacing w:val="-2"/>
          <w:szCs w:val="28"/>
          <w:lang w:val="da-DK"/>
        </w:rPr>
        <w:t>6.2. H</w:t>
      </w:r>
      <w:r w:rsidRPr="00465608">
        <w:rPr>
          <w:i/>
          <w:szCs w:val="28"/>
          <w:lang w:val="da-DK"/>
        </w:rPr>
        <w:t>ạn chế, yếu kém:</w:t>
      </w:r>
    </w:p>
    <w:p w:rsidR="004857BC" w:rsidRPr="006A3E53" w:rsidRDefault="00153854" w:rsidP="006B2690">
      <w:pPr>
        <w:tabs>
          <w:tab w:val="left" w:pos="9356"/>
        </w:tabs>
        <w:ind w:left="142" w:right="247"/>
        <w:rPr>
          <w:i/>
          <w:szCs w:val="28"/>
          <w:lang w:val="da-DK"/>
        </w:rPr>
      </w:pPr>
      <w:r w:rsidRPr="00465608">
        <w:rPr>
          <w:szCs w:val="28"/>
          <w:lang w:val="es-MX"/>
        </w:rPr>
        <w:t xml:space="preserve">- Công tác tuyên truyền, vận động tuy được chú trọng nhưng </w:t>
      </w:r>
      <w:r w:rsidR="006134D4">
        <w:rPr>
          <w:szCs w:val="28"/>
          <w:lang w:val="es-MX"/>
        </w:rPr>
        <w:t xml:space="preserve">còn nhiều việc chưa kịp thời, chưa sâu rộng, </w:t>
      </w:r>
      <w:r w:rsidRPr="00465608">
        <w:rPr>
          <w:szCs w:val="28"/>
          <w:lang w:val="es-MX"/>
        </w:rPr>
        <w:t>hiệu quả chưa cao</w:t>
      </w:r>
      <w:r w:rsidR="00F05E29">
        <w:rPr>
          <w:szCs w:val="28"/>
          <w:lang w:val="es-MX"/>
        </w:rPr>
        <w:t>, phương thức chậm đổi mới</w:t>
      </w:r>
      <w:r w:rsidR="004857BC">
        <w:rPr>
          <w:szCs w:val="28"/>
          <w:lang w:val="es-MX"/>
        </w:rPr>
        <w:t>.</w:t>
      </w:r>
    </w:p>
    <w:p w:rsidR="00350573" w:rsidRDefault="00153854" w:rsidP="006B2690">
      <w:pPr>
        <w:tabs>
          <w:tab w:val="left" w:pos="9356"/>
        </w:tabs>
        <w:ind w:left="142" w:right="247"/>
        <w:rPr>
          <w:szCs w:val="28"/>
          <w:lang w:val="es-MX"/>
        </w:rPr>
      </w:pPr>
      <w:r w:rsidRPr="00465608">
        <w:rPr>
          <w:szCs w:val="28"/>
          <w:lang w:val="da-DK"/>
        </w:rPr>
        <w:t>- Việc tổ chức các phong trào, các cuộc vận động ở một số nơi còn mang tính hình thức,</w:t>
      </w:r>
      <w:r w:rsidR="00350573" w:rsidRPr="00465608">
        <w:rPr>
          <w:szCs w:val="28"/>
          <w:lang w:val="es-MX"/>
        </w:rPr>
        <w:t xml:space="preserve">chưa được duy trì thường xuyên, </w:t>
      </w:r>
      <w:r>
        <w:rPr>
          <w:szCs w:val="28"/>
          <w:lang w:val="da-DK"/>
        </w:rPr>
        <w:t>chưa thực sự lan tỏa</w:t>
      </w:r>
      <w:r w:rsidR="00350573">
        <w:rPr>
          <w:szCs w:val="28"/>
          <w:lang w:val="da-DK"/>
        </w:rPr>
        <w:t xml:space="preserve"> sâu rộng trong</w:t>
      </w:r>
      <w:r w:rsidR="004857BC" w:rsidRPr="00465608">
        <w:rPr>
          <w:szCs w:val="28"/>
          <w:lang w:val="es-MX"/>
        </w:rPr>
        <w:t xml:space="preserve"> đoàn viên,</w:t>
      </w:r>
      <w:r w:rsidR="006D6A0A">
        <w:rPr>
          <w:szCs w:val="28"/>
          <w:lang w:val="es-MX"/>
        </w:rPr>
        <w:t xml:space="preserve"> hội viên và nhân dân.</w:t>
      </w:r>
    </w:p>
    <w:p w:rsidR="00350573" w:rsidRDefault="00153854" w:rsidP="006B2690">
      <w:pPr>
        <w:tabs>
          <w:tab w:val="left" w:pos="9356"/>
        </w:tabs>
        <w:ind w:left="142" w:right="247"/>
        <w:rPr>
          <w:rStyle w:val="apple-converted-space"/>
          <w:color w:val="000000"/>
          <w:szCs w:val="28"/>
          <w:shd w:val="clear" w:color="auto" w:fill="FFFFFF"/>
        </w:rPr>
      </w:pPr>
      <w:r w:rsidRPr="00465608">
        <w:rPr>
          <w:spacing w:val="-8"/>
          <w:szCs w:val="28"/>
          <w:lang w:val="da-DK"/>
        </w:rPr>
        <w:t xml:space="preserve">- </w:t>
      </w:r>
      <w:r w:rsidRPr="00465608">
        <w:rPr>
          <w:color w:val="000000"/>
          <w:szCs w:val="28"/>
          <w:shd w:val="clear" w:color="auto" w:fill="FFFFFF"/>
        </w:rPr>
        <w:t>Công tác giám sát, phản biện xã hội của Mặt trận và các tổ chức đoàn thể theo quyết định 217, 218 của Bộ chính trị</w:t>
      </w:r>
      <w:r w:rsidR="00350573">
        <w:rPr>
          <w:color w:val="000000"/>
          <w:szCs w:val="28"/>
          <w:shd w:val="clear" w:color="auto" w:fill="FFFFFF"/>
        </w:rPr>
        <w:t>,</w:t>
      </w:r>
      <w:r w:rsidR="00350573" w:rsidRPr="00465608">
        <w:rPr>
          <w:szCs w:val="28"/>
          <w:lang w:val="pl-PL"/>
        </w:rPr>
        <w:t>phát huy quyền làm chủ của nhân dân tham gia xây dựng Đảng,</w:t>
      </w:r>
      <w:r w:rsidR="00350573">
        <w:rPr>
          <w:szCs w:val="28"/>
          <w:lang w:val="pl-PL"/>
        </w:rPr>
        <w:t xml:space="preserve"> chính quyền</w:t>
      </w:r>
      <w:r w:rsidRPr="00465608">
        <w:rPr>
          <w:color w:val="000000"/>
          <w:szCs w:val="28"/>
          <w:shd w:val="clear" w:color="auto" w:fill="FFFFFF"/>
        </w:rPr>
        <w:t xml:space="preserve"> còn</w:t>
      </w:r>
      <w:r w:rsidR="00350573">
        <w:rPr>
          <w:color w:val="000000"/>
          <w:szCs w:val="28"/>
          <w:shd w:val="clear" w:color="auto" w:fill="FFFFFF"/>
        </w:rPr>
        <w:t xml:space="preserve"> nhiều</w:t>
      </w:r>
      <w:r w:rsidRPr="00465608">
        <w:rPr>
          <w:color w:val="000000"/>
          <w:szCs w:val="28"/>
          <w:shd w:val="clear" w:color="auto" w:fill="FFFFFF"/>
        </w:rPr>
        <w:t xml:space="preserve"> hạn chế.</w:t>
      </w:r>
      <w:r w:rsidR="00867BF8">
        <w:rPr>
          <w:rStyle w:val="apple-converted-space"/>
          <w:color w:val="000000"/>
          <w:szCs w:val="28"/>
          <w:shd w:val="clear" w:color="auto" w:fill="FFFFFF"/>
        </w:rPr>
        <w:t> </w:t>
      </w:r>
    </w:p>
    <w:p w:rsidR="00153854" w:rsidRPr="00465608" w:rsidRDefault="00153854" w:rsidP="006B2690">
      <w:pPr>
        <w:tabs>
          <w:tab w:val="left" w:pos="9356"/>
        </w:tabs>
        <w:ind w:left="142" w:right="247"/>
        <w:rPr>
          <w:szCs w:val="28"/>
          <w:lang w:val="pl-PL"/>
        </w:rPr>
      </w:pPr>
      <w:r w:rsidRPr="00FF36E9">
        <w:rPr>
          <w:szCs w:val="28"/>
          <w:lang w:val="af-ZA"/>
        </w:rPr>
        <w:t>- Việc thực hiện chế độ thông tin</w:t>
      </w:r>
      <w:r w:rsidR="002E385B">
        <w:rPr>
          <w:szCs w:val="28"/>
          <w:lang w:val="af-ZA"/>
        </w:rPr>
        <w:t>,</w:t>
      </w:r>
      <w:r w:rsidRPr="00FF36E9">
        <w:rPr>
          <w:szCs w:val="28"/>
          <w:lang w:val="af-ZA"/>
        </w:rPr>
        <w:t xml:space="preserve"> báo cáo</w:t>
      </w:r>
      <w:r>
        <w:rPr>
          <w:szCs w:val="28"/>
          <w:lang w:val="af-ZA"/>
        </w:rPr>
        <w:t xml:space="preserve"> của Ủy ban MTTQ một số xã </w:t>
      </w:r>
      <w:r w:rsidR="00FF0383">
        <w:rPr>
          <w:szCs w:val="28"/>
          <w:lang w:val="af-ZA"/>
        </w:rPr>
        <w:t>nhiều</w:t>
      </w:r>
      <w:r w:rsidR="00C178A5">
        <w:rPr>
          <w:szCs w:val="28"/>
          <w:lang w:val="af-ZA"/>
        </w:rPr>
        <w:t xml:space="preserve"> </w:t>
      </w:r>
      <w:r>
        <w:rPr>
          <w:szCs w:val="28"/>
          <w:lang w:val="af-ZA"/>
        </w:rPr>
        <w:t>khi</w:t>
      </w:r>
      <w:r w:rsidRPr="00FF36E9">
        <w:rPr>
          <w:szCs w:val="28"/>
          <w:lang w:val="af-ZA"/>
        </w:rPr>
        <w:t xml:space="preserve"> chưa kịp thời, chất lượng báo cáo chưa tốt.</w:t>
      </w:r>
    </w:p>
    <w:p w:rsidR="00153854" w:rsidRDefault="00153854" w:rsidP="006B2690">
      <w:pPr>
        <w:tabs>
          <w:tab w:val="left" w:pos="9356"/>
        </w:tabs>
        <w:ind w:left="142" w:right="247"/>
        <w:rPr>
          <w:i/>
          <w:spacing w:val="-8"/>
          <w:szCs w:val="28"/>
          <w:lang w:val="da-DK"/>
        </w:rPr>
      </w:pPr>
      <w:r w:rsidRPr="00627A31">
        <w:rPr>
          <w:i/>
          <w:spacing w:val="-8"/>
          <w:szCs w:val="28"/>
          <w:lang w:val="da-DK"/>
        </w:rPr>
        <w:t>* Nguyên nhân của những hạn chế, yếu kém:</w:t>
      </w:r>
    </w:p>
    <w:p w:rsidR="00D001CE" w:rsidRDefault="00F05E29" w:rsidP="006B2690">
      <w:pPr>
        <w:tabs>
          <w:tab w:val="left" w:pos="9356"/>
        </w:tabs>
        <w:ind w:left="142" w:right="247"/>
        <w:rPr>
          <w:spacing w:val="2"/>
          <w:szCs w:val="28"/>
          <w:lang w:val="da-DK"/>
        </w:rPr>
      </w:pPr>
      <w:r w:rsidRPr="00465608">
        <w:rPr>
          <w:spacing w:val="2"/>
          <w:szCs w:val="28"/>
          <w:lang w:val="da-DK"/>
        </w:rPr>
        <w:t>- Sự quan tâm chỉ đạo</w:t>
      </w:r>
      <w:r>
        <w:rPr>
          <w:spacing w:val="2"/>
          <w:szCs w:val="28"/>
          <w:lang w:val="da-DK"/>
        </w:rPr>
        <w:t>,</w:t>
      </w:r>
      <w:r w:rsidRPr="00465608">
        <w:rPr>
          <w:spacing w:val="2"/>
          <w:szCs w:val="28"/>
          <w:lang w:val="da-DK"/>
        </w:rPr>
        <w:t xml:space="preserve"> lãnh đạo của cấp ủy ở một số nơi</w:t>
      </w:r>
      <w:r w:rsidR="00F771CA">
        <w:rPr>
          <w:spacing w:val="2"/>
          <w:szCs w:val="28"/>
          <w:lang w:val="da-DK"/>
        </w:rPr>
        <w:t xml:space="preserve"> đối với công tác Mặt trận,</w:t>
      </w:r>
      <w:r>
        <w:rPr>
          <w:spacing w:val="2"/>
          <w:szCs w:val="28"/>
          <w:lang w:val="da-DK"/>
        </w:rPr>
        <w:t xml:space="preserve"> đặc biệt là ở cấp thôn, buôn</w:t>
      </w:r>
      <w:r w:rsidR="006E3355">
        <w:rPr>
          <w:spacing w:val="2"/>
          <w:szCs w:val="28"/>
          <w:lang w:val="da-DK"/>
        </w:rPr>
        <w:t xml:space="preserve"> còn hạn chế</w:t>
      </w:r>
      <w:r w:rsidR="00D001CE">
        <w:rPr>
          <w:spacing w:val="2"/>
          <w:szCs w:val="28"/>
          <w:lang w:val="da-DK"/>
        </w:rPr>
        <w:t>.</w:t>
      </w:r>
    </w:p>
    <w:p w:rsidR="00F05E29" w:rsidRPr="00465608" w:rsidRDefault="00D001CE" w:rsidP="006B2690">
      <w:pPr>
        <w:tabs>
          <w:tab w:val="left" w:pos="9356"/>
        </w:tabs>
        <w:ind w:left="142" w:right="247"/>
        <w:rPr>
          <w:spacing w:val="2"/>
          <w:szCs w:val="28"/>
          <w:lang w:val="da-DK"/>
        </w:rPr>
      </w:pPr>
      <w:r>
        <w:rPr>
          <w:spacing w:val="2"/>
          <w:szCs w:val="28"/>
          <w:lang w:val="da-DK"/>
        </w:rPr>
        <w:t>-</w:t>
      </w:r>
      <w:r w:rsidR="00F919BF">
        <w:rPr>
          <w:spacing w:val="2"/>
          <w:szCs w:val="28"/>
          <w:lang w:val="da-DK"/>
        </w:rPr>
        <w:t xml:space="preserve"> </w:t>
      </w:r>
      <w:r w:rsidR="009D5E77">
        <w:rPr>
          <w:spacing w:val="2"/>
          <w:szCs w:val="28"/>
          <w:lang w:val="da-DK"/>
        </w:rPr>
        <w:t>S</w:t>
      </w:r>
      <w:r w:rsidR="00F05E29" w:rsidRPr="00465608">
        <w:rPr>
          <w:spacing w:val="2"/>
          <w:szCs w:val="28"/>
          <w:lang w:val="da-DK"/>
        </w:rPr>
        <w:t>ự phối hợp của</w:t>
      </w:r>
      <w:r w:rsidR="009A46EA">
        <w:rPr>
          <w:spacing w:val="2"/>
          <w:szCs w:val="28"/>
          <w:lang w:val="da-DK"/>
        </w:rPr>
        <w:t xml:space="preserve"> Mặt trận</w:t>
      </w:r>
      <w:r w:rsidR="009A46EA" w:rsidRPr="00465608">
        <w:rPr>
          <w:spacing w:val="2"/>
          <w:szCs w:val="28"/>
          <w:lang w:val="da-DK"/>
        </w:rPr>
        <w:t>, các tổ chức thành</w:t>
      </w:r>
      <w:r w:rsidR="009A46EA">
        <w:rPr>
          <w:spacing w:val="2"/>
          <w:szCs w:val="28"/>
          <w:lang w:val="da-DK"/>
        </w:rPr>
        <w:t xml:space="preserve">, </w:t>
      </w:r>
      <w:r w:rsidR="009A46EA" w:rsidRPr="00465608">
        <w:rPr>
          <w:spacing w:val="2"/>
          <w:szCs w:val="28"/>
          <w:lang w:val="da-DK"/>
        </w:rPr>
        <w:t>chính quyền</w:t>
      </w:r>
      <w:r w:rsidR="00F05E29" w:rsidRPr="00465608">
        <w:rPr>
          <w:spacing w:val="2"/>
          <w:szCs w:val="28"/>
          <w:lang w:val="da-DK"/>
        </w:rPr>
        <w:t xml:space="preserve"> chưa thường xuyên, </w:t>
      </w:r>
      <w:r w:rsidR="0089370B">
        <w:rPr>
          <w:spacing w:val="2"/>
          <w:szCs w:val="28"/>
          <w:lang w:val="da-DK"/>
        </w:rPr>
        <w:t xml:space="preserve">chưa </w:t>
      </w:r>
      <w:r w:rsidR="00F05E29" w:rsidRPr="00465608">
        <w:rPr>
          <w:spacing w:val="2"/>
          <w:szCs w:val="28"/>
          <w:lang w:val="da-DK"/>
        </w:rPr>
        <w:t>chặt chẽ</w:t>
      </w:r>
      <w:r w:rsidR="002830E3">
        <w:rPr>
          <w:spacing w:val="2"/>
          <w:szCs w:val="28"/>
          <w:lang w:val="da-DK"/>
        </w:rPr>
        <w:t>, chậm được khắc phục</w:t>
      </w:r>
      <w:r w:rsidR="00F05E29" w:rsidRPr="00465608">
        <w:rPr>
          <w:spacing w:val="2"/>
          <w:szCs w:val="28"/>
          <w:lang w:val="da-DK"/>
        </w:rPr>
        <w:t>.</w:t>
      </w:r>
    </w:p>
    <w:p w:rsidR="00153854" w:rsidRDefault="00153854" w:rsidP="006B2690">
      <w:pPr>
        <w:tabs>
          <w:tab w:val="left" w:pos="9356"/>
        </w:tabs>
        <w:ind w:left="142" w:right="247"/>
        <w:rPr>
          <w:spacing w:val="2"/>
          <w:szCs w:val="28"/>
          <w:lang w:val="da-DK"/>
        </w:rPr>
      </w:pPr>
      <w:r w:rsidRPr="00465608">
        <w:rPr>
          <w:spacing w:val="2"/>
          <w:szCs w:val="28"/>
          <w:lang w:val="da-DK"/>
        </w:rPr>
        <w:t xml:space="preserve">- </w:t>
      </w:r>
      <w:r w:rsidR="009A01A2">
        <w:rPr>
          <w:spacing w:val="2"/>
          <w:szCs w:val="28"/>
          <w:lang w:val="da-DK"/>
        </w:rPr>
        <w:t>Vai trò trách nhiệm của một số vị ủy viên, thành viên Mặt trận từ Huyện đến các xã, thị trấn chưa thực sự được phát huy</w:t>
      </w:r>
      <w:r w:rsidRPr="00465608">
        <w:rPr>
          <w:spacing w:val="2"/>
          <w:szCs w:val="28"/>
          <w:lang w:val="da-DK"/>
        </w:rPr>
        <w:t>.</w:t>
      </w:r>
    </w:p>
    <w:p w:rsidR="002056A5" w:rsidRDefault="002056A5" w:rsidP="006B2690">
      <w:pPr>
        <w:tabs>
          <w:tab w:val="left" w:pos="9356"/>
        </w:tabs>
        <w:ind w:right="247" w:firstLine="0"/>
        <w:rPr>
          <w:b/>
          <w:szCs w:val="28"/>
        </w:rPr>
      </w:pPr>
    </w:p>
    <w:p w:rsidR="00153854" w:rsidRPr="00E8133F" w:rsidRDefault="00153854" w:rsidP="006B2690">
      <w:pPr>
        <w:tabs>
          <w:tab w:val="left" w:pos="9356"/>
        </w:tabs>
        <w:ind w:left="142" w:right="247"/>
        <w:jc w:val="center"/>
        <w:rPr>
          <w:b/>
          <w:szCs w:val="28"/>
        </w:rPr>
      </w:pPr>
      <w:r w:rsidRPr="00E8133F">
        <w:rPr>
          <w:b/>
          <w:szCs w:val="28"/>
        </w:rPr>
        <w:t>Phần thứ hai</w:t>
      </w:r>
    </w:p>
    <w:p w:rsidR="00153854" w:rsidRPr="00E8133F" w:rsidRDefault="00153854" w:rsidP="006B2690">
      <w:pPr>
        <w:tabs>
          <w:tab w:val="left" w:pos="9356"/>
        </w:tabs>
        <w:ind w:left="142" w:right="247"/>
        <w:jc w:val="center"/>
        <w:rPr>
          <w:b/>
          <w:szCs w:val="28"/>
        </w:rPr>
      </w:pPr>
      <w:r w:rsidRPr="00E8133F">
        <w:rPr>
          <w:b/>
          <w:szCs w:val="28"/>
        </w:rPr>
        <w:t>CHƯƠNG TRÌNH PHỐI HỢP VÀ TH</w:t>
      </w:r>
      <w:r w:rsidR="00013C89">
        <w:rPr>
          <w:b/>
          <w:szCs w:val="28"/>
        </w:rPr>
        <w:t>Ố</w:t>
      </w:r>
      <w:r w:rsidRPr="00E8133F">
        <w:rPr>
          <w:b/>
          <w:szCs w:val="28"/>
        </w:rPr>
        <w:t xml:space="preserve">NG NHẤT HÀNG ĐỘNG </w:t>
      </w:r>
    </w:p>
    <w:p w:rsidR="00153854" w:rsidRPr="00E8133F" w:rsidRDefault="00153854" w:rsidP="006B2690">
      <w:pPr>
        <w:tabs>
          <w:tab w:val="left" w:pos="9356"/>
        </w:tabs>
        <w:ind w:left="142" w:right="247"/>
        <w:jc w:val="center"/>
        <w:rPr>
          <w:b/>
          <w:szCs w:val="28"/>
        </w:rPr>
      </w:pPr>
      <w:r w:rsidRPr="00E8133F">
        <w:rPr>
          <w:b/>
          <w:szCs w:val="28"/>
        </w:rPr>
        <w:t>NĂM 201</w:t>
      </w:r>
      <w:r>
        <w:rPr>
          <w:b/>
          <w:szCs w:val="28"/>
        </w:rPr>
        <w:t>9</w:t>
      </w:r>
      <w:r w:rsidRPr="00E8133F">
        <w:rPr>
          <w:b/>
          <w:szCs w:val="28"/>
        </w:rPr>
        <w:t xml:space="preserve"> CỦA ỦY BAN MTTQ HUYỆN CƯ JÚT</w:t>
      </w:r>
    </w:p>
    <w:p w:rsidR="00153854" w:rsidRPr="009C0E44" w:rsidRDefault="00153854" w:rsidP="006B2690">
      <w:pPr>
        <w:tabs>
          <w:tab w:val="left" w:pos="9356"/>
        </w:tabs>
        <w:ind w:left="142" w:right="247"/>
        <w:jc w:val="center"/>
        <w:rPr>
          <w:b/>
          <w:sz w:val="16"/>
          <w:szCs w:val="28"/>
        </w:rPr>
      </w:pPr>
    </w:p>
    <w:p w:rsidR="00BA60B7" w:rsidRDefault="00BA60B7" w:rsidP="006B2690">
      <w:pPr>
        <w:tabs>
          <w:tab w:val="left" w:pos="9356"/>
        </w:tabs>
        <w:ind w:left="142" w:right="247"/>
        <w:rPr>
          <w:b/>
          <w:color w:val="000000"/>
          <w:szCs w:val="28"/>
        </w:rPr>
      </w:pPr>
      <w:r>
        <w:rPr>
          <w:b/>
          <w:color w:val="000000"/>
          <w:szCs w:val="28"/>
        </w:rPr>
        <w:t>1</w:t>
      </w:r>
      <w:r w:rsidR="00153854">
        <w:rPr>
          <w:b/>
          <w:color w:val="000000"/>
          <w:szCs w:val="28"/>
        </w:rPr>
        <w:t xml:space="preserve">. </w:t>
      </w:r>
      <w:r w:rsidR="00153854" w:rsidRPr="00136A77">
        <w:rPr>
          <w:b/>
          <w:color w:val="000000"/>
          <w:szCs w:val="28"/>
          <w:lang w:val="vi-VN"/>
        </w:rPr>
        <w:t xml:space="preserve">Nâng cao hiệu quả tuyên truyền, vận động, tập hợp các tầng lớp nhân dân, củng cố và phát huy </w:t>
      </w:r>
      <w:r w:rsidR="00153854" w:rsidRPr="00136A77">
        <w:rPr>
          <w:b/>
          <w:color w:val="000000"/>
          <w:szCs w:val="28"/>
          <w:lang w:val="es-MX"/>
        </w:rPr>
        <w:t>sức mạnh</w:t>
      </w:r>
      <w:r w:rsidR="00153854" w:rsidRPr="00136A77">
        <w:rPr>
          <w:b/>
          <w:color w:val="000000"/>
          <w:szCs w:val="28"/>
          <w:lang w:val="vi-VN"/>
        </w:rPr>
        <w:t xml:space="preserve"> đại đoàn kết toàn dân tộc</w:t>
      </w:r>
    </w:p>
    <w:p w:rsidR="00153854" w:rsidRPr="00136A77" w:rsidRDefault="00BA60B7" w:rsidP="006B2690">
      <w:pPr>
        <w:tabs>
          <w:tab w:val="left" w:pos="9356"/>
        </w:tabs>
        <w:ind w:left="142" w:right="247"/>
        <w:rPr>
          <w:b/>
          <w:color w:val="000000"/>
          <w:szCs w:val="28"/>
          <w:lang w:val="es-MX"/>
        </w:rPr>
      </w:pPr>
      <w:r>
        <w:t xml:space="preserve">- </w:t>
      </w:r>
      <w:r w:rsidRPr="00944A13">
        <w:t>Tổ chức đợt sinh hoạt chính trị</w:t>
      </w:r>
      <w:r>
        <w:t xml:space="preserve"> và đ</w:t>
      </w:r>
      <w:r w:rsidRPr="00E74904">
        <w:rPr>
          <w:color w:val="000000"/>
          <w:szCs w:val="28"/>
          <w:lang w:val="vi-VN"/>
        </w:rPr>
        <w:t>ẩy mạnh công tác tuyên truyền</w:t>
      </w:r>
      <w:r w:rsidR="00F919BF">
        <w:rPr>
          <w:color w:val="000000"/>
          <w:szCs w:val="28"/>
        </w:rPr>
        <w:t xml:space="preserve"> </w:t>
      </w:r>
      <w:r w:rsidRPr="00944A13">
        <w:t xml:space="preserve">và </w:t>
      </w:r>
      <w:r>
        <w:t>p</w:t>
      </w:r>
      <w:r w:rsidRPr="00944A13">
        <w:t xml:space="preserve">hát động thi đua </w:t>
      </w:r>
      <w:r w:rsidRPr="00E74904">
        <w:rPr>
          <w:color w:val="000000"/>
          <w:szCs w:val="28"/>
          <w:lang w:val="vi-VN"/>
        </w:rPr>
        <w:t xml:space="preserve">chào mừng </w:t>
      </w:r>
      <w:r w:rsidRPr="00944A13">
        <w:t>Đại hội MTTQ Việt Nam các cấp tiến tới Đại hội đại biểu toàn quốc MTTQ Việt Nam lần thứ IX</w:t>
      </w:r>
      <w:r w:rsidR="006B2690">
        <w:t xml:space="preserve">, </w:t>
      </w:r>
      <w:r w:rsidRPr="003F2DC6">
        <w:t xml:space="preserve">nhiệm kỳ 2019 </w:t>
      </w:r>
      <w:r>
        <w:t>–</w:t>
      </w:r>
      <w:r w:rsidRPr="003F2DC6">
        <w:t xml:space="preserve"> 2024</w:t>
      </w:r>
      <w:r>
        <w:t xml:space="preserve">. </w:t>
      </w:r>
    </w:p>
    <w:p w:rsidR="00153854" w:rsidRPr="00E74904" w:rsidRDefault="00153854" w:rsidP="006B2690">
      <w:pPr>
        <w:tabs>
          <w:tab w:val="left" w:pos="9356"/>
        </w:tabs>
        <w:ind w:left="142" w:right="247"/>
        <w:rPr>
          <w:color w:val="000000"/>
          <w:szCs w:val="28"/>
          <w:lang w:val="es-MX"/>
        </w:rPr>
      </w:pPr>
      <w:r w:rsidRPr="00E74904">
        <w:rPr>
          <w:color w:val="000000"/>
          <w:szCs w:val="28"/>
          <w:lang w:val="es-MX"/>
        </w:rPr>
        <w:t xml:space="preserve">- Tuyên truyền, vận động các tầng lớp nhân dân thực hiện các chủ trương của Đảng, chính sách pháp luật của Nhà nước; tổ chức tốt các ngày lễ lớn, ngày kỷ niệm của Đảng, của dân tộc, của đất nước gắn với việc thực hiện </w:t>
      </w:r>
      <w:r w:rsidRPr="00E74904">
        <w:rPr>
          <w:color w:val="000000"/>
          <w:szCs w:val="28"/>
          <w:lang w:val="vi-VN"/>
        </w:rPr>
        <w:t>Chỉ thị số 05-CT/TW ngày 15</w:t>
      </w:r>
      <w:r w:rsidRPr="00E74904">
        <w:rPr>
          <w:color w:val="000000"/>
          <w:szCs w:val="28"/>
          <w:lang w:val="es-MX"/>
        </w:rPr>
        <w:t>/</w:t>
      </w:r>
      <w:r w:rsidRPr="00E74904">
        <w:rPr>
          <w:color w:val="000000"/>
          <w:szCs w:val="28"/>
          <w:lang w:val="vi-VN"/>
        </w:rPr>
        <w:t>5</w:t>
      </w:r>
      <w:r w:rsidRPr="00E74904">
        <w:rPr>
          <w:color w:val="000000"/>
          <w:szCs w:val="28"/>
          <w:lang w:val="es-MX"/>
        </w:rPr>
        <w:t>/</w:t>
      </w:r>
      <w:r w:rsidRPr="00E74904">
        <w:rPr>
          <w:color w:val="000000"/>
          <w:szCs w:val="28"/>
          <w:lang w:val="vi-VN"/>
        </w:rPr>
        <w:t xml:space="preserve">2016 của Bộ Chính trị về đẩy mạnh học tập và làm theo tư tưởng, đạo đức, phong cách Hồ Chí Minh </w:t>
      </w:r>
      <w:r w:rsidRPr="00E74904">
        <w:rPr>
          <w:color w:val="000000"/>
          <w:szCs w:val="28"/>
          <w:lang w:val="es-MX"/>
        </w:rPr>
        <w:t>và</w:t>
      </w:r>
      <w:r w:rsidRPr="00E74904">
        <w:rPr>
          <w:color w:val="000000"/>
          <w:szCs w:val="28"/>
          <w:lang w:val="vi-VN"/>
        </w:rPr>
        <w:t xml:space="preserve"> việc thực hiện Nghị quyết Trung ương 4</w:t>
      </w:r>
      <w:r w:rsidRPr="00E74904">
        <w:rPr>
          <w:color w:val="000000"/>
          <w:szCs w:val="28"/>
          <w:lang w:val="es-MX"/>
        </w:rPr>
        <w:t xml:space="preserve"> khóa XII của Đảng về tăng cường xây dựng, chỉnh đốn Đảng, ngăn chặn, đẩy lùi sự suy thoái về tư tưởng chính trị, đạo đức, lối sống, những biểu hiện “tự diễn biến, tự chuyển hóa” trong nội bộ. </w:t>
      </w:r>
    </w:p>
    <w:p w:rsidR="00153854" w:rsidRPr="00E74904" w:rsidRDefault="00153854" w:rsidP="006B2690">
      <w:pPr>
        <w:tabs>
          <w:tab w:val="left" w:pos="9356"/>
        </w:tabs>
        <w:ind w:left="142" w:right="247"/>
        <w:rPr>
          <w:color w:val="000000"/>
          <w:szCs w:val="28"/>
          <w:lang w:val="vi-VN"/>
        </w:rPr>
      </w:pPr>
      <w:r w:rsidRPr="00E74904">
        <w:rPr>
          <w:color w:val="000000"/>
          <w:szCs w:val="28"/>
          <w:lang w:val="es-MX"/>
        </w:rPr>
        <w:t xml:space="preserve">- Tiếp tục thực hiện </w:t>
      </w:r>
      <w:r w:rsidRPr="00E74904">
        <w:rPr>
          <w:color w:val="000000"/>
          <w:szCs w:val="28"/>
          <w:lang w:val="vi-VN"/>
        </w:rPr>
        <w:t>Đề án “</w:t>
      </w:r>
      <w:r w:rsidRPr="003C6399">
        <w:rPr>
          <w:i/>
          <w:color w:val="000000"/>
          <w:szCs w:val="28"/>
          <w:lang w:val="vi-VN"/>
        </w:rPr>
        <w:t>Đổi mới công tác thông tin tuyên truyền của MTTQ Việt Nam</w:t>
      </w:r>
      <w:r w:rsidRPr="00E74904">
        <w:rPr>
          <w:color w:val="000000"/>
          <w:szCs w:val="28"/>
          <w:lang w:val="vi-VN"/>
        </w:rPr>
        <w:t xml:space="preserve">”. Chủ động nắm tình hình tư tưởng để tham mưu cho cấp ủy và phối hợp với chính quyền trong việc cung cấp thông tin, định hướng dư luận, hạn chế tối đa việc phát sinh điểm nóng, phức tạp ở địa phương. </w:t>
      </w:r>
    </w:p>
    <w:p w:rsidR="00153854" w:rsidRDefault="00153854" w:rsidP="006B2690">
      <w:pPr>
        <w:tabs>
          <w:tab w:val="left" w:pos="9356"/>
        </w:tabs>
        <w:ind w:left="142" w:right="247"/>
        <w:rPr>
          <w:color w:val="000000"/>
          <w:szCs w:val="28"/>
        </w:rPr>
      </w:pPr>
      <w:r w:rsidRPr="00E74904">
        <w:rPr>
          <w:color w:val="000000"/>
          <w:spacing w:val="-2"/>
          <w:szCs w:val="28"/>
          <w:lang w:val="vi-VN"/>
        </w:rPr>
        <w:t xml:space="preserve">- Tổ chức thăm hỏi, động viên các chức sắc tôn giáo, trưởng </w:t>
      </w:r>
      <w:r>
        <w:rPr>
          <w:color w:val="000000"/>
          <w:spacing w:val="-2"/>
          <w:szCs w:val="28"/>
        </w:rPr>
        <w:t>thôn</w:t>
      </w:r>
      <w:r w:rsidRPr="00E74904">
        <w:rPr>
          <w:color w:val="000000"/>
          <w:spacing w:val="-2"/>
          <w:szCs w:val="28"/>
          <w:lang w:val="vi-VN"/>
        </w:rPr>
        <w:t xml:space="preserve">, người có uy tín trong đồng bào các dân tộc thiểu số; thăm, chúc mừng các tổ chức tôn giáo, chức sắc </w:t>
      </w:r>
      <w:r>
        <w:rPr>
          <w:color w:val="000000"/>
          <w:spacing w:val="-2"/>
          <w:szCs w:val="28"/>
          <w:lang w:val="vi-VN"/>
        </w:rPr>
        <w:t>tôn giáo nhân dịp các lễ trọng</w:t>
      </w:r>
      <w:r w:rsidRPr="00E74904">
        <w:rPr>
          <w:color w:val="000000"/>
          <w:spacing w:val="-2"/>
          <w:szCs w:val="28"/>
          <w:lang w:val="vi-VN"/>
        </w:rPr>
        <w:t xml:space="preserve">… </w:t>
      </w:r>
      <w:r w:rsidRPr="00E74904">
        <w:rPr>
          <w:color w:val="000000"/>
          <w:szCs w:val="28"/>
          <w:lang w:val="vi-VN"/>
        </w:rPr>
        <w:t xml:space="preserve">Phổ biến, tuyên truyền, thực hiện Luật tín ngưỡng, tôn giáo và 02 Nghị định của Chính phủ hướng dẫn thi hành Luật. </w:t>
      </w:r>
    </w:p>
    <w:p w:rsidR="00153854" w:rsidRDefault="00BA60B7" w:rsidP="006B2690">
      <w:pPr>
        <w:tabs>
          <w:tab w:val="left" w:pos="9356"/>
        </w:tabs>
        <w:ind w:left="142" w:right="247"/>
        <w:rPr>
          <w:b/>
          <w:color w:val="000000"/>
          <w:szCs w:val="28"/>
        </w:rPr>
      </w:pPr>
      <w:r>
        <w:rPr>
          <w:b/>
          <w:color w:val="000000"/>
          <w:szCs w:val="28"/>
          <w:lang w:val="es-MX"/>
        </w:rPr>
        <w:lastRenderedPageBreak/>
        <w:t>2</w:t>
      </w:r>
      <w:r w:rsidR="00153854" w:rsidRPr="00136A77">
        <w:rPr>
          <w:b/>
          <w:color w:val="000000"/>
          <w:szCs w:val="28"/>
          <w:lang w:val="es-MX"/>
        </w:rPr>
        <w:t xml:space="preserve">. </w:t>
      </w:r>
      <w:r w:rsidR="00153854" w:rsidRPr="00136A77">
        <w:rPr>
          <w:b/>
          <w:color w:val="000000"/>
          <w:szCs w:val="28"/>
          <w:lang w:val="vi-VN"/>
        </w:rPr>
        <w:t>Phát huy tinh thầnsáng tạo và tự quản của nhân dân, triển khai các cuộc vận động, các phong trào thi đua yêu nước</w:t>
      </w:r>
    </w:p>
    <w:p w:rsidR="00BA60B7" w:rsidRDefault="00BA60B7" w:rsidP="006B2690">
      <w:pPr>
        <w:tabs>
          <w:tab w:val="left" w:pos="9356"/>
        </w:tabs>
        <w:ind w:left="142" w:right="247"/>
        <w:rPr>
          <w:spacing w:val="-4"/>
          <w:lang w:val="es-MX" w:eastAsia="vi-VN"/>
        </w:rPr>
      </w:pPr>
      <w:r>
        <w:t xml:space="preserve">- </w:t>
      </w:r>
      <w:r w:rsidR="00CA415E">
        <w:t>Để lập thành tích thiết thực chào mừng Đại hội Mặt trận các cấp, p</w:t>
      </w:r>
      <w:r>
        <w:t>hấn đấu m</w:t>
      </w:r>
      <w:r>
        <w:rPr>
          <w:spacing w:val="-4"/>
          <w:lang w:val="es-MX" w:eastAsia="vi-VN"/>
        </w:rPr>
        <w:t xml:space="preserve">ỗi khu dân cư có ít nhất 01 mô hình hoặc 01 công trình phục vụ dân sinh. Cơ quan Ủy ban MTTQ cấp huyện, cấp xã và các tổ chức thành viên có ít nhất 01 công trình hoặc phần việc có ý nghĩa chính trị, kinh tế, xã hội, an ninh trật tự… </w:t>
      </w:r>
    </w:p>
    <w:p w:rsidR="00153854" w:rsidRPr="002C0830" w:rsidRDefault="00153854" w:rsidP="006B2690">
      <w:pPr>
        <w:tabs>
          <w:tab w:val="left" w:pos="9356"/>
        </w:tabs>
        <w:autoSpaceDE w:val="0"/>
        <w:autoSpaceDN w:val="0"/>
        <w:adjustRightInd w:val="0"/>
        <w:ind w:left="142" w:right="247"/>
        <w:rPr>
          <w:color w:val="000000"/>
          <w:szCs w:val="28"/>
          <w:lang w:val="es-MX"/>
        </w:rPr>
      </w:pPr>
      <w:r w:rsidRPr="002C0830">
        <w:rPr>
          <w:color w:val="000000"/>
          <w:szCs w:val="28"/>
          <w:lang w:val="es-MX"/>
        </w:rPr>
        <w:t>- Tiếp tục đẩy mạnh cuộc vận động “</w:t>
      </w:r>
      <w:r w:rsidRPr="002C0830">
        <w:rPr>
          <w:i/>
          <w:color w:val="000000"/>
          <w:szCs w:val="28"/>
          <w:lang w:val="es-MX"/>
        </w:rPr>
        <w:t>Toàn dân đoàn kết xây dựng nông thôn mới, đô thị văn minh</w:t>
      </w:r>
      <w:r w:rsidRPr="002C0830">
        <w:rPr>
          <w:color w:val="000000"/>
          <w:szCs w:val="28"/>
          <w:lang w:val="es-MX"/>
        </w:rPr>
        <w:t>”</w:t>
      </w:r>
      <w:r>
        <w:rPr>
          <w:color w:val="000000"/>
          <w:szCs w:val="28"/>
          <w:lang w:val="es-MX"/>
        </w:rPr>
        <w:t>.</w:t>
      </w:r>
      <w:r>
        <w:rPr>
          <w:color w:val="000000"/>
          <w:spacing w:val="-4"/>
          <w:szCs w:val="28"/>
          <w:lang w:val="es-MX"/>
        </w:rPr>
        <w:t xml:space="preserve"> Hưởng ứng </w:t>
      </w:r>
      <w:r w:rsidRPr="00136A77">
        <w:rPr>
          <w:color w:val="000000"/>
          <w:spacing w:val="-4"/>
          <w:szCs w:val="28"/>
          <w:lang w:val="es-MX"/>
        </w:rPr>
        <w:t xml:space="preserve">Tháng cao điểm </w:t>
      </w:r>
      <w:r>
        <w:rPr>
          <w:color w:val="000000"/>
          <w:spacing w:val="-4"/>
          <w:szCs w:val="28"/>
          <w:lang w:val="es-MX"/>
        </w:rPr>
        <w:t>“</w:t>
      </w:r>
      <w:r w:rsidRPr="00136A77">
        <w:rPr>
          <w:color w:val="000000"/>
          <w:spacing w:val="-4"/>
          <w:szCs w:val="28"/>
          <w:lang w:val="es-MX"/>
        </w:rPr>
        <w:t>Vì người nghèo” năm 201</w:t>
      </w:r>
      <w:r>
        <w:rPr>
          <w:color w:val="000000"/>
          <w:spacing w:val="-4"/>
          <w:szCs w:val="28"/>
          <w:lang w:val="es-MX"/>
        </w:rPr>
        <w:t>9</w:t>
      </w:r>
      <w:r w:rsidRPr="00136A77">
        <w:rPr>
          <w:color w:val="000000"/>
          <w:spacing w:val="-4"/>
          <w:szCs w:val="28"/>
          <w:lang w:val="es-MX"/>
        </w:rPr>
        <w:t xml:space="preserve">; </w:t>
      </w:r>
      <w:r>
        <w:rPr>
          <w:color w:val="000000"/>
          <w:spacing w:val="-4"/>
          <w:szCs w:val="28"/>
          <w:lang w:val="vi-VN"/>
        </w:rPr>
        <w:t xml:space="preserve">vận động </w:t>
      </w:r>
      <w:r w:rsidRPr="00136A77">
        <w:rPr>
          <w:color w:val="000000"/>
          <w:spacing w:val="-4"/>
          <w:szCs w:val="28"/>
          <w:lang w:val="vi-VN"/>
        </w:rPr>
        <w:t xml:space="preserve">Quỹ </w:t>
      </w:r>
      <w:r>
        <w:rPr>
          <w:color w:val="000000"/>
          <w:spacing w:val="-4"/>
          <w:szCs w:val="28"/>
        </w:rPr>
        <w:t>“</w:t>
      </w:r>
      <w:r w:rsidRPr="00136A77">
        <w:rPr>
          <w:color w:val="000000"/>
          <w:spacing w:val="-4"/>
          <w:szCs w:val="28"/>
          <w:lang w:val="vi-VN"/>
        </w:rPr>
        <w:t>Vì người nghèo” và hỗ trợ xây dựng nhà Đại đoàn kết</w:t>
      </w:r>
      <w:r w:rsidRPr="00136A77">
        <w:rPr>
          <w:color w:val="000000"/>
          <w:spacing w:val="-4"/>
          <w:szCs w:val="28"/>
          <w:lang w:val="es-MX"/>
        </w:rPr>
        <w:t xml:space="preserve">. </w:t>
      </w:r>
    </w:p>
    <w:p w:rsidR="00153854" w:rsidRPr="00AE3B40" w:rsidRDefault="00153854" w:rsidP="006B2690">
      <w:pPr>
        <w:tabs>
          <w:tab w:val="left" w:pos="9356"/>
        </w:tabs>
        <w:autoSpaceDE w:val="0"/>
        <w:autoSpaceDN w:val="0"/>
        <w:adjustRightInd w:val="0"/>
        <w:ind w:left="142" w:right="247"/>
        <w:rPr>
          <w:color w:val="000000"/>
          <w:szCs w:val="28"/>
          <w:lang w:val="es-MX"/>
        </w:rPr>
      </w:pPr>
      <w:r w:rsidRPr="00AE3B40">
        <w:rPr>
          <w:color w:val="000000"/>
          <w:szCs w:val="28"/>
          <w:lang w:val="es-MX"/>
        </w:rPr>
        <w:t xml:space="preserve">- </w:t>
      </w:r>
      <w:r>
        <w:rPr>
          <w:color w:val="000000"/>
          <w:szCs w:val="28"/>
          <w:lang w:val="es-MX"/>
        </w:rPr>
        <w:t>Phối hợp</w:t>
      </w:r>
      <w:r w:rsidRPr="00AE3B40">
        <w:rPr>
          <w:color w:val="000000"/>
          <w:szCs w:val="28"/>
          <w:lang w:val="es-MX"/>
        </w:rPr>
        <w:t xml:space="preserve"> thực hiện Phong trào thi đua “</w:t>
      </w:r>
      <w:r w:rsidRPr="00627A31">
        <w:rPr>
          <w:i/>
          <w:color w:val="000000"/>
          <w:szCs w:val="28"/>
          <w:lang w:val="es-MX"/>
        </w:rPr>
        <w:t>Cả nước chung tay vì người nghèo - không để ai bị bỏ lại phía sau</w:t>
      </w:r>
      <w:r w:rsidRPr="00AE3B40">
        <w:rPr>
          <w:color w:val="000000"/>
          <w:szCs w:val="28"/>
          <w:lang w:val="es-MX"/>
        </w:rPr>
        <w:t xml:space="preserve">”. </w:t>
      </w:r>
    </w:p>
    <w:p w:rsidR="00153854" w:rsidRPr="00136A77" w:rsidRDefault="00153854" w:rsidP="006B2690">
      <w:pPr>
        <w:tabs>
          <w:tab w:val="left" w:pos="9356"/>
        </w:tabs>
        <w:ind w:left="142" w:right="247"/>
        <w:rPr>
          <w:i/>
          <w:color w:val="000000"/>
          <w:spacing w:val="-6"/>
          <w:szCs w:val="28"/>
          <w:lang w:val="es-MX"/>
        </w:rPr>
      </w:pPr>
      <w:r w:rsidRPr="002C0830">
        <w:rPr>
          <w:color w:val="000000"/>
          <w:spacing w:val="-6"/>
          <w:szCs w:val="28"/>
          <w:lang w:val="es-MX"/>
        </w:rPr>
        <w:t xml:space="preserve">- Tuyên truyền  </w:t>
      </w:r>
      <w:r>
        <w:rPr>
          <w:color w:val="000000"/>
          <w:spacing w:val="-6"/>
          <w:szCs w:val="28"/>
          <w:lang w:val="es-MX"/>
        </w:rPr>
        <w:t xml:space="preserve">sâu rộng về </w:t>
      </w:r>
      <w:r w:rsidRPr="002C0830">
        <w:rPr>
          <w:color w:val="000000"/>
          <w:spacing w:val="-6"/>
          <w:szCs w:val="28"/>
          <w:lang w:val="es-MX"/>
        </w:rPr>
        <w:t>cuộc vận động</w:t>
      </w:r>
      <w:r w:rsidRPr="00136A77">
        <w:rPr>
          <w:i/>
          <w:color w:val="000000"/>
          <w:spacing w:val="-6"/>
          <w:szCs w:val="28"/>
          <w:lang w:val="es-MX"/>
        </w:rPr>
        <w:t xml:space="preserve"> “Người Việt Nam ưu tiên dùng hàng Việt Nam”</w:t>
      </w:r>
      <w:r>
        <w:rPr>
          <w:i/>
          <w:color w:val="000000"/>
          <w:spacing w:val="-6"/>
          <w:szCs w:val="28"/>
          <w:lang w:val="es-MX"/>
        </w:rPr>
        <w:t>.</w:t>
      </w:r>
    </w:p>
    <w:p w:rsidR="00153854" w:rsidRDefault="00153854" w:rsidP="006B2690">
      <w:pPr>
        <w:tabs>
          <w:tab w:val="left" w:pos="9356"/>
        </w:tabs>
        <w:ind w:left="142" w:right="247"/>
        <w:rPr>
          <w:color w:val="000000"/>
          <w:spacing w:val="-4"/>
          <w:szCs w:val="28"/>
          <w:lang w:val="es-MX"/>
        </w:rPr>
      </w:pPr>
      <w:r w:rsidRPr="00934A1C">
        <w:rPr>
          <w:i/>
          <w:color w:val="000000" w:themeColor="text1"/>
          <w:szCs w:val="28"/>
          <w:lang w:val="es-MX"/>
        </w:rPr>
        <w:t>-</w:t>
      </w:r>
      <w:r w:rsidRPr="00934A1C">
        <w:rPr>
          <w:color w:val="000000" w:themeColor="text1"/>
          <w:spacing w:val="-4"/>
          <w:szCs w:val="28"/>
          <w:lang w:val="es-MX"/>
        </w:rPr>
        <w:t>Triển khai thực hiện Phong trào thi đua</w:t>
      </w:r>
      <w:r w:rsidRPr="00934A1C">
        <w:rPr>
          <w:i/>
          <w:color w:val="000000" w:themeColor="text1"/>
          <w:spacing w:val="-4"/>
          <w:szCs w:val="28"/>
          <w:lang w:val="es-MX"/>
        </w:rPr>
        <w:t xml:space="preserve"> “Đoàn kết sáng tạo, nâng cao năng suất, chất lượng, hiệu quả, hội nhập quốc tế”</w:t>
      </w:r>
      <w:r w:rsidR="00C178A5">
        <w:rPr>
          <w:i/>
          <w:color w:val="000000" w:themeColor="text1"/>
          <w:spacing w:val="-4"/>
          <w:szCs w:val="28"/>
          <w:lang w:val="es-MX"/>
        </w:rPr>
        <w:t xml:space="preserve"> </w:t>
      </w:r>
      <w:r w:rsidRPr="00934A1C">
        <w:rPr>
          <w:color w:val="000000" w:themeColor="text1"/>
          <w:spacing w:val="-4"/>
          <w:szCs w:val="28"/>
          <w:lang w:val="es-MX"/>
        </w:rPr>
        <w:t>theo hướng dẫn của Ủy ban Trương</w:t>
      </w:r>
      <w:r w:rsidRPr="002C0830">
        <w:rPr>
          <w:color w:val="000000"/>
          <w:spacing w:val="-4"/>
          <w:szCs w:val="28"/>
          <w:lang w:val="es-MX"/>
        </w:rPr>
        <w:t xml:space="preserve"> MTTQ Việt Nam.</w:t>
      </w:r>
    </w:p>
    <w:p w:rsidR="00153854" w:rsidRPr="005F3B61" w:rsidRDefault="00153854" w:rsidP="006B2690">
      <w:pPr>
        <w:tabs>
          <w:tab w:val="left" w:pos="9356"/>
        </w:tabs>
        <w:ind w:left="142" w:right="247"/>
        <w:rPr>
          <w:szCs w:val="28"/>
          <w:lang w:val="af-ZA"/>
        </w:rPr>
      </w:pPr>
      <w:r>
        <w:rPr>
          <w:color w:val="000000"/>
          <w:szCs w:val="28"/>
        </w:rPr>
        <w:t xml:space="preserve">- </w:t>
      </w:r>
      <w:r w:rsidRPr="00FF36E9">
        <w:rPr>
          <w:bCs w:val="0"/>
          <w:spacing w:val="-2"/>
          <w:szCs w:val="28"/>
          <w:lang w:val="af-ZA"/>
        </w:rPr>
        <w:t>Tổ chức các hoạt động nhân dịp kỷ niệm 8</w:t>
      </w:r>
      <w:r>
        <w:rPr>
          <w:bCs w:val="0"/>
          <w:spacing w:val="-2"/>
          <w:szCs w:val="28"/>
          <w:lang w:val="af-ZA"/>
        </w:rPr>
        <w:t>9</w:t>
      </w:r>
      <w:r w:rsidRPr="00FF36E9">
        <w:rPr>
          <w:bCs w:val="0"/>
          <w:spacing w:val="-2"/>
          <w:szCs w:val="28"/>
          <w:lang w:val="af-ZA"/>
        </w:rPr>
        <w:t xml:space="preserve"> năm ngày truyền thống MTTQ Vi</w:t>
      </w:r>
      <w:r w:rsidR="003C6399">
        <w:rPr>
          <w:bCs w:val="0"/>
          <w:spacing w:val="-2"/>
          <w:szCs w:val="28"/>
          <w:lang w:val="af-ZA"/>
        </w:rPr>
        <w:t>ệt Nam (</w:t>
      </w:r>
      <w:r>
        <w:rPr>
          <w:bCs w:val="0"/>
          <w:spacing w:val="-2"/>
          <w:szCs w:val="28"/>
          <w:lang w:val="af-ZA"/>
        </w:rPr>
        <w:t>18/11/1930 - 18/11/2019</w:t>
      </w:r>
      <w:r w:rsidRPr="00FF36E9">
        <w:rPr>
          <w:bCs w:val="0"/>
          <w:spacing w:val="-2"/>
          <w:szCs w:val="28"/>
          <w:lang w:val="af-ZA"/>
        </w:rPr>
        <w:t>) và Ngày hội đại đoàn kết toàn d</w:t>
      </w:r>
      <w:r>
        <w:rPr>
          <w:bCs w:val="0"/>
          <w:spacing w:val="-2"/>
          <w:szCs w:val="28"/>
          <w:lang w:val="af-ZA"/>
        </w:rPr>
        <w:t>ân tộc ở khu dân cư</w:t>
      </w:r>
      <w:r w:rsidRPr="00FF36E9">
        <w:rPr>
          <w:bCs w:val="0"/>
          <w:spacing w:val="-2"/>
          <w:szCs w:val="28"/>
          <w:lang w:val="af-ZA"/>
        </w:rPr>
        <w:t>.</w:t>
      </w:r>
    </w:p>
    <w:p w:rsidR="00153854" w:rsidRDefault="00153854" w:rsidP="006B2690">
      <w:pPr>
        <w:tabs>
          <w:tab w:val="left" w:pos="9356"/>
        </w:tabs>
        <w:autoSpaceDE w:val="0"/>
        <w:autoSpaceDN w:val="0"/>
        <w:adjustRightInd w:val="0"/>
        <w:ind w:left="142" w:right="247"/>
        <w:rPr>
          <w:szCs w:val="28"/>
        </w:rPr>
      </w:pPr>
      <w:r w:rsidRPr="00403BBF">
        <w:rPr>
          <w:color w:val="000000"/>
          <w:szCs w:val="28"/>
          <w:lang w:val="es-MX"/>
        </w:rPr>
        <w:t>- Tiếp tục đẩy mạnh triển khai các chương trình phối hợp</w:t>
      </w:r>
      <w:r w:rsidRPr="00191DCE">
        <w:rPr>
          <w:rStyle w:val="FootnoteReference"/>
          <w:b/>
          <w:color w:val="FF0000"/>
          <w:szCs w:val="28"/>
        </w:rPr>
        <w:footnoteReference w:id="25"/>
      </w:r>
      <w:r w:rsidRPr="00191DCE">
        <w:rPr>
          <w:color w:val="FF0000"/>
          <w:szCs w:val="28"/>
        </w:rPr>
        <w:t>.</w:t>
      </w:r>
    </w:p>
    <w:p w:rsidR="00153854" w:rsidRPr="00AE3B40" w:rsidRDefault="00BA60B7" w:rsidP="006B2690">
      <w:pPr>
        <w:tabs>
          <w:tab w:val="left" w:pos="9356"/>
        </w:tabs>
        <w:autoSpaceDE w:val="0"/>
        <w:autoSpaceDN w:val="0"/>
        <w:adjustRightInd w:val="0"/>
        <w:ind w:left="142" w:right="247"/>
        <w:rPr>
          <w:b/>
          <w:color w:val="000000"/>
          <w:szCs w:val="28"/>
          <w:lang w:val="es-MX"/>
        </w:rPr>
      </w:pPr>
      <w:r>
        <w:rPr>
          <w:b/>
          <w:color w:val="000000"/>
          <w:szCs w:val="28"/>
          <w:lang w:val="es-MX"/>
        </w:rPr>
        <w:t>3</w:t>
      </w:r>
      <w:r w:rsidR="00153854" w:rsidRPr="00136A77">
        <w:rPr>
          <w:b/>
          <w:color w:val="000000"/>
          <w:szCs w:val="28"/>
          <w:lang w:val="es-MX"/>
        </w:rPr>
        <w:t xml:space="preserve">. </w:t>
      </w:r>
      <w:r w:rsidR="00153854" w:rsidRPr="00136A77">
        <w:rPr>
          <w:b/>
          <w:color w:val="000000"/>
          <w:szCs w:val="28"/>
          <w:lang w:val="vi-VN"/>
        </w:rPr>
        <w:t>Phát huy dân chủ, đại diện, bảo vệ quyền và lợi ích hợp pháp, chính đáng của nhân dân; giám sát và phản biện xã hội, tham gia xây dựng Đảng và chính quyền vững mạnh</w:t>
      </w:r>
    </w:p>
    <w:p w:rsidR="00153854" w:rsidRPr="00AE3B40" w:rsidRDefault="00153854" w:rsidP="006B2690">
      <w:pPr>
        <w:tabs>
          <w:tab w:val="left" w:pos="9356"/>
        </w:tabs>
        <w:ind w:left="142" w:right="247"/>
        <w:rPr>
          <w:color w:val="000000"/>
          <w:szCs w:val="28"/>
          <w:lang w:val="es-MX"/>
        </w:rPr>
      </w:pPr>
      <w:r w:rsidRPr="00AE3B40">
        <w:rPr>
          <w:color w:val="000000"/>
          <w:szCs w:val="28"/>
          <w:lang w:val="es-MX"/>
        </w:rPr>
        <w:t xml:space="preserve">- </w:t>
      </w:r>
      <w:r w:rsidRPr="00136A77">
        <w:rPr>
          <w:color w:val="000000"/>
          <w:szCs w:val="28"/>
          <w:lang w:val="vi-VN"/>
        </w:rPr>
        <w:t>T</w:t>
      </w:r>
      <w:r w:rsidRPr="00AE3B40">
        <w:rPr>
          <w:color w:val="000000"/>
          <w:szCs w:val="28"/>
          <w:lang w:val="es-MX"/>
        </w:rPr>
        <w:t>h</w:t>
      </w:r>
      <w:r w:rsidRPr="00136A77">
        <w:rPr>
          <w:color w:val="000000"/>
          <w:szCs w:val="28"/>
          <w:lang w:val="vi-VN"/>
        </w:rPr>
        <w:t xml:space="preserve">am gia </w:t>
      </w:r>
      <w:r w:rsidRPr="00AE3B40">
        <w:rPr>
          <w:color w:val="000000"/>
          <w:szCs w:val="28"/>
          <w:lang w:val="es-MX"/>
        </w:rPr>
        <w:t>tuyên truyền phổ biến, giáo dục pháp luật và vận động nhân dân chấp hành pháp luật; phối hợp thực hiện tốt công tác hòa giải ở cơ sở.</w:t>
      </w:r>
    </w:p>
    <w:p w:rsidR="00153854" w:rsidRPr="00191DCE" w:rsidRDefault="00153854" w:rsidP="006B2690">
      <w:pPr>
        <w:tabs>
          <w:tab w:val="left" w:pos="9356"/>
        </w:tabs>
        <w:ind w:left="142" w:right="247"/>
        <w:rPr>
          <w:color w:val="000000"/>
          <w:szCs w:val="28"/>
          <w:lang w:val="es-MX"/>
        </w:rPr>
      </w:pPr>
      <w:r w:rsidRPr="00191DCE">
        <w:rPr>
          <w:color w:val="000000"/>
          <w:szCs w:val="28"/>
          <w:lang w:val="es-MX"/>
        </w:rPr>
        <w:t>- Tổ chức giám sát, phản biện xã hội; p</w:t>
      </w:r>
      <w:r w:rsidRPr="00191DCE">
        <w:rPr>
          <w:color w:val="000000"/>
          <w:szCs w:val="28"/>
          <w:lang w:val="vi-VN"/>
        </w:rPr>
        <w:t xml:space="preserve">hối hợp với các cơ quan Nhà nước và các tổ chức thành viên </w:t>
      </w:r>
      <w:r w:rsidRPr="00191DCE">
        <w:rPr>
          <w:color w:val="000000"/>
          <w:szCs w:val="28"/>
          <w:lang w:val="es-MX"/>
        </w:rPr>
        <w:t xml:space="preserve">triển khai các chương trình </w:t>
      </w:r>
      <w:r w:rsidRPr="00191DCE">
        <w:rPr>
          <w:color w:val="000000"/>
          <w:szCs w:val="28"/>
          <w:lang w:val="vi-VN"/>
        </w:rPr>
        <w:t>giám sát</w:t>
      </w:r>
      <w:r w:rsidRPr="00191DCE">
        <w:rPr>
          <w:color w:val="000000"/>
          <w:szCs w:val="28"/>
          <w:lang w:val="es-MX"/>
        </w:rPr>
        <w:t>, phản biện xã hội</w:t>
      </w:r>
      <w:r>
        <w:rPr>
          <w:color w:val="000000"/>
          <w:szCs w:val="28"/>
          <w:lang w:val="es-MX"/>
        </w:rPr>
        <w:t>.</w:t>
      </w:r>
    </w:p>
    <w:p w:rsidR="00153854" w:rsidRPr="00191DCE" w:rsidRDefault="00153854" w:rsidP="006B2690">
      <w:pPr>
        <w:tabs>
          <w:tab w:val="left" w:pos="9356"/>
        </w:tabs>
        <w:ind w:left="142" w:right="247"/>
        <w:rPr>
          <w:color w:val="000000"/>
          <w:szCs w:val="28"/>
          <w:lang w:val="nb-NO"/>
        </w:rPr>
      </w:pPr>
      <w:r w:rsidRPr="00191DCE">
        <w:rPr>
          <w:color w:val="000000"/>
          <w:szCs w:val="28"/>
        </w:rPr>
        <w:t>-</w:t>
      </w:r>
      <w:r w:rsidR="004E681E">
        <w:rPr>
          <w:color w:val="000000"/>
          <w:szCs w:val="28"/>
        </w:rPr>
        <w:t xml:space="preserve"> </w:t>
      </w:r>
      <w:r w:rsidRPr="00191DCE">
        <w:rPr>
          <w:color w:val="000000"/>
          <w:szCs w:val="28"/>
          <w:lang w:val="nb-NO"/>
        </w:rPr>
        <w:t>Tổ chức tiếp công dân</w:t>
      </w:r>
      <w:r>
        <w:rPr>
          <w:color w:val="000000"/>
          <w:szCs w:val="28"/>
          <w:lang w:val="nb-NO"/>
        </w:rPr>
        <w:t xml:space="preserve"> tại trụ ở cơ quan</w:t>
      </w:r>
      <w:r w:rsidRPr="00191DCE">
        <w:rPr>
          <w:color w:val="000000"/>
          <w:szCs w:val="28"/>
          <w:lang w:val="nb-NO"/>
        </w:rPr>
        <w:t xml:space="preserve">, tham gia giải quyết đơn thư khiếu nại, tố cáo của công dân; </w:t>
      </w:r>
      <w:r>
        <w:rPr>
          <w:color w:val="000000"/>
          <w:szCs w:val="28"/>
          <w:lang w:val="nb-NO"/>
        </w:rPr>
        <w:t>giám sát</w:t>
      </w:r>
      <w:r w:rsidRPr="00191DCE">
        <w:rPr>
          <w:color w:val="000000"/>
          <w:szCs w:val="28"/>
          <w:lang w:val="nb-NO"/>
        </w:rPr>
        <w:t xml:space="preserve"> việc </w:t>
      </w:r>
      <w:r w:rsidRPr="00191DCE">
        <w:rPr>
          <w:color w:val="000000"/>
          <w:szCs w:val="28"/>
          <w:lang w:val="vi-VN"/>
        </w:rPr>
        <w:t xml:space="preserve">thực hiện </w:t>
      </w:r>
      <w:r>
        <w:rPr>
          <w:color w:val="000000"/>
          <w:szCs w:val="28"/>
        </w:rPr>
        <w:t>Pháp lệnh</w:t>
      </w:r>
      <w:r w:rsidRPr="00191DCE">
        <w:rPr>
          <w:color w:val="000000"/>
          <w:szCs w:val="28"/>
          <w:lang w:val="vi-VN"/>
        </w:rPr>
        <w:t xml:space="preserve"> dân chủ</w:t>
      </w:r>
      <w:r>
        <w:rPr>
          <w:color w:val="000000"/>
          <w:szCs w:val="28"/>
          <w:lang w:val="vi-VN"/>
        </w:rPr>
        <w:t xml:space="preserve"> ở cơ sở</w:t>
      </w:r>
      <w:r w:rsidRPr="00191DCE">
        <w:rPr>
          <w:color w:val="000000"/>
          <w:szCs w:val="28"/>
          <w:lang w:val="nb-NO"/>
        </w:rPr>
        <w:t xml:space="preserve">. </w:t>
      </w:r>
    </w:p>
    <w:p w:rsidR="00153854" w:rsidRDefault="00153854" w:rsidP="006B2690">
      <w:pPr>
        <w:tabs>
          <w:tab w:val="left" w:pos="9356"/>
        </w:tabs>
        <w:ind w:left="142" w:right="247"/>
        <w:rPr>
          <w:color w:val="000000"/>
          <w:szCs w:val="28"/>
        </w:rPr>
      </w:pPr>
      <w:r w:rsidRPr="00AE3B40">
        <w:rPr>
          <w:color w:val="000000"/>
          <w:szCs w:val="28"/>
          <w:lang w:val="nb-NO"/>
        </w:rPr>
        <w:t>- Phối hợp t</w:t>
      </w:r>
      <w:r w:rsidRPr="00136A77">
        <w:rPr>
          <w:color w:val="000000"/>
          <w:szCs w:val="28"/>
          <w:lang w:val="vi-VN"/>
        </w:rPr>
        <w:t xml:space="preserve">ổ chức tốt </w:t>
      </w:r>
      <w:r>
        <w:rPr>
          <w:color w:val="000000"/>
          <w:szCs w:val="28"/>
        </w:rPr>
        <w:t xml:space="preserve">Hội nghị tiếp xúc cử tri với đại biểu dân cử và </w:t>
      </w:r>
      <w:r w:rsidRPr="00136A77">
        <w:rPr>
          <w:color w:val="000000"/>
          <w:szCs w:val="28"/>
          <w:lang w:val="vi-VN"/>
        </w:rPr>
        <w:t>tập hợp ý kiến, k</w:t>
      </w:r>
      <w:r>
        <w:rPr>
          <w:color w:val="000000"/>
          <w:szCs w:val="28"/>
          <w:lang w:val="vi-VN"/>
        </w:rPr>
        <w:t>iến nghị của cử tri và nhân dân</w:t>
      </w:r>
      <w:r w:rsidRPr="00AE3B40">
        <w:rPr>
          <w:color w:val="000000"/>
          <w:szCs w:val="28"/>
          <w:lang w:val="nb-NO"/>
        </w:rPr>
        <w:t xml:space="preserve">; </w:t>
      </w:r>
      <w:r w:rsidRPr="00136A77">
        <w:rPr>
          <w:color w:val="000000"/>
          <w:szCs w:val="28"/>
          <w:lang w:val="vi-VN"/>
        </w:rPr>
        <w:t xml:space="preserve">giám sát việc giải quyết các </w:t>
      </w:r>
      <w:r w:rsidRPr="00AE3B40">
        <w:rPr>
          <w:color w:val="000000"/>
          <w:szCs w:val="28"/>
          <w:lang w:val="nb-NO"/>
        </w:rPr>
        <w:t xml:space="preserve">ý kiến, kiến nghị </w:t>
      </w:r>
      <w:r w:rsidRPr="00136A77">
        <w:rPr>
          <w:color w:val="000000"/>
          <w:szCs w:val="28"/>
          <w:lang w:val="vi-VN"/>
        </w:rPr>
        <w:t xml:space="preserve">chính đáng của nhân dân. </w:t>
      </w:r>
    </w:p>
    <w:p w:rsidR="00153854" w:rsidRPr="00B7023B" w:rsidRDefault="00153854" w:rsidP="006B2690">
      <w:pPr>
        <w:tabs>
          <w:tab w:val="left" w:pos="9356"/>
        </w:tabs>
        <w:ind w:left="142" w:right="247"/>
        <w:rPr>
          <w:bCs w:val="0"/>
          <w:szCs w:val="28"/>
          <w:lang w:val="af-ZA"/>
        </w:rPr>
      </w:pPr>
      <w:r w:rsidRPr="00FF36E9">
        <w:rPr>
          <w:bCs w:val="0"/>
          <w:szCs w:val="28"/>
          <w:lang w:val="af-ZA"/>
        </w:rPr>
        <w:t>- Nâng cao chất lượng hoạt động của Ban Thanh tra nhân dân, Ban</w:t>
      </w:r>
      <w:r>
        <w:rPr>
          <w:bCs w:val="0"/>
          <w:szCs w:val="28"/>
          <w:lang w:val="af-ZA"/>
        </w:rPr>
        <w:t xml:space="preserve"> Giám sát đầu tư của cộng đồng.</w:t>
      </w:r>
    </w:p>
    <w:p w:rsidR="00153854" w:rsidRPr="00136A77" w:rsidRDefault="00BA60B7" w:rsidP="006B2690">
      <w:pPr>
        <w:tabs>
          <w:tab w:val="left" w:pos="9356"/>
        </w:tabs>
        <w:ind w:left="142" w:right="247"/>
        <w:rPr>
          <w:color w:val="000000"/>
          <w:szCs w:val="28"/>
          <w:lang w:val="vi-VN"/>
        </w:rPr>
      </w:pPr>
      <w:r>
        <w:rPr>
          <w:b/>
          <w:color w:val="000000"/>
          <w:szCs w:val="28"/>
        </w:rPr>
        <w:t>4</w:t>
      </w:r>
      <w:r w:rsidR="00153854" w:rsidRPr="00136A77">
        <w:rPr>
          <w:b/>
          <w:color w:val="000000"/>
          <w:szCs w:val="28"/>
          <w:lang w:val="vi-VN"/>
        </w:rPr>
        <w:t>. Tiếp tục mở rộng và nâng cao hiệu quả, chất lượng hoạt động đối ngoại nhân dân</w:t>
      </w:r>
    </w:p>
    <w:p w:rsidR="00153854" w:rsidRPr="005E0E3C" w:rsidRDefault="00153854" w:rsidP="006B2690">
      <w:pPr>
        <w:tabs>
          <w:tab w:val="left" w:pos="9356"/>
        </w:tabs>
        <w:ind w:left="142" w:right="247"/>
        <w:rPr>
          <w:szCs w:val="28"/>
        </w:rPr>
      </w:pPr>
      <w:r w:rsidRPr="00191DCE">
        <w:rPr>
          <w:color w:val="000000"/>
          <w:spacing w:val="-4"/>
          <w:szCs w:val="28"/>
        </w:rPr>
        <w:t>- Phối hợp t</w:t>
      </w:r>
      <w:r w:rsidRPr="00191DCE">
        <w:rPr>
          <w:color w:val="000000"/>
          <w:spacing w:val="-4"/>
          <w:szCs w:val="28"/>
          <w:lang w:val="vi-VN"/>
        </w:rPr>
        <w:t>uyên truyền, vận động</w:t>
      </w:r>
      <w:r w:rsidRPr="00136A77">
        <w:rPr>
          <w:color w:val="000000"/>
          <w:spacing w:val="-4"/>
          <w:szCs w:val="28"/>
          <w:lang w:val="vi-VN"/>
        </w:rPr>
        <w:t xml:space="preserve"> nhân dân thực hiện chủ trương</w:t>
      </w:r>
      <w:r w:rsidRPr="00AE3B40">
        <w:rPr>
          <w:color w:val="000000"/>
          <w:spacing w:val="-4"/>
          <w:szCs w:val="28"/>
          <w:lang w:val="vi-VN"/>
        </w:rPr>
        <w:t>, đường lối</w:t>
      </w:r>
      <w:r w:rsidRPr="00136A77">
        <w:rPr>
          <w:color w:val="000000"/>
          <w:spacing w:val="-4"/>
          <w:szCs w:val="28"/>
          <w:lang w:val="vi-VN"/>
        </w:rPr>
        <w:t xml:space="preserve"> đối ngoại của Đảng, chính sách ngoại giao của Nhà nước; </w:t>
      </w:r>
      <w:r w:rsidRPr="00846AF2">
        <w:rPr>
          <w:szCs w:val="28"/>
        </w:rPr>
        <w:t>Tiếp tục thực hiện tốt Chỉ thị 04-CT/TW ngày 06/7/2011 của Ban Bí thư Trung ương Đảng về tiếp tục đổi mới và nâng cao hiệu quả công tác đối ngoại</w:t>
      </w:r>
      <w:r>
        <w:rPr>
          <w:szCs w:val="28"/>
        </w:rPr>
        <w:t xml:space="preserve"> nhân dân trong tình hình mới. </w:t>
      </w:r>
    </w:p>
    <w:p w:rsidR="00BA60B7" w:rsidRDefault="00BA60B7" w:rsidP="006B2690">
      <w:pPr>
        <w:tabs>
          <w:tab w:val="left" w:pos="9356"/>
        </w:tabs>
        <w:ind w:left="142" w:right="247"/>
        <w:rPr>
          <w:b/>
          <w:color w:val="000000"/>
          <w:szCs w:val="28"/>
        </w:rPr>
      </w:pPr>
      <w:r>
        <w:rPr>
          <w:b/>
          <w:color w:val="000000"/>
          <w:szCs w:val="28"/>
        </w:rPr>
        <w:lastRenderedPageBreak/>
        <w:t>5</w:t>
      </w:r>
      <w:r w:rsidR="00153854" w:rsidRPr="00136A77">
        <w:rPr>
          <w:b/>
          <w:color w:val="000000"/>
          <w:szCs w:val="28"/>
          <w:lang w:val="vi-VN"/>
        </w:rPr>
        <w:t>. Hoàn thiện cơ chế, nâng cao năng lực hoạt động của hệ thống Mặt trận Tổ quốc Việt Nam đáp ứng yêu cầu nhiệm vụ trong giai đoạn mới</w:t>
      </w:r>
    </w:p>
    <w:p w:rsidR="00BA60B7" w:rsidRPr="00E471EB" w:rsidRDefault="00BA60B7" w:rsidP="006B2690">
      <w:pPr>
        <w:tabs>
          <w:tab w:val="left" w:pos="9356"/>
        </w:tabs>
        <w:ind w:left="142" w:right="247"/>
        <w:rPr>
          <w:color w:val="000000"/>
          <w:szCs w:val="28"/>
        </w:rPr>
      </w:pPr>
      <w:r w:rsidRPr="00E74904">
        <w:rPr>
          <w:color w:val="000000"/>
          <w:spacing w:val="-4"/>
          <w:szCs w:val="28"/>
          <w:lang w:val="vi-VN"/>
        </w:rPr>
        <w:t>Ủy ban</w:t>
      </w:r>
      <w:r w:rsidR="004E681E">
        <w:rPr>
          <w:color w:val="000000"/>
          <w:spacing w:val="-4"/>
          <w:szCs w:val="28"/>
        </w:rPr>
        <w:t xml:space="preserve"> </w:t>
      </w:r>
      <w:r w:rsidRPr="00E74904">
        <w:rPr>
          <w:color w:val="000000"/>
          <w:szCs w:val="28"/>
          <w:lang w:val="vi-VN"/>
        </w:rPr>
        <w:t xml:space="preserve">MTTQ </w:t>
      </w:r>
      <w:r>
        <w:rPr>
          <w:color w:val="000000"/>
          <w:szCs w:val="28"/>
        </w:rPr>
        <w:t>các cấp trong huyện</w:t>
      </w:r>
      <w:r w:rsidRPr="00E74904">
        <w:rPr>
          <w:color w:val="000000"/>
          <w:szCs w:val="28"/>
          <w:lang w:val="vi-VN"/>
        </w:rPr>
        <w:t xml:space="preserve"> tập trung triển khai công tác chuẩn bị và tổ chức Đại hội theo: </w:t>
      </w:r>
      <w:r w:rsidRPr="006E66CF">
        <w:rPr>
          <w:spacing w:val="2"/>
          <w:position w:val="2"/>
          <w:szCs w:val="28"/>
          <w:lang w:val="nl-NL"/>
        </w:rPr>
        <w:t>Chỉ thị số 21-CT/HU ngày 11/04/2018 của Ban Thường vụ Huyện ủy Cư Jút về “</w:t>
      </w:r>
      <w:r w:rsidRPr="006E66CF">
        <w:rPr>
          <w:i/>
          <w:spacing w:val="2"/>
          <w:position w:val="2"/>
          <w:szCs w:val="28"/>
          <w:lang w:val="nl-NL"/>
        </w:rPr>
        <w:t>Lãnh đạo Đại hội Mặt trận Tổ quốc Việt Nam cấp cơ sở và Đại hội Mặt trận Tổ quốc Việt Nam huyện Cư Jút lần thứ VI, nhiệm kỳ 2019-2024</w:t>
      </w:r>
      <w:r w:rsidRPr="006E66CF">
        <w:rPr>
          <w:spacing w:val="2"/>
          <w:position w:val="2"/>
          <w:szCs w:val="28"/>
          <w:lang w:val="nl-NL"/>
        </w:rPr>
        <w:t>”</w:t>
      </w:r>
      <w:r>
        <w:rPr>
          <w:spacing w:val="2"/>
          <w:position w:val="2"/>
          <w:szCs w:val="28"/>
          <w:lang w:val="nl-NL"/>
        </w:rPr>
        <w:t>;</w:t>
      </w:r>
      <w:r w:rsidR="004E681E">
        <w:rPr>
          <w:spacing w:val="2"/>
          <w:position w:val="2"/>
          <w:szCs w:val="28"/>
          <w:lang w:val="pt-BR"/>
        </w:rPr>
        <w:t xml:space="preserve"> Hướng dẫn số </w:t>
      </w:r>
      <w:r w:rsidRPr="006E66CF">
        <w:rPr>
          <w:spacing w:val="2"/>
          <w:position w:val="2"/>
          <w:szCs w:val="28"/>
          <w:lang w:val="pt-BR"/>
        </w:rPr>
        <w:t>91/HD-MTTQ-BTT ngày 16/7/2018</w:t>
      </w:r>
      <w:r>
        <w:rPr>
          <w:spacing w:val="2"/>
          <w:position w:val="2"/>
          <w:szCs w:val="28"/>
          <w:lang w:val="pt-BR"/>
        </w:rPr>
        <w:t xml:space="preserve"> của Ban thường trực Ủy ban MTTQ huyện về “</w:t>
      </w:r>
      <w:r w:rsidRPr="006E66CF">
        <w:rPr>
          <w:i/>
          <w:spacing w:val="2"/>
          <w:position w:val="2"/>
          <w:szCs w:val="28"/>
          <w:lang w:val="pt-BR"/>
        </w:rPr>
        <w:t>Tổ chức Đại hội Mặt trận Tổ quốc Việt Nam cấp xã</w:t>
      </w:r>
      <w:r w:rsidR="004E681E">
        <w:rPr>
          <w:i/>
          <w:spacing w:val="2"/>
          <w:position w:val="2"/>
          <w:szCs w:val="28"/>
          <w:lang w:val="pt-BR"/>
        </w:rPr>
        <w:t xml:space="preserve"> </w:t>
      </w:r>
      <w:r w:rsidRPr="006E66CF">
        <w:rPr>
          <w:i/>
          <w:spacing w:val="2"/>
          <w:position w:val="2"/>
          <w:szCs w:val="28"/>
          <w:lang w:val="pt-BR"/>
        </w:rPr>
        <w:t xml:space="preserve">tiến tới Đại hội </w:t>
      </w:r>
      <w:r>
        <w:rPr>
          <w:i/>
          <w:spacing w:val="2"/>
          <w:position w:val="2"/>
          <w:szCs w:val="28"/>
          <w:lang w:val="pt-BR"/>
        </w:rPr>
        <w:t>MTTQ</w:t>
      </w:r>
      <w:r w:rsidRPr="006E66CF">
        <w:rPr>
          <w:i/>
          <w:spacing w:val="2"/>
          <w:position w:val="2"/>
          <w:szCs w:val="28"/>
          <w:lang w:val="pt-BR"/>
        </w:rPr>
        <w:t xml:space="preserve"> Việt Nam huyện Cư Jút lần thứ VI, nhiệm kỳ 2019 – 2024</w:t>
      </w:r>
      <w:r>
        <w:rPr>
          <w:i/>
          <w:spacing w:val="2"/>
          <w:position w:val="2"/>
          <w:szCs w:val="28"/>
          <w:lang w:val="pt-BR"/>
        </w:rPr>
        <w:t xml:space="preserve">” và </w:t>
      </w:r>
      <w:r w:rsidRPr="00E471EB">
        <w:rPr>
          <w:spacing w:val="2"/>
          <w:position w:val="2"/>
          <w:szCs w:val="28"/>
          <w:lang w:val="pt-BR"/>
        </w:rPr>
        <w:t xml:space="preserve">Kế hoạch số </w:t>
      </w:r>
      <w:r w:rsidRPr="00E471EB">
        <w:rPr>
          <w:spacing w:val="2"/>
          <w:position w:val="2"/>
          <w:szCs w:val="28"/>
        </w:rPr>
        <w:t>158/KH-MTTQ-BTT, ngày 20/11/2018 của Ban thường trực Ủy ban MTTQ huyện về “</w:t>
      </w:r>
      <w:r w:rsidRPr="00E471EB">
        <w:rPr>
          <w:i/>
          <w:color w:val="000000"/>
          <w:spacing w:val="2"/>
          <w:position w:val="2"/>
          <w:szCs w:val="28"/>
        </w:rPr>
        <w:t>Tổ chức Đại hội MTTQ cấp xã, cấp huyệnt iến tới Đại hội lần thứ IX MTTQ Việt Nam nhiệm kỳ 2019 – 2024</w:t>
      </w:r>
      <w:r w:rsidRPr="00E471EB">
        <w:rPr>
          <w:color w:val="000000"/>
          <w:spacing w:val="2"/>
          <w:position w:val="2"/>
          <w:szCs w:val="28"/>
        </w:rPr>
        <w:t>”</w:t>
      </w:r>
      <w:r>
        <w:rPr>
          <w:color w:val="000000"/>
          <w:spacing w:val="2"/>
          <w:position w:val="2"/>
          <w:szCs w:val="28"/>
        </w:rPr>
        <w:t>.</w:t>
      </w:r>
    </w:p>
    <w:p w:rsidR="00153854" w:rsidRPr="00AE3B40" w:rsidRDefault="00153854" w:rsidP="006B2690">
      <w:pPr>
        <w:tabs>
          <w:tab w:val="left" w:pos="9356"/>
        </w:tabs>
        <w:ind w:left="142" w:right="247"/>
        <w:rPr>
          <w:color w:val="000000"/>
          <w:szCs w:val="28"/>
          <w:lang w:val="vi-VN"/>
        </w:rPr>
      </w:pPr>
      <w:r w:rsidRPr="00B7023B">
        <w:rPr>
          <w:color w:val="000000"/>
          <w:szCs w:val="28"/>
        </w:rPr>
        <w:t>-</w:t>
      </w:r>
      <w:r w:rsidRPr="00B7023B">
        <w:rPr>
          <w:color w:val="000000"/>
          <w:szCs w:val="28"/>
          <w:lang w:val="vi-VN"/>
        </w:rPr>
        <w:t xml:space="preserve"> Tiếp tục đổi mới nội dung và phương thức hoạt động của Mặt trận</w:t>
      </w:r>
      <w:r w:rsidRPr="00136A77">
        <w:rPr>
          <w:color w:val="000000"/>
          <w:szCs w:val="28"/>
          <w:lang w:val="vi-VN"/>
        </w:rPr>
        <w:t xml:space="preserve"> theo hướng tập trung làm tốt </w:t>
      </w:r>
      <w:r w:rsidRPr="00AE3B40">
        <w:rPr>
          <w:color w:val="000000"/>
          <w:szCs w:val="28"/>
          <w:lang w:val="vi-VN"/>
        </w:rPr>
        <w:t xml:space="preserve">hơn </w:t>
      </w:r>
      <w:r w:rsidRPr="00136A77">
        <w:rPr>
          <w:color w:val="000000"/>
          <w:szCs w:val="28"/>
          <w:lang w:val="vi-VN"/>
        </w:rPr>
        <w:t>vai trò đại diện</w:t>
      </w:r>
      <w:r w:rsidRPr="00AE3B40">
        <w:rPr>
          <w:color w:val="000000"/>
          <w:szCs w:val="28"/>
          <w:lang w:val="vi-VN"/>
        </w:rPr>
        <w:t xml:space="preserve">, </w:t>
      </w:r>
      <w:r w:rsidRPr="00136A77">
        <w:rPr>
          <w:color w:val="000000"/>
          <w:szCs w:val="28"/>
          <w:lang w:val="vi-VN"/>
        </w:rPr>
        <w:t>bảo vệ quyền và lợi ích hợp pháp, chính đáng của nhân dân</w:t>
      </w:r>
      <w:r w:rsidRPr="00AE3B40">
        <w:rPr>
          <w:color w:val="000000"/>
          <w:szCs w:val="28"/>
          <w:lang w:val="vi-VN"/>
        </w:rPr>
        <w:t xml:space="preserve"> thông qua phản ánh định kỳ ý kiến của nhân dân và cử tri và thực hiện giám sát, phản biện xã hội.</w:t>
      </w:r>
    </w:p>
    <w:p w:rsidR="00153854" w:rsidRDefault="00153854" w:rsidP="006B2690">
      <w:pPr>
        <w:tabs>
          <w:tab w:val="left" w:pos="9356"/>
        </w:tabs>
        <w:ind w:left="142" w:right="247"/>
        <w:rPr>
          <w:color w:val="000000"/>
          <w:spacing w:val="-4"/>
          <w:szCs w:val="28"/>
        </w:rPr>
      </w:pPr>
      <w:r w:rsidRPr="004A1652">
        <w:rPr>
          <w:color w:val="000000"/>
          <w:spacing w:val="-4"/>
          <w:szCs w:val="28"/>
        </w:rPr>
        <w:t xml:space="preserve">- </w:t>
      </w:r>
      <w:r w:rsidRPr="00136A77">
        <w:rPr>
          <w:color w:val="000000"/>
          <w:spacing w:val="-4"/>
          <w:szCs w:val="28"/>
          <w:lang w:val="vi-VN"/>
        </w:rPr>
        <w:t xml:space="preserve">Thực hiện tốt vai trò chủ trì hiệp thương để phối hợp với các tổ chức thành viên trong tổ chức thực hiện các chương trình hành động của MTTQ đã đề ra. </w:t>
      </w:r>
    </w:p>
    <w:p w:rsidR="00153854" w:rsidRDefault="00153854" w:rsidP="006B2690">
      <w:pPr>
        <w:tabs>
          <w:tab w:val="left" w:pos="9356"/>
        </w:tabs>
        <w:ind w:left="142" w:right="247"/>
        <w:rPr>
          <w:color w:val="000000"/>
          <w:szCs w:val="28"/>
        </w:rPr>
      </w:pPr>
      <w:r>
        <w:rPr>
          <w:color w:val="000000"/>
          <w:szCs w:val="28"/>
        </w:rPr>
        <w:t>- Thành lập các</w:t>
      </w:r>
      <w:r w:rsidRPr="00136A77">
        <w:rPr>
          <w:color w:val="000000"/>
          <w:szCs w:val="28"/>
          <w:lang w:val="vi-VN"/>
        </w:rPr>
        <w:t xml:space="preserve"> Ban tư vấn</w:t>
      </w:r>
      <w:r>
        <w:rPr>
          <w:color w:val="000000"/>
          <w:szCs w:val="28"/>
        </w:rPr>
        <w:t xml:space="preserve"> cấp huyện</w:t>
      </w:r>
      <w:r w:rsidRPr="00AE3B40">
        <w:rPr>
          <w:color w:val="000000"/>
          <w:szCs w:val="28"/>
          <w:lang w:val="vi-VN"/>
        </w:rPr>
        <w:t xml:space="preserve">. </w:t>
      </w:r>
    </w:p>
    <w:p w:rsidR="00153854" w:rsidRPr="005E0E3C" w:rsidRDefault="00153854" w:rsidP="006B2690">
      <w:pPr>
        <w:tabs>
          <w:tab w:val="left" w:pos="9356"/>
        </w:tabs>
        <w:ind w:left="142" w:right="247"/>
        <w:rPr>
          <w:color w:val="000000"/>
          <w:szCs w:val="28"/>
        </w:rPr>
      </w:pPr>
      <w:r>
        <w:rPr>
          <w:color w:val="000000"/>
          <w:szCs w:val="28"/>
        </w:rPr>
        <w:t>- Tổ chức lớp tập huấn nghiệp vụ công tác Mặt trận cho cán bộ cơ sở.</w:t>
      </w:r>
    </w:p>
    <w:p w:rsidR="00153854" w:rsidRDefault="00153854" w:rsidP="006B2690">
      <w:pPr>
        <w:tabs>
          <w:tab w:val="left" w:pos="9356"/>
        </w:tabs>
        <w:ind w:left="142" w:right="247"/>
        <w:rPr>
          <w:color w:val="000000"/>
          <w:spacing w:val="-4"/>
          <w:szCs w:val="28"/>
        </w:rPr>
      </w:pPr>
      <w:r w:rsidRPr="00FE61AD">
        <w:rPr>
          <w:color w:val="000000"/>
          <w:spacing w:val="-4"/>
          <w:szCs w:val="28"/>
        </w:rPr>
        <w:t>-</w:t>
      </w:r>
      <w:r w:rsidR="00C178A5">
        <w:rPr>
          <w:color w:val="000000"/>
          <w:spacing w:val="-4"/>
          <w:szCs w:val="28"/>
        </w:rPr>
        <w:t xml:space="preserve"> </w:t>
      </w:r>
      <w:r w:rsidRPr="00FF36E9">
        <w:rPr>
          <w:szCs w:val="28"/>
          <w:lang w:val="af-ZA"/>
        </w:rPr>
        <w:t xml:space="preserve">Tổ chức </w:t>
      </w:r>
      <w:r w:rsidRPr="00FF36E9">
        <w:rPr>
          <w:spacing w:val="-6"/>
          <w:szCs w:val="28"/>
          <w:lang w:val="af-ZA"/>
        </w:rPr>
        <w:t xml:space="preserve">Đại hội MTTQ </w:t>
      </w:r>
      <w:r>
        <w:rPr>
          <w:spacing w:val="-6"/>
          <w:szCs w:val="28"/>
          <w:lang w:val="af-ZA"/>
        </w:rPr>
        <w:t>các cấp trong huyện, nhiệm kỳ 2019 - 202</w:t>
      </w:r>
      <w:r w:rsidRPr="00FF36E9">
        <w:rPr>
          <w:spacing w:val="-6"/>
          <w:szCs w:val="28"/>
          <w:lang w:val="af-ZA"/>
        </w:rPr>
        <w:t>4.</w:t>
      </w:r>
    </w:p>
    <w:p w:rsidR="00153854" w:rsidRPr="00465608" w:rsidRDefault="00153854" w:rsidP="006B2690">
      <w:pPr>
        <w:tabs>
          <w:tab w:val="left" w:pos="9356"/>
        </w:tabs>
        <w:ind w:left="142" w:right="247"/>
        <w:rPr>
          <w:szCs w:val="28"/>
        </w:rPr>
      </w:pPr>
      <w:r>
        <w:rPr>
          <w:szCs w:val="28"/>
        </w:rPr>
        <w:t xml:space="preserve">- </w:t>
      </w:r>
      <w:r w:rsidRPr="00465608">
        <w:rPr>
          <w:szCs w:val="28"/>
        </w:rPr>
        <w:t>Thực hiện tốt công tá</w:t>
      </w:r>
      <w:r>
        <w:rPr>
          <w:szCs w:val="28"/>
        </w:rPr>
        <w:t>c thi đua – khen thưởng năm 2019</w:t>
      </w:r>
      <w:r w:rsidRPr="00465608">
        <w:rPr>
          <w:szCs w:val="28"/>
        </w:rPr>
        <w:t>.</w:t>
      </w:r>
    </w:p>
    <w:p w:rsidR="00153854" w:rsidRDefault="00153854" w:rsidP="006B2690">
      <w:pPr>
        <w:tabs>
          <w:tab w:val="left" w:pos="9356"/>
        </w:tabs>
        <w:ind w:left="142" w:right="247"/>
        <w:rPr>
          <w:szCs w:val="28"/>
        </w:rPr>
      </w:pPr>
      <w:r>
        <w:rPr>
          <w:szCs w:val="28"/>
        </w:rPr>
        <w:t xml:space="preserve">- </w:t>
      </w:r>
      <w:r w:rsidRPr="00465608">
        <w:rPr>
          <w:szCs w:val="28"/>
        </w:rPr>
        <w:t xml:space="preserve">Tổ chức sơ kết, tổng kết công tác Mặt trận và các phong trào thi </w:t>
      </w:r>
      <w:r>
        <w:rPr>
          <w:szCs w:val="28"/>
        </w:rPr>
        <w:t>đua, các chương trình phối hợp.</w:t>
      </w:r>
    </w:p>
    <w:p w:rsidR="00153854" w:rsidRPr="006B2690" w:rsidRDefault="00153854" w:rsidP="00167310">
      <w:pPr>
        <w:ind w:right="247"/>
        <w:rPr>
          <w:sz w:val="8"/>
          <w:szCs w:val="28"/>
        </w:rPr>
      </w:pPr>
    </w:p>
    <w:p w:rsidR="00153854" w:rsidRPr="005A487D" w:rsidRDefault="00153854" w:rsidP="00167310">
      <w:pPr>
        <w:ind w:right="247"/>
        <w:rPr>
          <w:sz w:val="12"/>
          <w:szCs w:val="28"/>
        </w:rPr>
      </w:pPr>
    </w:p>
    <w:tbl>
      <w:tblPr>
        <w:tblW w:w="9781" w:type="dxa"/>
        <w:tblInd w:w="-34" w:type="dxa"/>
        <w:tblLook w:val="01E0"/>
      </w:tblPr>
      <w:tblGrid>
        <w:gridCol w:w="4680"/>
        <w:gridCol w:w="5101"/>
      </w:tblGrid>
      <w:tr w:rsidR="00153854" w:rsidRPr="00465608" w:rsidTr="00C178A5">
        <w:tc>
          <w:tcPr>
            <w:tcW w:w="4680" w:type="dxa"/>
          </w:tcPr>
          <w:p w:rsidR="00153854" w:rsidRPr="00465608" w:rsidRDefault="00153854" w:rsidP="00167310">
            <w:pPr>
              <w:rPr>
                <w:b/>
                <w:i/>
                <w:sz w:val="26"/>
                <w:lang w:val="vi-VN"/>
              </w:rPr>
            </w:pPr>
            <w:r w:rsidRPr="00465608">
              <w:rPr>
                <w:b/>
                <w:i/>
                <w:sz w:val="26"/>
                <w:lang w:val="vi-VN"/>
              </w:rPr>
              <w:t xml:space="preserve">Nơi nhận: </w:t>
            </w:r>
          </w:p>
          <w:p w:rsidR="00153854" w:rsidRPr="00465608" w:rsidRDefault="00153854" w:rsidP="00167310">
            <w:pPr>
              <w:rPr>
                <w:sz w:val="30"/>
                <w:lang w:val="vi-VN"/>
              </w:rPr>
            </w:pPr>
            <w:r w:rsidRPr="00465608">
              <w:rPr>
                <w:sz w:val="24"/>
                <w:lang w:val="vi-VN"/>
              </w:rPr>
              <w:t>- Ủy ban MTTQ tỉnh;</w:t>
            </w:r>
          </w:p>
          <w:p w:rsidR="00153854" w:rsidRPr="00465608" w:rsidRDefault="00153854" w:rsidP="00167310">
            <w:pPr>
              <w:rPr>
                <w:sz w:val="30"/>
                <w:lang w:val="vi-VN"/>
              </w:rPr>
            </w:pPr>
            <w:r w:rsidRPr="00465608">
              <w:rPr>
                <w:sz w:val="24"/>
                <w:lang w:val="vi-VN"/>
              </w:rPr>
              <w:t>- Thường trực HU;</w:t>
            </w:r>
          </w:p>
          <w:p w:rsidR="00153854" w:rsidRPr="00465608" w:rsidRDefault="00153854" w:rsidP="00167310">
            <w:pPr>
              <w:rPr>
                <w:sz w:val="24"/>
              </w:rPr>
            </w:pPr>
            <w:r w:rsidRPr="00465608">
              <w:rPr>
                <w:sz w:val="24"/>
                <w:lang w:val="vi-VN"/>
              </w:rPr>
              <w:t>- Ban Dân vận HU;</w:t>
            </w:r>
          </w:p>
          <w:p w:rsidR="00153854" w:rsidRPr="00465608" w:rsidRDefault="00153854" w:rsidP="00167310">
            <w:pPr>
              <w:rPr>
                <w:sz w:val="30"/>
              </w:rPr>
            </w:pPr>
            <w:r w:rsidRPr="00465608">
              <w:rPr>
                <w:sz w:val="24"/>
              </w:rPr>
              <w:t>- TT HĐND – UBND huyện;</w:t>
            </w:r>
          </w:p>
          <w:p w:rsidR="00153854" w:rsidRPr="00465608" w:rsidRDefault="00153854" w:rsidP="00167310">
            <w:pPr>
              <w:rPr>
                <w:sz w:val="30"/>
              </w:rPr>
            </w:pPr>
            <w:r w:rsidRPr="00465608">
              <w:rPr>
                <w:sz w:val="24"/>
              </w:rPr>
              <w:t>- TT Ủy ban MTTQ  huyện;</w:t>
            </w:r>
          </w:p>
          <w:p w:rsidR="00153854" w:rsidRPr="00465608" w:rsidRDefault="00153854" w:rsidP="00167310">
            <w:pPr>
              <w:rPr>
                <w:sz w:val="24"/>
              </w:rPr>
            </w:pPr>
            <w:r w:rsidRPr="00465608">
              <w:rPr>
                <w:sz w:val="24"/>
                <w:lang w:val="vi-VN"/>
              </w:rPr>
              <w:t>- Các TCTV;</w:t>
            </w:r>
          </w:p>
          <w:p w:rsidR="00153854" w:rsidRPr="00465608" w:rsidRDefault="00153854" w:rsidP="00167310">
            <w:pPr>
              <w:rPr>
                <w:sz w:val="30"/>
              </w:rPr>
            </w:pPr>
            <w:r w:rsidRPr="00465608">
              <w:rPr>
                <w:sz w:val="24"/>
              </w:rPr>
              <w:t>- UV Ủy ban MTTQ huyện khóa V;</w:t>
            </w:r>
          </w:p>
          <w:p w:rsidR="00153854" w:rsidRPr="00465608" w:rsidRDefault="00153854" w:rsidP="00167310">
            <w:pPr>
              <w:rPr>
                <w:sz w:val="24"/>
              </w:rPr>
            </w:pPr>
            <w:r w:rsidRPr="00465608">
              <w:rPr>
                <w:sz w:val="24"/>
                <w:lang w:val="vi-VN"/>
              </w:rPr>
              <w:t>- MTTQ các xã, thị trấn;</w:t>
            </w:r>
          </w:p>
          <w:p w:rsidR="00153854" w:rsidRPr="00465608" w:rsidRDefault="00057B72" w:rsidP="00167310">
            <w:pPr>
              <w:rPr>
                <w:sz w:val="30"/>
              </w:rPr>
            </w:pPr>
            <w:r>
              <w:rPr>
                <w:sz w:val="24"/>
              </w:rPr>
              <w:t xml:space="preserve">- Trang TTĐT của </w:t>
            </w:r>
            <w:r w:rsidR="00153854" w:rsidRPr="00465608">
              <w:rPr>
                <w:sz w:val="24"/>
              </w:rPr>
              <w:t>MTTQ huyện;</w:t>
            </w:r>
          </w:p>
          <w:p w:rsidR="00153854" w:rsidRPr="00465608" w:rsidRDefault="00153854" w:rsidP="00167310">
            <w:r w:rsidRPr="00465608">
              <w:rPr>
                <w:sz w:val="24"/>
              </w:rPr>
              <w:t>- Lưu VP,VT.</w:t>
            </w:r>
          </w:p>
        </w:tc>
        <w:tc>
          <w:tcPr>
            <w:tcW w:w="5101" w:type="dxa"/>
          </w:tcPr>
          <w:p w:rsidR="00153854" w:rsidRPr="00465608" w:rsidRDefault="00153854" w:rsidP="00167310">
            <w:pPr>
              <w:jc w:val="center"/>
              <w:rPr>
                <w:szCs w:val="28"/>
              </w:rPr>
            </w:pPr>
            <w:r w:rsidRPr="00465608">
              <w:rPr>
                <w:szCs w:val="28"/>
              </w:rPr>
              <w:t>TM. ỦY BAN MTTQ HUYỆN</w:t>
            </w:r>
          </w:p>
          <w:p w:rsidR="00153854" w:rsidRPr="00465608" w:rsidRDefault="00153854" w:rsidP="00167310">
            <w:pPr>
              <w:jc w:val="center"/>
              <w:rPr>
                <w:b/>
                <w:szCs w:val="28"/>
              </w:rPr>
            </w:pPr>
            <w:r w:rsidRPr="00465608">
              <w:rPr>
                <w:b/>
                <w:szCs w:val="28"/>
              </w:rPr>
              <w:t>CHỦ TỊCH</w:t>
            </w:r>
          </w:p>
          <w:p w:rsidR="00153854" w:rsidRPr="00465608" w:rsidRDefault="00153854" w:rsidP="00167310">
            <w:pPr>
              <w:rPr>
                <w:b/>
                <w:szCs w:val="28"/>
                <w:lang w:val="vi-VN"/>
              </w:rPr>
            </w:pPr>
          </w:p>
          <w:p w:rsidR="00153854" w:rsidRPr="00465608" w:rsidRDefault="001D247E" w:rsidP="001D247E">
            <w:pPr>
              <w:jc w:val="center"/>
              <w:rPr>
                <w:b/>
                <w:szCs w:val="28"/>
              </w:rPr>
            </w:pPr>
            <w:r>
              <w:rPr>
                <w:b/>
                <w:szCs w:val="28"/>
              </w:rPr>
              <w:t>(đã ký)</w:t>
            </w:r>
          </w:p>
          <w:p w:rsidR="00153854" w:rsidRPr="00465608" w:rsidRDefault="00153854" w:rsidP="00167310">
            <w:pPr>
              <w:rPr>
                <w:b/>
                <w:szCs w:val="28"/>
              </w:rPr>
            </w:pPr>
          </w:p>
          <w:p w:rsidR="00153854" w:rsidRPr="00465608" w:rsidRDefault="00153854" w:rsidP="00167310">
            <w:pPr>
              <w:rPr>
                <w:b/>
                <w:sz w:val="16"/>
                <w:szCs w:val="28"/>
                <w:lang w:val="vi-VN"/>
              </w:rPr>
            </w:pPr>
          </w:p>
          <w:p w:rsidR="00153854" w:rsidRPr="00465608" w:rsidRDefault="00153854" w:rsidP="00167310">
            <w:pPr>
              <w:jc w:val="center"/>
              <w:rPr>
                <w:b/>
              </w:rPr>
            </w:pPr>
            <w:r w:rsidRPr="00465608">
              <w:rPr>
                <w:b/>
                <w:szCs w:val="28"/>
              </w:rPr>
              <w:t>Hoàng Đình Bách</w:t>
            </w:r>
          </w:p>
        </w:tc>
      </w:tr>
    </w:tbl>
    <w:p w:rsidR="00153854" w:rsidRPr="00465608" w:rsidRDefault="00153854" w:rsidP="00167310">
      <w:pPr>
        <w:rPr>
          <w:szCs w:val="28"/>
        </w:rPr>
      </w:pPr>
    </w:p>
    <w:p w:rsidR="00153854" w:rsidRPr="00465608" w:rsidRDefault="00153854" w:rsidP="00167310">
      <w:pPr>
        <w:rPr>
          <w:szCs w:val="28"/>
        </w:rPr>
      </w:pPr>
    </w:p>
    <w:p w:rsidR="00153854" w:rsidRPr="00465608" w:rsidRDefault="00153854" w:rsidP="00167310">
      <w:pPr>
        <w:spacing w:before="80"/>
        <w:ind w:right="-29"/>
        <w:rPr>
          <w:szCs w:val="28"/>
        </w:rPr>
        <w:sectPr w:rsidR="00153854" w:rsidRPr="00465608" w:rsidSect="00E043F9">
          <w:headerReference w:type="even" r:id="rId7"/>
          <w:footerReference w:type="even" r:id="rId8"/>
          <w:footerReference w:type="default" r:id="rId9"/>
          <w:pgSz w:w="11907" w:h="16840" w:code="9"/>
          <w:pgMar w:top="1134" w:right="720" w:bottom="709" w:left="1584" w:header="0" w:footer="158" w:gutter="0"/>
          <w:cols w:space="720"/>
          <w:docGrid w:linePitch="381"/>
        </w:sectPr>
      </w:pP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lastRenderedPageBreak/>
        <w:t>PHỤ LỤC 1</w:t>
      </w: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Công tác tuyên truyền, vận động xây dựng khối đại đoàn kết dân tộc năm 2018</w:t>
      </w:r>
    </w:p>
    <w:p w:rsidR="00153854" w:rsidRPr="00465608" w:rsidRDefault="00153854" w:rsidP="00167310">
      <w:pPr>
        <w:jc w:val="center"/>
        <w:rPr>
          <w:rFonts w:eastAsiaTheme="minorHAnsi"/>
          <w:b/>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1a: Công tác thông tin, tuyên truyền, tổ  chức Ngày hội đại đoàn kết, tập hợp ý kiến nhân dân</w:t>
      </w:r>
    </w:p>
    <w:tbl>
      <w:tblPr>
        <w:tblStyle w:val="TableGrid"/>
        <w:tblW w:w="0" w:type="auto"/>
        <w:tblLook w:val="04A0"/>
      </w:tblPr>
      <w:tblGrid>
        <w:gridCol w:w="1404"/>
        <w:gridCol w:w="1404"/>
        <w:gridCol w:w="1404"/>
        <w:gridCol w:w="1404"/>
        <w:gridCol w:w="1404"/>
        <w:gridCol w:w="1404"/>
        <w:gridCol w:w="1404"/>
        <w:gridCol w:w="1404"/>
        <w:gridCol w:w="1404"/>
        <w:gridCol w:w="1404"/>
      </w:tblGrid>
      <w:tr w:rsidR="00153854" w:rsidRPr="00465608" w:rsidTr="005046D3">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TT</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phát hành báo đại đoàn kết của địa phương</w:t>
            </w:r>
          </w:p>
        </w:tc>
        <w:tc>
          <w:tcPr>
            <w:tcW w:w="2808"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phát hành bản tin công tác MT của tỉnh</w:t>
            </w:r>
          </w:p>
        </w:tc>
        <w:tc>
          <w:tcPr>
            <w:tcW w:w="2808"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KDC tổ chức ngày hội Đ ĐK toàn dân tộc</w:t>
            </w:r>
          </w:p>
        </w:tc>
        <w:tc>
          <w:tcPr>
            <w:tcW w:w="2808"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tổ chức tuyên truyền Chỉ thị 05 của BCT, NQTW4, TW6 (khóa XII) của cả 3 cấp</w:t>
            </w:r>
          </w:p>
        </w:tc>
        <w:tc>
          <w:tcPr>
            <w:tcW w:w="2808"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tập hợp ý kiến, kiến nghị của  nhân dân phản ánh đến cơ quan Đảng, Nhà nước</w:t>
            </w:r>
          </w:p>
        </w:tc>
      </w:tr>
      <w:tr w:rsidR="00153854" w:rsidRPr="00465608" w:rsidTr="005046D3">
        <w:tc>
          <w:tcPr>
            <w:tcW w:w="1404" w:type="dxa"/>
            <w:vMerge/>
            <w:vAlign w:val="center"/>
          </w:tcPr>
          <w:p w:rsidR="00153854" w:rsidRPr="00465608" w:rsidRDefault="00153854" w:rsidP="00167310">
            <w:pPr>
              <w:jc w:val="center"/>
              <w:rPr>
                <w:rFonts w:eastAsiaTheme="minorHAnsi"/>
                <w:bCs w:val="0"/>
                <w:iCs w:val="0"/>
                <w:sz w:val="22"/>
                <w:szCs w:val="22"/>
              </w:rPr>
            </w:pPr>
          </w:p>
        </w:tc>
        <w:tc>
          <w:tcPr>
            <w:tcW w:w="1404" w:type="dxa"/>
            <w:vMerge/>
            <w:vAlign w:val="center"/>
          </w:tcPr>
          <w:p w:rsidR="00153854" w:rsidRPr="00465608" w:rsidRDefault="00153854" w:rsidP="00167310">
            <w:pPr>
              <w:jc w:val="center"/>
              <w:rPr>
                <w:rFonts w:eastAsiaTheme="minorHAnsi"/>
                <w:bCs w:val="0"/>
                <w:iCs w:val="0"/>
                <w:sz w:val="22"/>
                <w:szCs w:val="22"/>
              </w:rPr>
            </w:pP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lần phát hàng/năm</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bản/năm</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KDC/tổng số</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Tỷ lệ %</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lần tổ chức</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lượt cán bộ và nhân dân tham gia</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báo cáo theo quý</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ý kiến</w:t>
            </w:r>
          </w:p>
        </w:tc>
      </w:tr>
      <w:tr w:rsidR="00153854" w:rsidRPr="00465608" w:rsidTr="005046D3">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Không có</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Không có</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Không có</w:t>
            </w:r>
          </w:p>
        </w:tc>
        <w:tc>
          <w:tcPr>
            <w:tcW w:w="1404"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127</w:t>
            </w:r>
          </w:p>
        </w:tc>
        <w:tc>
          <w:tcPr>
            <w:tcW w:w="1404"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100</w:t>
            </w:r>
          </w:p>
        </w:tc>
        <w:tc>
          <w:tcPr>
            <w:tcW w:w="1404"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158</w:t>
            </w:r>
          </w:p>
        </w:tc>
        <w:tc>
          <w:tcPr>
            <w:tcW w:w="1404"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13.400</w:t>
            </w:r>
          </w:p>
        </w:tc>
        <w:tc>
          <w:tcPr>
            <w:tcW w:w="1404"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06</w:t>
            </w:r>
          </w:p>
        </w:tc>
        <w:tc>
          <w:tcPr>
            <w:tcW w:w="1404"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28</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1b: Công tác dân tộc, tôn giáo và công tác vận động người Việt Nam ở nước ngoài.</w:t>
      </w:r>
    </w:p>
    <w:tbl>
      <w:tblPr>
        <w:tblStyle w:val="TableGrid"/>
        <w:tblW w:w="0" w:type="auto"/>
        <w:tblInd w:w="-162" w:type="dxa"/>
        <w:tblLayout w:type="fixed"/>
        <w:tblLook w:val="04A0"/>
      </w:tblPr>
      <w:tblGrid>
        <w:gridCol w:w="810"/>
        <w:gridCol w:w="990"/>
        <w:gridCol w:w="1353"/>
        <w:gridCol w:w="983"/>
        <w:gridCol w:w="986"/>
        <w:gridCol w:w="1248"/>
        <w:gridCol w:w="1249"/>
        <w:gridCol w:w="1251"/>
        <w:gridCol w:w="1160"/>
        <w:gridCol w:w="1071"/>
        <w:gridCol w:w="1249"/>
        <w:gridCol w:w="1852"/>
      </w:tblGrid>
      <w:tr w:rsidR="00153854" w:rsidRPr="00465608" w:rsidTr="005046D3">
        <w:tc>
          <w:tcPr>
            <w:tcW w:w="81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TT</w:t>
            </w:r>
          </w:p>
        </w:tc>
        <w:tc>
          <w:tcPr>
            <w:tcW w:w="4312" w:type="dxa"/>
            <w:gridSpan w:val="4"/>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Công tác dân tộc</w:t>
            </w:r>
          </w:p>
        </w:tc>
        <w:tc>
          <w:tcPr>
            <w:tcW w:w="4908" w:type="dxa"/>
            <w:gridSpan w:val="4"/>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Công tác tôn giáo</w:t>
            </w:r>
          </w:p>
        </w:tc>
        <w:tc>
          <w:tcPr>
            <w:tcW w:w="4172"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Công tác vận động người VN ở nước ngoài</w:t>
            </w:r>
          </w:p>
        </w:tc>
      </w:tr>
      <w:tr w:rsidR="00153854" w:rsidRPr="00465608" w:rsidTr="005046D3">
        <w:tc>
          <w:tcPr>
            <w:tcW w:w="810" w:type="dxa"/>
            <w:vMerge/>
            <w:vAlign w:val="center"/>
          </w:tcPr>
          <w:p w:rsidR="00153854" w:rsidRPr="00465608" w:rsidRDefault="00153854" w:rsidP="00167310">
            <w:pPr>
              <w:jc w:val="center"/>
              <w:rPr>
                <w:rFonts w:eastAsiaTheme="minorHAnsi"/>
                <w:bCs w:val="0"/>
                <w:iCs w:val="0"/>
                <w:sz w:val="22"/>
                <w:szCs w:val="22"/>
              </w:rPr>
            </w:pPr>
          </w:p>
        </w:tc>
        <w:tc>
          <w:tcPr>
            <w:tcW w:w="2343"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thăm hỏi, tiếp xúc</w:t>
            </w:r>
          </w:p>
        </w:tc>
        <w:tc>
          <w:tcPr>
            <w:tcW w:w="1969"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tổ chức HN, gặp mặt biểu dương đồng bào, người tiêu biểu dân tộc</w:t>
            </w:r>
          </w:p>
        </w:tc>
        <w:tc>
          <w:tcPr>
            <w:tcW w:w="2497"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thăm hỏi, tiếp xúc đồng bào chức sắc, nhà tu hành, tín đồ các tôn giáo</w:t>
            </w:r>
          </w:p>
        </w:tc>
        <w:tc>
          <w:tcPr>
            <w:tcW w:w="2411"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tuyên truyền, phổ biến Luật tín ngưỡng, tôn giáo</w:t>
            </w:r>
          </w:p>
        </w:tc>
        <w:tc>
          <w:tcPr>
            <w:tcW w:w="2320"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gặp mặt, tiếp xúc với người VN ở nước ngoài trong các dịp lễ tết</w:t>
            </w:r>
          </w:p>
        </w:tc>
        <w:tc>
          <w:tcPr>
            <w:tcW w:w="1852"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nguồn lực người VN ở nước ngoài ủng hộ các chương trình ASXH ở địa phương</w:t>
            </w:r>
          </w:p>
        </w:tc>
      </w:tr>
      <w:tr w:rsidR="00153854" w:rsidRPr="00465608" w:rsidTr="005046D3">
        <w:tc>
          <w:tcPr>
            <w:tcW w:w="810" w:type="dxa"/>
            <w:vMerge/>
            <w:vAlign w:val="center"/>
          </w:tcPr>
          <w:p w:rsidR="00153854" w:rsidRPr="00465608" w:rsidRDefault="00153854" w:rsidP="00167310">
            <w:pPr>
              <w:jc w:val="center"/>
              <w:rPr>
                <w:rFonts w:eastAsiaTheme="minorHAnsi"/>
                <w:bCs w:val="0"/>
                <w:iCs w:val="0"/>
                <w:sz w:val="22"/>
                <w:szCs w:val="22"/>
              </w:rPr>
            </w:pPr>
          </w:p>
        </w:tc>
        <w:tc>
          <w:tcPr>
            <w:tcW w:w="99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thăm hỏi, tiếp xúc</w:t>
            </w:r>
          </w:p>
        </w:tc>
        <w:tc>
          <w:tcPr>
            <w:tcW w:w="1353"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lượt đồng bào dân tộc tham gia các cuộc thăm hỏi, tiếp xúc</w:t>
            </w:r>
          </w:p>
        </w:tc>
        <w:tc>
          <w:tcPr>
            <w:tcW w:w="983"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HN được tổ chức</w:t>
            </w:r>
          </w:p>
        </w:tc>
        <w:tc>
          <w:tcPr>
            <w:tcW w:w="98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người được biểu dương</w:t>
            </w:r>
          </w:p>
        </w:tc>
        <w:tc>
          <w:tcPr>
            <w:tcW w:w="1248"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thăm hỏi tiếp xúc</w:t>
            </w:r>
          </w:p>
        </w:tc>
        <w:tc>
          <w:tcPr>
            <w:tcW w:w="1249"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lượt chức sắc, nhà tu hành, tín đồ tham dự</w:t>
            </w:r>
          </w:p>
        </w:tc>
        <w:tc>
          <w:tcPr>
            <w:tcW w:w="1251"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tuyên truyền, tập huấn, quán triệt</w:t>
            </w:r>
          </w:p>
        </w:tc>
        <w:tc>
          <w:tcPr>
            <w:tcW w:w="116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chức sắc, nhà tu hành được phổ biến</w:t>
            </w:r>
          </w:p>
        </w:tc>
        <w:tc>
          <w:tcPr>
            <w:tcW w:w="1071"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gặp mặt</w:t>
            </w:r>
          </w:p>
        </w:tc>
        <w:tc>
          <w:tcPr>
            <w:tcW w:w="1249"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người tham gia tiếp xúc</w:t>
            </w:r>
          </w:p>
        </w:tc>
        <w:tc>
          <w:tcPr>
            <w:tcW w:w="1852" w:type="dxa"/>
            <w:vMerge/>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81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990"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01</w:t>
            </w:r>
          </w:p>
        </w:tc>
        <w:tc>
          <w:tcPr>
            <w:tcW w:w="1353"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78</w:t>
            </w:r>
          </w:p>
        </w:tc>
        <w:tc>
          <w:tcPr>
            <w:tcW w:w="983"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01</w:t>
            </w:r>
          </w:p>
        </w:tc>
        <w:tc>
          <w:tcPr>
            <w:tcW w:w="986"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1248"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w:t>
            </w:r>
          </w:p>
        </w:tc>
        <w:tc>
          <w:tcPr>
            <w:tcW w:w="1249"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55</w:t>
            </w:r>
          </w:p>
        </w:tc>
        <w:tc>
          <w:tcPr>
            <w:tcW w:w="1251"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01</w:t>
            </w:r>
          </w:p>
        </w:tc>
        <w:tc>
          <w:tcPr>
            <w:tcW w:w="116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35</w:t>
            </w:r>
          </w:p>
        </w:tc>
        <w:tc>
          <w:tcPr>
            <w:tcW w:w="1071" w:type="dxa"/>
            <w:vAlign w:val="center"/>
          </w:tcPr>
          <w:p w:rsidR="00153854" w:rsidRPr="00465608" w:rsidRDefault="00153854" w:rsidP="00167310">
            <w:pPr>
              <w:jc w:val="center"/>
              <w:rPr>
                <w:rFonts w:eastAsiaTheme="minorHAnsi"/>
                <w:bCs w:val="0"/>
                <w:iCs w:val="0"/>
                <w:sz w:val="22"/>
                <w:szCs w:val="22"/>
              </w:rPr>
            </w:pPr>
          </w:p>
        </w:tc>
        <w:tc>
          <w:tcPr>
            <w:tcW w:w="1249" w:type="dxa"/>
            <w:vAlign w:val="center"/>
          </w:tcPr>
          <w:p w:rsidR="00153854" w:rsidRPr="00465608" w:rsidRDefault="00153854" w:rsidP="00167310">
            <w:pPr>
              <w:jc w:val="center"/>
              <w:rPr>
                <w:rFonts w:eastAsiaTheme="minorHAnsi"/>
                <w:bCs w:val="0"/>
                <w:iCs w:val="0"/>
                <w:sz w:val="22"/>
                <w:szCs w:val="22"/>
              </w:rPr>
            </w:pPr>
          </w:p>
        </w:tc>
        <w:tc>
          <w:tcPr>
            <w:tcW w:w="1852" w:type="dxa"/>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81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 xml:space="preserve">Xã </w:t>
            </w:r>
          </w:p>
        </w:tc>
        <w:tc>
          <w:tcPr>
            <w:tcW w:w="990"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10</w:t>
            </w:r>
          </w:p>
        </w:tc>
        <w:tc>
          <w:tcPr>
            <w:tcW w:w="1353"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100</w:t>
            </w:r>
          </w:p>
        </w:tc>
        <w:tc>
          <w:tcPr>
            <w:tcW w:w="983" w:type="dxa"/>
            <w:vAlign w:val="center"/>
          </w:tcPr>
          <w:p w:rsidR="00153854" w:rsidRPr="00465608" w:rsidRDefault="00153854" w:rsidP="00167310">
            <w:pPr>
              <w:jc w:val="center"/>
              <w:rPr>
                <w:rFonts w:eastAsiaTheme="minorHAnsi"/>
                <w:bCs w:val="0"/>
                <w:iCs w:val="0"/>
                <w:sz w:val="22"/>
                <w:szCs w:val="22"/>
              </w:rPr>
            </w:pPr>
          </w:p>
        </w:tc>
        <w:tc>
          <w:tcPr>
            <w:tcW w:w="986" w:type="dxa"/>
            <w:vAlign w:val="center"/>
          </w:tcPr>
          <w:p w:rsidR="00153854" w:rsidRPr="00465608" w:rsidRDefault="00153854" w:rsidP="00167310">
            <w:pPr>
              <w:jc w:val="center"/>
              <w:rPr>
                <w:rFonts w:eastAsiaTheme="minorHAnsi"/>
                <w:bCs w:val="0"/>
                <w:iCs w:val="0"/>
                <w:sz w:val="22"/>
                <w:szCs w:val="22"/>
              </w:rPr>
            </w:pPr>
          </w:p>
        </w:tc>
        <w:tc>
          <w:tcPr>
            <w:tcW w:w="1248"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20</w:t>
            </w:r>
          </w:p>
        </w:tc>
        <w:tc>
          <w:tcPr>
            <w:tcW w:w="1249"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80</w:t>
            </w:r>
          </w:p>
        </w:tc>
        <w:tc>
          <w:tcPr>
            <w:tcW w:w="1251" w:type="dxa"/>
            <w:vAlign w:val="center"/>
          </w:tcPr>
          <w:p w:rsidR="00153854" w:rsidRPr="00465608" w:rsidRDefault="00153854" w:rsidP="00167310">
            <w:pPr>
              <w:jc w:val="center"/>
              <w:rPr>
                <w:rFonts w:eastAsiaTheme="minorHAnsi"/>
                <w:bCs w:val="0"/>
                <w:iCs w:val="0"/>
                <w:sz w:val="22"/>
                <w:szCs w:val="22"/>
              </w:rPr>
            </w:pPr>
          </w:p>
        </w:tc>
        <w:tc>
          <w:tcPr>
            <w:tcW w:w="1160" w:type="dxa"/>
            <w:vAlign w:val="center"/>
          </w:tcPr>
          <w:p w:rsidR="00153854" w:rsidRPr="00465608" w:rsidRDefault="00153854" w:rsidP="00167310">
            <w:pPr>
              <w:jc w:val="center"/>
              <w:rPr>
                <w:rFonts w:eastAsiaTheme="minorHAnsi"/>
                <w:bCs w:val="0"/>
                <w:iCs w:val="0"/>
                <w:sz w:val="22"/>
                <w:szCs w:val="22"/>
              </w:rPr>
            </w:pPr>
          </w:p>
        </w:tc>
        <w:tc>
          <w:tcPr>
            <w:tcW w:w="1071" w:type="dxa"/>
            <w:vAlign w:val="center"/>
          </w:tcPr>
          <w:p w:rsidR="00153854" w:rsidRPr="00465608" w:rsidRDefault="00153854" w:rsidP="00167310">
            <w:pPr>
              <w:jc w:val="center"/>
              <w:rPr>
                <w:rFonts w:eastAsiaTheme="minorHAnsi"/>
                <w:bCs w:val="0"/>
                <w:iCs w:val="0"/>
                <w:sz w:val="22"/>
                <w:szCs w:val="22"/>
              </w:rPr>
            </w:pPr>
          </w:p>
        </w:tc>
        <w:tc>
          <w:tcPr>
            <w:tcW w:w="1249" w:type="dxa"/>
            <w:vAlign w:val="center"/>
          </w:tcPr>
          <w:p w:rsidR="00153854" w:rsidRPr="00465608" w:rsidRDefault="00153854" w:rsidP="00167310">
            <w:pPr>
              <w:jc w:val="center"/>
              <w:rPr>
                <w:rFonts w:eastAsiaTheme="minorHAnsi"/>
                <w:bCs w:val="0"/>
                <w:iCs w:val="0"/>
                <w:sz w:val="22"/>
                <w:szCs w:val="22"/>
              </w:rPr>
            </w:pPr>
          </w:p>
        </w:tc>
        <w:tc>
          <w:tcPr>
            <w:tcW w:w="1852" w:type="dxa"/>
            <w:vAlign w:val="center"/>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Cs w:val="0"/>
          <w:sz w:val="22"/>
          <w:szCs w:val="22"/>
        </w:rPr>
      </w:pPr>
    </w:p>
    <w:p w:rsidR="00153854" w:rsidRPr="00465608" w:rsidRDefault="00153854" w:rsidP="00167310">
      <w:pPr>
        <w:jc w:val="center"/>
        <w:rPr>
          <w:rFonts w:eastAsiaTheme="minorHAnsi"/>
          <w:b/>
          <w:bCs w:val="0"/>
          <w:iCs w:val="0"/>
          <w:sz w:val="22"/>
          <w:szCs w:val="22"/>
        </w:rPr>
      </w:pP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PHỤ LỤC 2</w:t>
      </w: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 xml:space="preserve">Công tác vận động nhân dân tham gia các cuộc vận động, </w:t>
      </w: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phong trào thi đua yêu nước 6 tháng đầu năm 2018</w:t>
      </w:r>
    </w:p>
    <w:p w:rsidR="00153854" w:rsidRPr="00465608" w:rsidRDefault="00153854" w:rsidP="00167310">
      <w:pPr>
        <w:jc w:val="center"/>
        <w:rPr>
          <w:rFonts w:eastAsiaTheme="minorHAnsi"/>
          <w:b/>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2a: Kết quả thực hiện cuộc vận động “Toàn dân đoàn kết xây dựng nông thôn mới, đô thị văn minh”</w:t>
      </w:r>
    </w:p>
    <w:p w:rsidR="00153854" w:rsidRPr="00465608" w:rsidRDefault="00153854" w:rsidP="00167310">
      <w:pPr>
        <w:rPr>
          <w:rFonts w:eastAsiaTheme="minorHAnsi"/>
          <w:bCs w:val="0"/>
          <w:iCs w:val="0"/>
          <w:szCs w:val="22"/>
        </w:rPr>
      </w:pPr>
      <w:r w:rsidRPr="00465608">
        <w:rPr>
          <w:rFonts w:eastAsiaTheme="minorHAnsi"/>
          <w:b/>
          <w:bCs w:val="0"/>
          <w:iCs w:val="0"/>
          <w:szCs w:val="22"/>
        </w:rPr>
        <w:t>Biểu 2a1: kết quả tổ chức triển khai cuộc vận động:</w:t>
      </w:r>
    </w:p>
    <w:tbl>
      <w:tblPr>
        <w:tblStyle w:val="TableGrid"/>
        <w:tblW w:w="0" w:type="auto"/>
        <w:tblLook w:val="04A0"/>
      </w:tblPr>
      <w:tblGrid>
        <w:gridCol w:w="2093"/>
        <w:gridCol w:w="1560"/>
        <w:gridCol w:w="1842"/>
        <w:gridCol w:w="1317"/>
        <w:gridCol w:w="1318"/>
        <w:gridCol w:w="1618"/>
        <w:gridCol w:w="1318"/>
        <w:gridCol w:w="1318"/>
        <w:gridCol w:w="1049"/>
        <w:gridCol w:w="1134"/>
      </w:tblGrid>
      <w:tr w:rsidR="00153854" w:rsidRPr="00465608" w:rsidTr="005046D3">
        <w:tc>
          <w:tcPr>
            <w:tcW w:w="9748" w:type="dxa"/>
            <w:gridSpan w:val="6"/>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Tham mưu, phối hợp triển khai CVĐ</w:t>
            </w:r>
          </w:p>
        </w:tc>
        <w:tc>
          <w:tcPr>
            <w:tcW w:w="4819" w:type="dxa"/>
            <w:gridSpan w:val="4"/>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Tổ chức tập huấn, quán triệt, triển khai CVĐ</w:t>
            </w:r>
          </w:p>
        </w:tc>
      </w:tr>
      <w:tr w:rsidR="00153854" w:rsidRPr="00465608" w:rsidTr="005046D3">
        <w:tc>
          <w:tcPr>
            <w:tcW w:w="3653" w:type="dxa"/>
            <w:gridSpan w:val="2"/>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Tham mưu ban hành văn bản chỉ đạo của cấp ủy về CVĐ</w:t>
            </w:r>
          </w:p>
        </w:tc>
        <w:tc>
          <w:tcPr>
            <w:tcW w:w="3159" w:type="dxa"/>
            <w:gridSpan w:val="2"/>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Triển khai quy chế, chương trình phối hợp với UBND</w:t>
            </w:r>
          </w:p>
        </w:tc>
        <w:tc>
          <w:tcPr>
            <w:tcW w:w="2936" w:type="dxa"/>
            <w:gridSpan w:val="2"/>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Hiệp thương phân công, phối hợp với các TCTV thực hiện CVĐ</w:t>
            </w:r>
          </w:p>
        </w:tc>
        <w:tc>
          <w:tcPr>
            <w:tcW w:w="2636" w:type="dxa"/>
            <w:gridSpan w:val="2"/>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Tổ chức phát động triển khai CVĐ</w:t>
            </w:r>
          </w:p>
        </w:tc>
        <w:tc>
          <w:tcPr>
            <w:tcW w:w="2183" w:type="dxa"/>
            <w:gridSpan w:val="2"/>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Tổ chức tập huấn, QT, HD triển khai CVĐ</w:t>
            </w:r>
          </w:p>
        </w:tc>
      </w:tr>
      <w:tr w:rsidR="00153854" w:rsidRPr="00465608" w:rsidTr="005046D3">
        <w:tc>
          <w:tcPr>
            <w:tcW w:w="2093"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Huyện</w:t>
            </w:r>
          </w:p>
        </w:tc>
        <w:tc>
          <w:tcPr>
            <w:tcW w:w="1560"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Xã</w:t>
            </w:r>
          </w:p>
        </w:tc>
        <w:tc>
          <w:tcPr>
            <w:tcW w:w="1842"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Huyện</w:t>
            </w:r>
          </w:p>
        </w:tc>
        <w:tc>
          <w:tcPr>
            <w:tcW w:w="1317"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Xã</w:t>
            </w:r>
          </w:p>
        </w:tc>
        <w:tc>
          <w:tcPr>
            <w:tcW w:w="131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 xml:space="preserve">Tỉnh </w:t>
            </w:r>
          </w:p>
        </w:tc>
        <w:tc>
          <w:tcPr>
            <w:tcW w:w="161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Huyện</w:t>
            </w:r>
          </w:p>
        </w:tc>
        <w:tc>
          <w:tcPr>
            <w:tcW w:w="131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Tỉnh</w:t>
            </w:r>
          </w:p>
        </w:tc>
        <w:tc>
          <w:tcPr>
            <w:tcW w:w="131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Huyện</w:t>
            </w:r>
          </w:p>
        </w:tc>
        <w:tc>
          <w:tcPr>
            <w:tcW w:w="1049"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Tỉnh</w:t>
            </w:r>
          </w:p>
        </w:tc>
        <w:tc>
          <w:tcPr>
            <w:tcW w:w="1134"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Huyện</w:t>
            </w:r>
          </w:p>
        </w:tc>
      </w:tr>
      <w:tr w:rsidR="00153854" w:rsidRPr="00465608" w:rsidTr="005046D3">
        <w:tc>
          <w:tcPr>
            <w:tcW w:w="209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 hoạch số 21/KH-MTTQ-BTT, ngày 13/3/2018</w:t>
            </w:r>
          </w:p>
        </w:tc>
        <w:tc>
          <w:tcPr>
            <w:tcW w:w="156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 xã, thị trấn đều XD KH thực hiện CVĐ</w:t>
            </w:r>
          </w:p>
        </w:tc>
        <w:tc>
          <w:tcPr>
            <w:tcW w:w="1842"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Có BCĐ xây dựng nông thôn mới của huyện</w:t>
            </w:r>
          </w:p>
        </w:tc>
        <w:tc>
          <w:tcPr>
            <w:tcW w:w="1317"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Có BCĐ của xã</w:t>
            </w:r>
          </w:p>
        </w:tc>
        <w:tc>
          <w:tcPr>
            <w:tcW w:w="1318" w:type="dxa"/>
          </w:tcPr>
          <w:p w:rsidR="00153854" w:rsidRPr="00465608" w:rsidRDefault="00153854" w:rsidP="00167310">
            <w:pPr>
              <w:jc w:val="center"/>
              <w:rPr>
                <w:rFonts w:eastAsiaTheme="minorHAnsi"/>
                <w:bCs w:val="0"/>
                <w:iCs w:val="0"/>
                <w:sz w:val="22"/>
                <w:szCs w:val="22"/>
              </w:rPr>
            </w:pPr>
          </w:p>
        </w:tc>
        <w:tc>
          <w:tcPr>
            <w:tcW w:w="161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HD số 33/HD-MTTQ-BTT, ngày 26/3/2018</w:t>
            </w:r>
          </w:p>
        </w:tc>
        <w:tc>
          <w:tcPr>
            <w:tcW w:w="1318" w:type="dxa"/>
          </w:tcPr>
          <w:p w:rsidR="00153854" w:rsidRPr="00465608" w:rsidRDefault="00153854" w:rsidP="00167310">
            <w:pPr>
              <w:jc w:val="center"/>
              <w:rPr>
                <w:rFonts w:eastAsiaTheme="minorHAnsi"/>
                <w:bCs w:val="0"/>
                <w:iCs w:val="0"/>
                <w:sz w:val="22"/>
                <w:szCs w:val="22"/>
              </w:rPr>
            </w:pPr>
          </w:p>
        </w:tc>
        <w:tc>
          <w:tcPr>
            <w:tcW w:w="1318" w:type="dxa"/>
          </w:tcPr>
          <w:p w:rsidR="00153854" w:rsidRPr="00465608" w:rsidRDefault="00153854" w:rsidP="00167310">
            <w:pPr>
              <w:jc w:val="center"/>
              <w:rPr>
                <w:rFonts w:eastAsiaTheme="minorHAnsi"/>
                <w:bCs w:val="0"/>
                <w:iCs w:val="0"/>
                <w:sz w:val="22"/>
                <w:szCs w:val="22"/>
              </w:rPr>
            </w:pPr>
          </w:p>
        </w:tc>
        <w:tc>
          <w:tcPr>
            <w:tcW w:w="1049" w:type="dxa"/>
          </w:tcPr>
          <w:p w:rsidR="00153854" w:rsidRPr="00465608" w:rsidRDefault="00153854" w:rsidP="00167310">
            <w:pPr>
              <w:jc w:val="center"/>
              <w:rPr>
                <w:rFonts w:eastAsiaTheme="minorHAnsi"/>
                <w:bCs w:val="0"/>
                <w:iCs w:val="0"/>
                <w:sz w:val="22"/>
                <w:szCs w:val="22"/>
              </w:rPr>
            </w:pPr>
          </w:p>
        </w:tc>
        <w:tc>
          <w:tcPr>
            <w:tcW w:w="1134"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Cs w:val="0"/>
          <w:sz w:val="18"/>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Biểu 2a2: Kết quả vận động xây dựng nông thôn mới, đô thị văn minh:</w:t>
      </w:r>
    </w:p>
    <w:p w:rsidR="00153854" w:rsidRPr="00465608" w:rsidRDefault="00153854" w:rsidP="00167310">
      <w:pPr>
        <w:rPr>
          <w:rFonts w:eastAsiaTheme="minorHAnsi"/>
          <w:bCs w:val="0"/>
          <w:i/>
          <w:iCs w:val="0"/>
          <w:szCs w:val="22"/>
        </w:rPr>
      </w:pPr>
      <w:r w:rsidRPr="00465608">
        <w:rPr>
          <w:rFonts w:eastAsiaTheme="minorHAnsi"/>
          <w:bCs w:val="0"/>
          <w:i/>
          <w:iCs w:val="0"/>
          <w:szCs w:val="22"/>
        </w:rPr>
        <w:t xml:space="preserve">Nội dung: Phát triển kinh tế, giúp nhau giảm nghèo bền vững. </w:t>
      </w:r>
    </w:p>
    <w:p w:rsidR="00153854" w:rsidRPr="00465608" w:rsidRDefault="00153854" w:rsidP="00167310">
      <w:pPr>
        <w:jc w:val="right"/>
        <w:rPr>
          <w:rFonts w:eastAsiaTheme="minorHAnsi"/>
          <w:bCs w:val="0"/>
          <w:iCs w:val="0"/>
          <w:sz w:val="22"/>
          <w:szCs w:val="22"/>
        </w:rPr>
      </w:pPr>
      <w:r w:rsidRPr="00465608">
        <w:rPr>
          <w:rFonts w:eastAsiaTheme="minorHAnsi"/>
          <w:bCs w:val="0"/>
          <w:iCs w:val="0"/>
          <w:sz w:val="22"/>
          <w:szCs w:val="22"/>
        </w:rPr>
        <w:t>Đơn vị tính: 1.000 đồng</w:t>
      </w:r>
    </w:p>
    <w:tbl>
      <w:tblPr>
        <w:tblStyle w:val="TableGrid"/>
        <w:tblW w:w="0" w:type="auto"/>
        <w:tblLook w:val="04A0"/>
      </w:tblPr>
      <w:tblGrid>
        <w:gridCol w:w="759"/>
        <w:gridCol w:w="1350"/>
        <w:gridCol w:w="1594"/>
        <w:gridCol w:w="1198"/>
        <w:gridCol w:w="1198"/>
        <w:gridCol w:w="1491"/>
        <w:gridCol w:w="1198"/>
        <w:gridCol w:w="1354"/>
        <w:gridCol w:w="1198"/>
        <w:gridCol w:w="1779"/>
        <w:gridCol w:w="1198"/>
      </w:tblGrid>
      <w:tr w:rsidR="00153854" w:rsidRPr="00465608" w:rsidTr="005046D3">
        <w:tc>
          <w:tcPr>
            <w:tcW w:w="648" w:type="dxa"/>
            <w:vMerge w:val="restart"/>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TT</w:t>
            </w:r>
          </w:p>
        </w:tc>
        <w:tc>
          <w:tcPr>
            <w:tcW w:w="4142" w:type="dxa"/>
            <w:gridSpan w:val="3"/>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Vận động nguồn lực xây dựng NTM</w:t>
            </w:r>
          </w:p>
        </w:tc>
        <w:tc>
          <w:tcPr>
            <w:tcW w:w="5241" w:type="dxa"/>
            <w:gridSpan w:val="4"/>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Giúp đỡ nghười nghèo</w:t>
            </w:r>
          </w:p>
        </w:tc>
        <w:tc>
          <w:tcPr>
            <w:tcW w:w="4175" w:type="dxa"/>
            <w:gridSpan w:val="3"/>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Hoạt động HTX</w:t>
            </w:r>
          </w:p>
        </w:tc>
      </w:tr>
      <w:tr w:rsidR="00153854" w:rsidRPr="00465608" w:rsidTr="005046D3">
        <w:tc>
          <w:tcPr>
            <w:tcW w:w="648" w:type="dxa"/>
            <w:vMerge/>
          </w:tcPr>
          <w:p w:rsidR="00153854" w:rsidRPr="00465608" w:rsidRDefault="00153854" w:rsidP="00167310">
            <w:pPr>
              <w:jc w:val="center"/>
              <w:rPr>
                <w:rFonts w:eastAsiaTheme="minorHAnsi"/>
                <w:b/>
                <w:bCs w:val="0"/>
                <w:iCs w:val="0"/>
                <w:sz w:val="22"/>
                <w:szCs w:val="22"/>
              </w:rPr>
            </w:pPr>
          </w:p>
        </w:tc>
        <w:tc>
          <w:tcPr>
            <w:tcW w:w="1350"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tiền ủng hộ</w:t>
            </w:r>
          </w:p>
        </w:tc>
        <w:tc>
          <w:tcPr>
            <w:tcW w:w="1594"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diện tích đất hiến tặng</w:t>
            </w:r>
          </w:p>
        </w:tc>
        <w:tc>
          <w:tcPr>
            <w:tcW w:w="119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ngày công đóng góp</w:t>
            </w:r>
          </w:p>
        </w:tc>
        <w:tc>
          <w:tcPr>
            <w:tcW w:w="119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Tổng số hộ nghèo</w:t>
            </w:r>
          </w:p>
        </w:tc>
        <w:tc>
          <w:tcPr>
            <w:tcW w:w="1491"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các hộ nghèo được các đoàn thể nhận giúp đỡ</w:t>
            </w:r>
          </w:p>
        </w:tc>
        <w:tc>
          <w:tcPr>
            <w:tcW w:w="119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hộ thoát nghèo</w:t>
            </w:r>
          </w:p>
        </w:tc>
        <w:tc>
          <w:tcPr>
            <w:tcW w:w="1354"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mô hình giúp nhau giảm nghèo bền vững</w:t>
            </w:r>
          </w:p>
        </w:tc>
        <w:tc>
          <w:tcPr>
            <w:tcW w:w="119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Tổng số HTX</w:t>
            </w:r>
          </w:p>
        </w:tc>
        <w:tc>
          <w:tcPr>
            <w:tcW w:w="1779"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HTX hình thành mới trong năm 2018</w:t>
            </w:r>
          </w:p>
        </w:tc>
        <w:tc>
          <w:tcPr>
            <w:tcW w:w="1198" w:type="dxa"/>
          </w:tcPr>
          <w:p w:rsidR="00153854" w:rsidRPr="00465608" w:rsidRDefault="00153854" w:rsidP="00167310">
            <w:pPr>
              <w:jc w:val="center"/>
              <w:rPr>
                <w:rFonts w:eastAsiaTheme="minorHAnsi"/>
                <w:b/>
                <w:bCs w:val="0"/>
                <w:iCs w:val="0"/>
                <w:sz w:val="22"/>
                <w:szCs w:val="22"/>
              </w:rPr>
            </w:pPr>
            <w:r w:rsidRPr="00465608">
              <w:rPr>
                <w:rFonts w:eastAsiaTheme="minorHAnsi"/>
                <w:b/>
                <w:bCs w:val="0"/>
                <w:iCs w:val="0"/>
                <w:sz w:val="22"/>
                <w:szCs w:val="22"/>
              </w:rPr>
              <w:t>Số hoạt động hiệu quả</w:t>
            </w:r>
          </w:p>
        </w:tc>
      </w:tr>
      <w:tr w:rsidR="00153854" w:rsidRPr="00465608" w:rsidTr="005046D3">
        <w:tc>
          <w:tcPr>
            <w:tcW w:w="648" w:type="dxa"/>
          </w:tcPr>
          <w:p w:rsidR="00153854" w:rsidRPr="00465608" w:rsidRDefault="00153854" w:rsidP="00167310">
            <w:pPr>
              <w:jc w:val="center"/>
              <w:rPr>
                <w:rFonts w:eastAsiaTheme="minorHAnsi"/>
                <w:bCs w:val="0"/>
                <w:iCs w:val="0"/>
                <w:sz w:val="22"/>
                <w:szCs w:val="22"/>
              </w:rPr>
            </w:pPr>
          </w:p>
        </w:tc>
        <w:tc>
          <w:tcPr>
            <w:tcW w:w="1350" w:type="dxa"/>
          </w:tcPr>
          <w:p w:rsidR="00153854" w:rsidRPr="00465608" w:rsidRDefault="00153854" w:rsidP="00167310">
            <w:pPr>
              <w:jc w:val="center"/>
              <w:rPr>
                <w:rFonts w:eastAsiaTheme="minorHAnsi"/>
                <w:bCs w:val="0"/>
                <w:iCs w:val="0"/>
                <w:sz w:val="22"/>
                <w:szCs w:val="22"/>
              </w:rPr>
            </w:pPr>
            <w:r>
              <w:rPr>
                <w:spacing w:val="-4"/>
                <w:szCs w:val="28"/>
                <w:lang w:val="es-MX"/>
              </w:rPr>
              <w:t xml:space="preserve">95.231 </w:t>
            </w:r>
          </w:p>
        </w:tc>
        <w:tc>
          <w:tcPr>
            <w:tcW w:w="1594" w:type="dxa"/>
          </w:tcPr>
          <w:p w:rsidR="00153854" w:rsidRPr="00465608" w:rsidRDefault="00153854" w:rsidP="00167310">
            <w:pPr>
              <w:jc w:val="center"/>
              <w:rPr>
                <w:rFonts w:eastAsiaTheme="minorHAnsi"/>
                <w:bCs w:val="0"/>
                <w:iCs w:val="0"/>
                <w:sz w:val="22"/>
                <w:szCs w:val="22"/>
              </w:rPr>
            </w:pPr>
          </w:p>
        </w:tc>
        <w:tc>
          <w:tcPr>
            <w:tcW w:w="119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1.546</w:t>
            </w:r>
          </w:p>
        </w:tc>
        <w:tc>
          <w:tcPr>
            <w:tcW w:w="119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1.943 hộ</w:t>
            </w:r>
          </w:p>
        </w:tc>
        <w:tc>
          <w:tcPr>
            <w:tcW w:w="1491" w:type="dxa"/>
          </w:tcPr>
          <w:p w:rsidR="00153854" w:rsidRPr="00465608" w:rsidRDefault="00153854" w:rsidP="00167310">
            <w:pPr>
              <w:jc w:val="center"/>
              <w:rPr>
                <w:rFonts w:eastAsiaTheme="minorHAnsi"/>
                <w:bCs w:val="0"/>
                <w:iCs w:val="0"/>
                <w:sz w:val="22"/>
                <w:szCs w:val="22"/>
              </w:rPr>
            </w:pPr>
          </w:p>
        </w:tc>
        <w:tc>
          <w:tcPr>
            <w:tcW w:w="1198" w:type="dxa"/>
          </w:tcPr>
          <w:p w:rsidR="00153854" w:rsidRPr="00465608" w:rsidRDefault="00153854" w:rsidP="00167310">
            <w:pPr>
              <w:jc w:val="center"/>
              <w:rPr>
                <w:rFonts w:eastAsiaTheme="minorHAnsi"/>
                <w:bCs w:val="0"/>
                <w:iCs w:val="0"/>
                <w:sz w:val="22"/>
                <w:szCs w:val="22"/>
              </w:rPr>
            </w:pPr>
          </w:p>
        </w:tc>
        <w:tc>
          <w:tcPr>
            <w:tcW w:w="1354"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07</w:t>
            </w:r>
          </w:p>
        </w:tc>
        <w:tc>
          <w:tcPr>
            <w:tcW w:w="1198"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11</w:t>
            </w:r>
          </w:p>
        </w:tc>
        <w:tc>
          <w:tcPr>
            <w:tcW w:w="1779"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04</w:t>
            </w:r>
          </w:p>
        </w:tc>
        <w:tc>
          <w:tcPr>
            <w:tcW w:w="1198"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11</w:t>
            </w:r>
          </w:p>
        </w:tc>
      </w:tr>
    </w:tbl>
    <w:p w:rsidR="00153854" w:rsidRPr="00736572" w:rsidRDefault="00153854" w:rsidP="00167310">
      <w:pPr>
        <w:rPr>
          <w:rFonts w:eastAsiaTheme="minorHAnsi"/>
          <w:bCs w:val="0"/>
          <w:iCs w:val="0"/>
          <w:sz w:val="6"/>
          <w:szCs w:val="22"/>
        </w:rPr>
      </w:pPr>
    </w:p>
    <w:p w:rsidR="00153854" w:rsidRPr="006A65BA" w:rsidRDefault="00153854" w:rsidP="00167310">
      <w:pPr>
        <w:jc w:val="right"/>
        <w:rPr>
          <w:rFonts w:eastAsiaTheme="minorHAnsi"/>
          <w:bCs w:val="0"/>
          <w:iCs w:val="0"/>
          <w:sz w:val="22"/>
          <w:szCs w:val="22"/>
        </w:rPr>
      </w:pPr>
      <w:r w:rsidRPr="00465608">
        <w:rPr>
          <w:rFonts w:eastAsiaTheme="minorHAnsi"/>
          <w:bCs w:val="0"/>
          <w:iCs w:val="0"/>
          <w:sz w:val="22"/>
          <w:szCs w:val="22"/>
        </w:rPr>
        <w:t>Đơn vị tính: 1.000 đồng</w:t>
      </w:r>
    </w:p>
    <w:tbl>
      <w:tblPr>
        <w:tblW w:w="14566" w:type="dxa"/>
        <w:tblInd w:w="108" w:type="dxa"/>
        <w:tblLayout w:type="fixed"/>
        <w:tblLook w:val="04A0"/>
      </w:tblPr>
      <w:tblGrid>
        <w:gridCol w:w="1530"/>
        <w:gridCol w:w="1731"/>
        <w:gridCol w:w="1417"/>
        <w:gridCol w:w="1440"/>
        <w:gridCol w:w="1361"/>
        <w:gridCol w:w="1260"/>
        <w:gridCol w:w="1340"/>
        <w:gridCol w:w="1536"/>
        <w:gridCol w:w="1590"/>
        <w:gridCol w:w="1361"/>
      </w:tblGrid>
      <w:tr w:rsidR="00153854" w:rsidRPr="00465608" w:rsidTr="005046D3">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3854" w:rsidRPr="006A65BA" w:rsidRDefault="00153854" w:rsidP="00167310">
            <w:pPr>
              <w:spacing w:before="120" w:after="120"/>
              <w:jc w:val="center"/>
              <w:rPr>
                <w:rFonts w:eastAsiaTheme="minorHAnsi"/>
                <w:b/>
                <w:bCs w:val="0"/>
                <w:iCs w:val="0"/>
                <w:color w:val="000000" w:themeColor="text1"/>
                <w:sz w:val="20"/>
              </w:rPr>
            </w:pPr>
            <w:r w:rsidRPr="006A65BA">
              <w:rPr>
                <w:rFonts w:eastAsiaTheme="minorHAnsi"/>
                <w:b/>
                <w:bCs w:val="0"/>
                <w:iCs w:val="0"/>
                <w:color w:val="000000" w:themeColor="text1"/>
                <w:sz w:val="20"/>
              </w:rPr>
              <w:t xml:space="preserve">Vận động nguồn lực xây dựng nông thôn </w:t>
            </w:r>
            <w:r w:rsidRPr="006A65BA">
              <w:rPr>
                <w:rFonts w:eastAsiaTheme="minorHAnsi"/>
                <w:b/>
                <w:bCs w:val="0"/>
                <w:iCs w:val="0"/>
                <w:color w:val="000000" w:themeColor="text1"/>
                <w:sz w:val="20"/>
              </w:rPr>
              <w:lastRenderedPageBreak/>
              <w:t>mới</w:t>
            </w:r>
          </w:p>
        </w:tc>
        <w:tc>
          <w:tcPr>
            <w:tcW w:w="9888" w:type="dxa"/>
            <w:gridSpan w:val="7"/>
            <w:tcBorders>
              <w:top w:val="single" w:sz="4" w:space="0" w:color="auto"/>
              <w:left w:val="nil"/>
              <w:bottom w:val="single" w:sz="4" w:space="0" w:color="auto"/>
              <w:right w:val="single" w:sz="4" w:space="0" w:color="auto"/>
            </w:tcBorders>
            <w:shd w:val="clear" w:color="auto" w:fill="auto"/>
            <w:vAlign w:val="center"/>
          </w:tcPr>
          <w:p w:rsidR="00153854" w:rsidRPr="006A65BA" w:rsidRDefault="00153854" w:rsidP="00167310">
            <w:pPr>
              <w:spacing w:before="120" w:after="120"/>
              <w:jc w:val="center"/>
              <w:rPr>
                <w:rFonts w:eastAsiaTheme="minorHAnsi"/>
                <w:b/>
                <w:bCs w:val="0"/>
                <w:iCs w:val="0"/>
                <w:color w:val="000000" w:themeColor="text1"/>
                <w:sz w:val="20"/>
              </w:rPr>
            </w:pPr>
            <w:r w:rsidRPr="006A65BA">
              <w:rPr>
                <w:rFonts w:eastAsiaTheme="minorHAnsi"/>
                <w:b/>
                <w:bCs w:val="0"/>
                <w:iCs w:val="0"/>
                <w:color w:val="000000" w:themeColor="text1"/>
                <w:sz w:val="20"/>
              </w:rPr>
              <w:lastRenderedPageBreak/>
              <w:t>Giúp đỡ người nghèo</w:t>
            </w:r>
          </w:p>
        </w:tc>
      </w:tr>
      <w:tr w:rsidR="00153854" w:rsidRPr="00465608" w:rsidTr="005046D3">
        <w:trPr>
          <w:trHeight w:val="20"/>
        </w:trPr>
        <w:tc>
          <w:tcPr>
            <w:tcW w:w="1530" w:type="dxa"/>
            <w:vMerge w:val="restart"/>
            <w:tcBorders>
              <w:top w:val="nil"/>
              <w:left w:val="single" w:sz="4" w:space="0" w:color="auto"/>
              <w:right w:val="single" w:sz="4" w:space="0" w:color="auto"/>
            </w:tcBorders>
            <w:shd w:val="clear" w:color="auto" w:fill="auto"/>
            <w:vAlign w:val="center"/>
          </w:tcPr>
          <w:p w:rsidR="00153854" w:rsidRPr="006A65BA" w:rsidRDefault="00153854" w:rsidP="00167310">
            <w:pPr>
              <w:spacing w:before="120" w:after="120"/>
              <w:jc w:val="center"/>
              <w:rPr>
                <w:rFonts w:eastAsiaTheme="minorHAnsi"/>
                <w:b/>
                <w:bCs w:val="0"/>
                <w:iCs w:val="0"/>
                <w:color w:val="000000" w:themeColor="text1"/>
                <w:sz w:val="20"/>
              </w:rPr>
            </w:pPr>
            <w:r w:rsidRPr="006A65BA">
              <w:rPr>
                <w:rFonts w:eastAsiaTheme="minorHAnsi"/>
                <w:b/>
                <w:bCs w:val="0"/>
                <w:iCs w:val="0"/>
                <w:color w:val="000000" w:themeColor="text1"/>
                <w:sz w:val="20"/>
              </w:rPr>
              <w:lastRenderedPageBreak/>
              <w:t>Số tiền nhân dân tham gia ủng hộ</w:t>
            </w:r>
          </w:p>
          <w:p w:rsidR="00153854" w:rsidRPr="006A65BA" w:rsidRDefault="00153854" w:rsidP="00167310">
            <w:pPr>
              <w:spacing w:before="120" w:after="120"/>
              <w:jc w:val="center"/>
              <w:rPr>
                <w:rFonts w:eastAsiaTheme="minorHAnsi"/>
                <w:bCs w:val="0"/>
                <w:i/>
                <w:iCs w:val="0"/>
                <w:color w:val="000000" w:themeColor="text1"/>
                <w:sz w:val="20"/>
              </w:rPr>
            </w:pPr>
            <w:r w:rsidRPr="006A65BA">
              <w:rPr>
                <w:rFonts w:eastAsiaTheme="minorHAnsi"/>
                <w:bCs w:val="0"/>
                <w:i/>
                <w:iCs w:val="0"/>
                <w:color w:val="000000" w:themeColor="text1"/>
                <w:sz w:val="16"/>
              </w:rPr>
              <w:t>(Ghi rõ đơn vị tính)</w:t>
            </w:r>
          </w:p>
        </w:tc>
        <w:tc>
          <w:tcPr>
            <w:tcW w:w="1731" w:type="dxa"/>
            <w:vMerge w:val="restart"/>
            <w:tcBorders>
              <w:top w:val="nil"/>
              <w:left w:val="nil"/>
              <w:right w:val="single" w:sz="4" w:space="0" w:color="auto"/>
            </w:tcBorders>
            <w:shd w:val="clear" w:color="auto" w:fill="auto"/>
            <w:vAlign w:val="center"/>
          </w:tcPr>
          <w:p w:rsidR="00153854" w:rsidRPr="006A65BA" w:rsidRDefault="00153854" w:rsidP="00167310">
            <w:pPr>
              <w:jc w:val="center"/>
              <w:rPr>
                <w:rFonts w:eastAsiaTheme="minorHAnsi"/>
                <w:b/>
                <w:bCs w:val="0"/>
                <w:iCs w:val="0"/>
                <w:color w:val="000000" w:themeColor="text1"/>
                <w:sz w:val="20"/>
              </w:rPr>
            </w:pPr>
            <w:r w:rsidRPr="006A65BA">
              <w:rPr>
                <w:rFonts w:eastAsiaTheme="minorHAnsi"/>
                <w:b/>
                <w:bCs w:val="0"/>
                <w:iCs w:val="0"/>
                <w:color w:val="000000" w:themeColor="text1"/>
                <w:sz w:val="20"/>
              </w:rPr>
              <w:t xml:space="preserve">Số diện tích đất </w:t>
            </w:r>
          </w:p>
          <w:p w:rsidR="00153854" w:rsidRPr="006A65BA" w:rsidRDefault="00153854" w:rsidP="00167310">
            <w:pPr>
              <w:jc w:val="center"/>
              <w:rPr>
                <w:rFonts w:eastAsiaTheme="minorHAnsi"/>
                <w:b/>
                <w:bCs w:val="0"/>
                <w:iCs w:val="0"/>
                <w:color w:val="000000" w:themeColor="text1"/>
                <w:sz w:val="20"/>
              </w:rPr>
            </w:pPr>
            <w:r w:rsidRPr="006A65BA">
              <w:rPr>
                <w:rFonts w:eastAsiaTheme="minorHAnsi"/>
                <w:b/>
                <w:bCs w:val="0"/>
                <w:iCs w:val="0"/>
                <w:color w:val="000000" w:themeColor="text1"/>
                <w:sz w:val="20"/>
              </w:rPr>
              <w:t>hiến tặng</w:t>
            </w:r>
          </w:p>
          <w:p w:rsidR="00153854" w:rsidRPr="006A65BA" w:rsidRDefault="00153854" w:rsidP="00167310">
            <w:pPr>
              <w:spacing w:before="120" w:after="120"/>
              <w:jc w:val="center"/>
              <w:rPr>
                <w:rFonts w:eastAsiaTheme="minorHAnsi"/>
                <w:bCs w:val="0"/>
                <w:i/>
                <w:iCs w:val="0"/>
                <w:color w:val="000000" w:themeColor="text1"/>
                <w:sz w:val="20"/>
              </w:rPr>
            </w:pPr>
            <w:r w:rsidRPr="006A65BA">
              <w:rPr>
                <w:rFonts w:eastAsiaTheme="minorHAnsi"/>
                <w:bCs w:val="0"/>
                <w:i/>
                <w:iCs w:val="0"/>
                <w:color w:val="000000" w:themeColor="text1"/>
                <w:sz w:val="16"/>
              </w:rPr>
              <w:t>(Đơn vị tính: m2)</w:t>
            </w:r>
          </w:p>
        </w:tc>
        <w:tc>
          <w:tcPr>
            <w:tcW w:w="1417" w:type="dxa"/>
            <w:vMerge w:val="restart"/>
            <w:tcBorders>
              <w:top w:val="nil"/>
              <w:left w:val="nil"/>
              <w:right w:val="single" w:sz="4" w:space="0" w:color="auto"/>
            </w:tcBorders>
            <w:shd w:val="clear" w:color="auto" w:fill="auto"/>
            <w:vAlign w:val="center"/>
          </w:tcPr>
          <w:p w:rsidR="00153854" w:rsidRPr="006A65BA" w:rsidRDefault="00153854" w:rsidP="00167310">
            <w:pPr>
              <w:jc w:val="center"/>
              <w:rPr>
                <w:rFonts w:eastAsiaTheme="minorHAnsi"/>
                <w:b/>
                <w:bCs w:val="0"/>
                <w:iCs w:val="0"/>
                <w:color w:val="000000" w:themeColor="text1"/>
                <w:sz w:val="20"/>
              </w:rPr>
            </w:pPr>
            <w:r w:rsidRPr="006A65BA">
              <w:rPr>
                <w:rFonts w:eastAsiaTheme="minorHAnsi"/>
                <w:b/>
                <w:bCs w:val="0"/>
                <w:iCs w:val="0"/>
                <w:color w:val="000000" w:themeColor="text1"/>
                <w:sz w:val="20"/>
              </w:rPr>
              <w:t xml:space="preserve">Số ngày công nhân dân tham gia  </w:t>
            </w:r>
          </w:p>
          <w:p w:rsidR="00153854" w:rsidRPr="006A65BA" w:rsidRDefault="00153854" w:rsidP="00167310">
            <w:pPr>
              <w:jc w:val="center"/>
              <w:rPr>
                <w:rFonts w:eastAsiaTheme="minorHAnsi"/>
                <w:b/>
                <w:bCs w:val="0"/>
                <w:iCs w:val="0"/>
                <w:color w:val="000000" w:themeColor="text1"/>
                <w:spacing w:val="-14"/>
                <w:sz w:val="20"/>
              </w:rPr>
            </w:pPr>
            <w:r w:rsidRPr="006A65BA">
              <w:rPr>
                <w:rFonts w:eastAsiaTheme="minorHAnsi"/>
                <w:b/>
                <w:bCs w:val="0"/>
                <w:iCs w:val="0"/>
                <w:color w:val="000000" w:themeColor="text1"/>
                <w:sz w:val="20"/>
              </w:rPr>
              <w:t>đóng góp</w:t>
            </w:r>
          </w:p>
        </w:tc>
        <w:tc>
          <w:tcPr>
            <w:tcW w:w="2801" w:type="dxa"/>
            <w:gridSpan w:val="2"/>
            <w:tcBorders>
              <w:top w:val="nil"/>
              <w:left w:val="nil"/>
              <w:bottom w:val="single" w:sz="4" w:space="0" w:color="auto"/>
              <w:right w:val="single" w:sz="4" w:space="0" w:color="auto"/>
            </w:tcBorders>
            <w:shd w:val="clear" w:color="auto" w:fill="auto"/>
            <w:vAlign w:val="center"/>
          </w:tcPr>
          <w:p w:rsidR="00153854" w:rsidRPr="006A65BA" w:rsidRDefault="00153854" w:rsidP="00167310">
            <w:pPr>
              <w:spacing w:before="120" w:after="120"/>
              <w:jc w:val="center"/>
              <w:rPr>
                <w:rFonts w:eastAsiaTheme="minorHAnsi"/>
                <w:b/>
                <w:bCs w:val="0"/>
                <w:iCs w:val="0"/>
                <w:color w:val="000000" w:themeColor="text1"/>
                <w:sz w:val="20"/>
              </w:rPr>
            </w:pPr>
            <w:r w:rsidRPr="006A65BA">
              <w:rPr>
                <w:rFonts w:eastAsiaTheme="minorHAnsi"/>
                <w:b/>
                <w:bCs w:val="0"/>
                <w:iCs w:val="0"/>
                <w:color w:val="000000" w:themeColor="text1"/>
                <w:sz w:val="20"/>
              </w:rPr>
              <w:t xml:space="preserve">Tình hình hộ nghèo trên địa bàn </w:t>
            </w:r>
          </w:p>
        </w:tc>
        <w:tc>
          <w:tcPr>
            <w:tcW w:w="2600" w:type="dxa"/>
            <w:gridSpan w:val="2"/>
            <w:tcBorders>
              <w:top w:val="nil"/>
              <w:left w:val="nil"/>
              <w:bottom w:val="single" w:sz="4" w:space="0" w:color="auto"/>
              <w:right w:val="single" w:sz="4" w:space="0" w:color="auto"/>
            </w:tcBorders>
            <w:shd w:val="clear" w:color="auto" w:fill="auto"/>
            <w:vAlign w:val="center"/>
          </w:tcPr>
          <w:p w:rsidR="00153854" w:rsidRPr="006A65BA" w:rsidRDefault="00153854" w:rsidP="00167310">
            <w:pPr>
              <w:spacing w:before="120" w:after="120"/>
              <w:jc w:val="center"/>
              <w:rPr>
                <w:rFonts w:eastAsiaTheme="minorHAnsi"/>
                <w:b/>
                <w:bCs w:val="0"/>
                <w:iCs w:val="0"/>
                <w:color w:val="000000" w:themeColor="text1"/>
                <w:spacing w:val="-10"/>
                <w:sz w:val="20"/>
              </w:rPr>
            </w:pPr>
            <w:r w:rsidRPr="006A65BA">
              <w:rPr>
                <w:rFonts w:eastAsiaTheme="minorHAnsi"/>
                <w:b/>
                <w:bCs w:val="0"/>
                <w:iCs w:val="0"/>
                <w:color w:val="000000" w:themeColor="text1"/>
                <w:spacing w:val="-10"/>
                <w:sz w:val="20"/>
              </w:rPr>
              <w:t>Kết quả hiệp thương giúp đỡ hộ nghèo</w:t>
            </w:r>
          </w:p>
        </w:tc>
        <w:tc>
          <w:tcPr>
            <w:tcW w:w="3126" w:type="dxa"/>
            <w:gridSpan w:val="2"/>
            <w:tcBorders>
              <w:top w:val="nil"/>
              <w:left w:val="nil"/>
              <w:bottom w:val="single" w:sz="4" w:space="0" w:color="auto"/>
              <w:right w:val="single" w:sz="4" w:space="0" w:color="auto"/>
            </w:tcBorders>
            <w:shd w:val="clear" w:color="auto" w:fill="auto"/>
            <w:vAlign w:val="center"/>
          </w:tcPr>
          <w:p w:rsidR="00153854" w:rsidRPr="006A65BA" w:rsidRDefault="00153854" w:rsidP="00167310">
            <w:pPr>
              <w:spacing w:before="120" w:after="120"/>
              <w:jc w:val="center"/>
              <w:rPr>
                <w:rFonts w:eastAsiaTheme="minorHAnsi"/>
                <w:b/>
                <w:iCs w:val="0"/>
                <w:color w:val="000000" w:themeColor="text1"/>
                <w:sz w:val="20"/>
              </w:rPr>
            </w:pPr>
            <w:r w:rsidRPr="006A65BA">
              <w:rPr>
                <w:rFonts w:eastAsiaTheme="minorHAnsi"/>
                <w:b/>
                <w:iCs w:val="0"/>
                <w:color w:val="000000" w:themeColor="text1"/>
                <w:sz w:val="20"/>
              </w:rPr>
              <w:t>Kết quả giúp đỡ thoát nghèo</w:t>
            </w:r>
          </w:p>
        </w:tc>
        <w:tc>
          <w:tcPr>
            <w:tcW w:w="1361"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spacing w:before="120" w:after="120"/>
              <w:jc w:val="center"/>
              <w:rPr>
                <w:rFonts w:eastAsiaTheme="minorHAnsi"/>
                <w:b/>
                <w:bCs w:val="0"/>
                <w:iCs w:val="0"/>
                <w:color w:val="000000"/>
                <w:spacing w:val="-6"/>
                <w:sz w:val="20"/>
              </w:rPr>
            </w:pPr>
            <w:r w:rsidRPr="00465608">
              <w:rPr>
                <w:rFonts w:eastAsiaTheme="minorHAnsi"/>
                <w:b/>
                <w:iCs w:val="0"/>
                <w:color w:val="000000"/>
                <w:spacing w:val="-6"/>
                <w:sz w:val="20"/>
              </w:rPr>
              <w:t xml:space="preserve">Số mô hình giúp nhau giảm nghèo bền vững </w:t>
            </w:r>
          </w:p>
        </w:tc>
      </w:tr>
      <w:tr w:rsidR="00153854" w:rsidRPr="00465608" w:rsidTr="005046D3">
        <w:trPr>
          <w:trHeight w:val="20"/>
        </w:trPr>
        <w:tc>
          <w:tcPr>
            <w:tcW w:w="1530" w:type="dxa"/>
            <w:vMerge/>
            <w:tcBorders>
              <w:left w:val="single" w:sz="4" w:space="0" w:color="auto"/>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Cs w:val="0"/>
                <w:iCs w:val="0"/>
                <w:color w:val="000000" w:themeColor="text1"/>
                <w:sz w:val="20"/>
              </w:rPr>
            </w:pPr>
          </w:p>
        </w:tc>
        <w:tc>
          <w:tcPr>
            <w:tcW w:w="1731" w:type="dxa"/>
            <w:vMerge/>
            <w:tcBorders>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Cs w:val="0"/>
                <w:iCs w:val="0"/>
                <w:color w:val="000000" w:themeColor="text1"/>
                <w:spacing w:val="-10"/>
                <w:sz w:val="20"/>
              </w:rPr>
            </w:pPr>
          </w:p>
        </w:tc>
        <w:tc>
          <w:tcPr>
            <w:tcW w:w="1417" w:type="dxa"/>
            <w:vMerge/>
            <w:tcBorders>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Cs w:val="0"/>
                <w:iCs w:val="0"/>
                <w:color w:val="000000" w:themeColor="text1"/>
                <w:spacing w:val="-14"/>
                <w:sz w:val="20"/>
              </w:rPr>
            </w:pPr>
          </w:p>
        </w:tc>
        <w:tc>
          <w:tcPr>
            <w:tcW w:w="1440" w:type="dxa"/>
            <w:tcBorders>
              <w:top w:val="nil"/>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
                <w:i/>
                <w:iCs w:val="0"/>
                <w:color w:val="000000" w:themeColor="text1"/>
                <w:sz w:val="22"/>
                <w:szCs w:val="22"/>
              </w:rPr>
            </w:pPr>
            <w:r w:rsidRPr="006A65BA">
              <w:rPr>
                <w:rFonts w:eastAsiaTheme="minorHAnsi"/>
                <w:bCs w:val="0"/>
                <w:i/>
                <w:iCs w:val="0"/>
                <w:color w:val="000000" w:themeColor="text1"/>
                <w:sz w:val="20"/>
              </w:rPr>
              <w:t>Tổng số  hộ nghèo được giúp đỡ</w:t>
            </w:r>
          </w:p>
        </w:tc>
        <w:tc>
          <w:tcPr>
            <w:tcW w:w="1361" w:type="dxa"/>
            <w:tcBorders>
              <w:top w:val="nil"/>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Cs w:val="0"/>
                <w:i/>
                <w:iCs w:val="0"/>
                <w:color w:val="000000" w:themeColor="text1"/>
                <w:sz w:val="20"/>
              </w:rPr>
            </w:pPr>
            <w:r w:rsidRPr="006A65BA">
              <w:rPr>
                <w:rFonts w:eastAsiaTheme="minorHAnsi"/>
                <w:bCs w:val="0"/>
                <w:i/>
                <w:iCs w:val="0"/>
                <w:color w:val="000000" w:themeColor="text1"/>
                <w:sz w:val="20"/>
              </w:rPr>
              <w:t>Chiếm tỷ lệ …% so với số hộ dân của tỉnh, TP</w:t>
            </w:r>
          </w:p>
        </w:tc>
        <w:tc>
          <w:tcPr>
            <w:tcW w:w="1260" w:type="dxa"/>
            <w:tcBorders>
              <w:top w:val="nil"/>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Cs w:val="0"/>
                <w:i/>
                <w:iCs w:val="0"/>
                <w:color w:val="000000" w:themeColor="text1"/>
                <w:spacing w:val="-18"/>
                <w:sz w:val="20"/>
              </w:rPr>
            </w:pPr>
            <w:r w:rsidRPr="006A65BA">
              <w:rPr>
                <w:rFonts w:eastAsiaTheme="minorHAnsi"/>
                <w:i/>
                <w:iCs w:val="0"/>
                <w:color w:val="000000" w:themeColor="text1"/>
                <w:spacing w:val="-18"/>
                <w:sz w:val="20"/>
              </w:rPr>
              <w:t xml:space="preserve">Số hộ nghèo được các đoàn thể nhận giúp đỡ </w:t>
            </w:r>
          </w:p>
        </w:tc>
        <w:tc>
          <w:tcPr>
            <w:tcW w:w="1340" w:type="dxa"/>
            <w:tcBorders>
              <w:top w:val="nil"/>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Cs w:val="0"/>
                <w:i/>
                <w:iCs w:val="0"/>
                <w:color w:val="000000" w:themeColor="text1"/>
                <w:spacing w:val="-10"/>
                <w:sz w:val="20"/>
              </w:rPr>
            </w:pPr>
            <w:r w:rsidRPr="006A65BA">
              <w:rPr>
                <w:rFonts w:eastAsiaTheme="minorHAnsi"/>
                <w:bCs w:val="0"/>
                <w:i/>
                <w:iCs w:val="0"/>
                <w:color w:val="000000" w:themeColor="text1"/>
                <w:spacing w:val="-10"/>
                <w:sz w:val="20"/>
              </w:rPr>
              <w:t>Chiếm tỷ lệ …% so với số hộ nghèo của tỉnh, TP</w:t>
            </w:r>
          </w:p>
        </w:tc>
        <w:tc>
          <w:tcPr>
            <w:tcW w:w="1536" w:type="dxa"/>
            <w:tcBorders>
              <w:top w:val="nil"/>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
                <w:i/>
                <w:iCs w:val="0"/>
                <w:color w:val="FF0000"/>
                <w:sz w:val="20"/>
              </w:rPr>
            </w:pPr>
            <w:r w:rsidRPr="006A65BA">
              <w:rPr>
                <w:rFonts w:eastAsiaTheme="minorHAnsi"/>
                <w:i/>
                <w:iCs w:val="0"/>
                <w:color w:val="FF0000"/>
                <w:sz w:val="20"/>
              </w:rPr>
              <w:t xml:space="preserve">Số hộ thoát nghèo trong năm </w:t>
            </w:r>
          </w:p>
        </w:tc>
        <w:tc>
          <w:tcPr>
            <w:tcW w:w="1590" w:type="dxa"/>
            <w:tcBorders>
              <w:top w:val="nil"/>
              <w:left w:val="nil"/>
              <w:bottom w:val="single" w:sz="4" w:space="0" w:color="auto"/>
              <w:right w:val="single" w:sz="4" w:space="0" w:color="auto"/>
            </w:tcBorders>
            <w:shd w:val="clear" w:color="auto" w:fill="auto"/>
            <w:vAlign w:val="center"/>
          </w:tcPr>
          <w:p w:rsidR="00153854" w:rsidRPr="006A65BA" w:rsidRDefault="00153854" w:rsidP="00167310">
            <w:pPr>
              <w:jc w:val="center"/>
              <w:rPr>
                <w:rFonts w:eastAsiaTheme="minorHAnsi"/>
                <w:b/>
                <w:i/>
                <w:iCs w:val="0"/>
                <w:color w:val="FF0000"/>
                <w:sz w:val="20"/>
              </w:rPr>
            </w:pPr>
            <w:r w:rsidRPr="006A65BA">
              <w:rPr>
                <w:rFonts w:eastAsiaTheme="minorHAnsi"/>
                <w:i/>
                <w:iCs w:val="0"/>
                <w:color w:val="FF0000"/>
                <w:sz w:val="20"/>
              </w:rPr>
              <w:t xml:space="preserve">Chiếm tỷ lệ … % </w:t>
            </w:r>
            <w:r w:rsidRPr="006A65BA">
              <w:rPr>
                <w:rFonts w:eastAsiaTheme="minorHAnsi"/>
                <w:bCs w:val="0"/>
                <w:i/>
                <w:iCs w:val="0"/>
                <w:color w:val="FF0000"/>
                <w:sz w:val="20"/>
              </w:rPr>
              <w:t>hộ nghèo được giúp đỡ</w:t>
            </w:r>
          </w:p>
        </w:tc>
        <w:tc>
          <w:tcPr>
            <w:tcW w:w="1361"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iCs w:val="0"/>
                <w:color w:val="000000"/>
                <w:sz w:val="20"/>
              </w:rPr>
            </w:pPr>
          </w:p>
        </w:tc>
      </w:tr>
      <w:tr w:rsidR="00153854" w:rsidRPr="00465608" w:rsidTr="005046D3">
        <w:trPr>
          <w:trHeight w:val="20"/>
        </w:trPr>
        <w:tc>
          <w:tcPr>
            <w:tcW w:w="1530" w:type="dxa"/>
            <w:tcBorders>
              <w:top w:val="nil"/>
              <w:left w:val="single" w:sz="4" w:space="0" w:color="auto"/>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4"/>
              </w:rPr>
            </w:pPr>
            <w:r>
              <w:rPr>
                <w:spacing w:val="-4"/>
                <w:szCs w:val="28"/>
                <w:lang w:val="es-MX"/>
              </w:rPr>
              <w:t xml:space="preserve">18.851 </w:t>
            </w:r>
          </w:p>
        </w:tc>
        <w:tc>
          <w:tcPr>
            <w:tcW w:w="1731" w:type="dxa"/>
            <w:tcBorders>
              <w:top w:val="nil"/>
              <w:left w:val="nil"/>
              <w:bottom w:val="single" w:sz="4" w:space="0" w:color="auto"/>
              <w:right w:val="single" w:sz="4" w:space="0" w:color="auto"/>
            </w:tcBorders>
            <w:shd w:val="clear" w:color="auto" w:fill="auto"/>
            <w:noWrap/>
            <w:vAlign w:val="center"/>
          </w:tcPr>
          <w:p w:rsidR="00153854" w:rsidRPr="00465608" w:rsidRDefault="00153854" w:rsidP="00167310">
            <w:pPr>
              <w:jc w:val="center"/>
              <w:rPr>
                <w:rFonts w:eastAsiaTheme="minorHAnsi"/>
                <w:bCs w:val="0"/>
                <w:iCs w:val="0"/>
                <w:sz w:val="22"/>
                <w:szCs w:val="24"/>
              </w:rPr>
            </w:pPr>
            <w:r w:rsidRPr="00465608">
              <w:rPr>
                <w:rFonts w:eastAsiaTheme="minorHAnsi"/>
                <w:bCs w:val="0"/>
                <w:iCs w:val="0"/>
                <w:sz w:val="22"/>
                <w:szCs w:val="24"/>
              </w:rPr>
              <w:t>2.346m2</w:t>
            </w:r>
          </w:p>
        </w:tc>
        <w:tc>
          <w:tcPr>
            <w:tcW w:w="1417"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1.546</w:t>
            </w:r>
          </w:p>
        </w:tc>
        <w:tc>
          <w:tcPr>
            <w:tcW w:w="1440"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730</w:t>
            </w:r>
          </w:p>
        </w:tc>
        <w:tc>
          <w:tcPr>
            <w:tcW w:w="1361"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37,57</w:t>
            </w:r>
          </w:p>
        </w:tc>
        <w:tc>
          <w:tcPr>
            <w:tcW w:w="1260"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730</w:t>
            </w:r>
          </w:p>
        </w:tc>
        <w:tc>
          <w:tcPr>
            <w:tcW w:w="1340"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37,57</w:t>
            </w:r>
          </w:p>
        </w:tc>
        <w:tc>
          <w:tcPr>
            <w:tcW w:w="1536"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p>
        </w:tc>
        <w:tc>
          <w:tcPr>
            <w:tcW w:w="1590"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p>
        </w:tc>
        <w:tc>
          <w:tcPr>
            <w:tcW w:w="1361" w:type="dxa"/>
            <w:tcBorders>
              <w:top w:val="nil"/>
              <w:left w:val="nil"/>
              <w:bottom w:val="single" w:sz="4" w:space="0" w:color="auto"/>
              <w:right w:val="single" w:sz="4" w:space="0" w:color="auto"/>
            </w:tcBorders>
            <w:shd w:val="clear" w:color="auto" w:fill="auto"/>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07</w:t>
            </w:r>
          </w:p>
        </w:tc>
      </w:tr>
    </w:tbl>
    <w:p w:rsidR="00153854" w:rsidRPr="00736572" w:rsidRDefault="00153854" w:rsidP="00167310">
      <w:pPr>
        <w:rPr>
          <w:rFonts w:eastAsiaTheme="minorHAnsi"/>
          <w:bCs w:val="0"/>
          <w:i/>
          <w:iCs w:val="0"/>
          <w:sz w:val="8"/>
          <w:szCs w:val="22"/>
        </w:rPr>
      </w:pPr>
    </w:p>
    <w:p w:rsidR="00153854" w:rsidRPr="00465608" w:rsidRDefault="00153854" w:rsidP="00167310">
      <w:pPr>
        <w:rPr>
          <w:rFonts w:eastAsiaTheme="minorHAnsi"/>
          <w:bCs w:val="0"/>
          <w:i/>
          <w:iCs w:val="0"/>
          <w:szCs w:val="22"/>
        </w:rPr>
      </w:pPr>
      <w:r w:rsidRPr="00465608">
        <w:rPr>
          <w:rFonts w:eastAsiaTheme="minorHAnsi"/>
          <w:bCs w:val="0"/>
          <w:i/>
          <w:iCs w:val="0"/>
          <w:szCs w:val="22"/>
        </w:rPr>
        <w:t>Nội dung: Xây dựng đời sống văn hóa, chăm lo sự nghiệp giáo dục, chăm sóc sức khỏe nhân dân; công tác đền ơn đáp nghĩa.</w:t>
      </w:r>
    </w:p>
    <w:p w:rsidR="00153854" w:rsidRPr="00465608" w:rsidRDefault="00153854" w:rsidP="00167310">
      <w:pPr>
        <w:jc w:val="right"/>
        <w:rPr>
          <w:rFonts w:eastAsiaTheme="minorHAnsi"/>
          <w:bCs w:val="0"/>
          <w:iCs w:val="0"/>
          <w:sz w:val="22"/>
          <w:szCs w:val="22"/>
        </w:rPr>
      </w:pPr>
      <w:r w:rsidRPr="00465608">
        <w:rPr>
          <w:rFonts w:eastAsiaTheme="minorHAnsi"/>
          <w:bCs w:val="0"/>
          <w:iCs w:val="0"/>
          <w:sz w:val="22"/>
          <w:szCs w:val="22"/>
        </w:rPr>
        <w:t>Đơn vị tính: 1.000 đồng.</w:t>
      </w:r>
    </w:p>
    <w:tbl>
      <w:tblPr>
        <w:tblStyle w:val="TableGrid"/>
        <w:tblW w:w="0" w:type="auto"/>
        <w:jc w:val="center"/>
        <w:tblInd w:w="-1902" w:type="dxa"/>
        <w:tblLook w:val="04A0"/>
      </w:tblPr>
      <w:tblGrid>
        <w:gridCol w:w="1075"/>
        <w:gridCol w:w="1404"/>
        <w:gridCol w:w="1404"/>
        <w:gridCol w:w="1404"/>
        <w:gridCol w:w="1607"/>
        <w:gridCol w:w="1236"/>
        <w:gridCol w:w="1404"/>
        <w:gridCol w:w="1404"/>
        <w:gridCol w:w="1026"/>
        <w:gridCol w:w="1823"/>
      </w:tblGrid>
      <w:tr w:rsidR="00153854" w:rsidRPr="00465608" w:rsidTr="005046D3">
        <w:trPr>
          <w:jc w:val="center"/>
        </w:trPr>
        <w:tc>
          <w:tcPr>
            <w:tcW w:w="1075"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NVH cấp xã</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KDC có nơi sinh hoạt CĐ</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gia đình HP</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phòng chống BLGĐ</w:t>
            </w:r>
          </w:p>
        </w:tc>
        <w:tc>
          <w:tcPr>
            <w:tcW w:w="160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chăm sóc và bảo vệ trẻ em</w:t>
            </w:r>
          </w:p>
        </w:tc>
        <w:tc>
          <w:tcPr>
            <w:tcW w:w="123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người tham gia BHYT</w:t>
            </w:r>
          </w:p>
        </w:tc>
        <w:tc>
          <w:tcPr>
            <w:tcW w:w="5657" w:type="dxa"/>
            <w:gridSpan w:val="4"/>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Công tác đền ơn đáp nghĩa</w:t>
            </w:r>
          </w:p>
        </w:tc>
      </w:tr>
      <w:tr w:rsidR="00153854" w:rsidRPr="00465608" w:rsidTr="005046D3">
        <w:trPr>
          <w:jc w:val="center"/>
        </w:trPr>
        <w:tc>
          <w:tcPr>
            <w:tcW w:w="1075" w:type="dxa"/>
            <w:vMerge/>
          </w:tcPr>
          <w:p w:rsidR="00153854" w:rsidRPr="00465608" w:rsidRDefault="00153854" w:rsidP="00167310">
            <w:pPr>
              <w:jc w:val="center"/>
              <w:rPr>
                <w:rFonts w:eastAsiaTheme="minorHAnsi"/>
                <w:bCs w:val="0"/>
                <w:iCs w:val="0"/>
                <w:sz w:val="22"/>
                <w:szCs w:val="22"/>
              </w:rPr>
            </w:pPr>
          </w:p>
        </w:tc>
        <w:tc>
          <w:tcPr>
            <w:tcW w:w="1404" w:type="dxa"/>
            <w:vMerge/>
          </w:tcPr>
          <w:p w:rsidR="00153854" w:rsidRPr="00465608" w:rsidRDefault="00153854" w:rsidP="00167310">
            <w:pPr>
              <w:jc w:val="center"/>
              <w:rPr>
                <w:rFonts w:eastAsiaTheme="minorHAnsi"/>
                <w:bCs w:val="0"/>
                <w:iCs w:val="0"/>
                <w:sz w:val="22"/>
                <w:szCs w:val="22"/>
              </w:rPr>
            </w:pPr>
          </w:p>
        </w:tc>
        <w:tc>
          <w:tcPr>
            <w:tcW w:w="1404" w:type="dxa"/>
            <w:vMerge/>
          </w:tcPr>
          <w:p w:rsidR="00153854" w:rsidRPr="00465608" w:rsidRDefault="00153854" w:rsidP="00167310">
            <w:pPr>
              <w:jc w:val="center"/>
              <w:rPr>
                <w:rFonts w:eastAsiaTheme="minorHAnsi"/>
                <w:bCs w:val="0"/>
                <w:iCs w:val="0"/>
                <w:sz w:val="22"/>
                <w:szCs w:val="22"/>
              </w:rPr>
            </w:pPr>
          </w:p>
        </w:tc>
        <w:tc>
          <w:tcPr>
            <w:tcW w:w="1404" w:type="dxa"/>
            <w:vMerge/>
          </w:tcPr>
          <w:p w:rsidR="00153854" w:rsidRPr="00465608" w:rsidRDefault="00153854" w:rsidP="00167310">
            <w:pPr>
              <w:jc w:val="center"/>
              <w:rPr>
                <w:rFonts w:eastAsiaTheme="minorHAnsi"/>
                <w:bCs w:val="0"/>
                <w:iCs w:val="0"/>
                <w:sz w:val="22"/>
                <w:szCs w:val="22"/>
              </w:rPr>
            </w:pPr>
          </w:p>
        </w:tc>
        <w:tc>
          <w:tcPr>
            <w:tcW w:w="1607" w:type="dxa"/>
            <w:vMerge/>
          </w:tcPr>
          <w:p w:rsidR="00153854" w:rsidRPr="00465608" w:rsidRDefault="00153854" w:rsidP="00167310">
            <w:pPr>
              <w:jc w:val="center"/>
              <w:rPr>
                <w:rFonts w:eastAsiaTheme="minorHAnsi"/>
                <w:bCs w:val="0"/>
                <w:iCs w:val="0"/>
                <w:sz w:val="22"/>
                <w:szCs w:val="22"/>
              </w:rPr>
            </w:pPr>
          </w:p>
        </w:tc>
        <w:tc>
          <w:tcPr>
            <w:tcW w:w="1236" w:type="dxa"/>
            <w:vMerge/>
          </w:tcPr>
          <w:p w:rsidR="00153854" w:rsidRPr="00465608" w:rsidRDefault="00153854" w:rsidP="00167310">
            <w:pPr>
              <w:jc w:val="center"/>
              <w:rPr>
                <w:rFonts w:eastAsiaTheme="minorHAnsi"/>
                <w:bCs w:val="0"/>
                <w:iCs w:val="0"/>
                <w:sz w:val="22"/>
                <w:szCs w:val="22"/>
              </w:rPr>
            </w:pP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người được giúp đỡ</w:t>
            </w:r>
          </w:p>
        </w:tc>
        <w:tc>
          <w:tcPr>
            <w:tcW w:w="140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giúp đỡ bằng tiền</w:t>
            </w:r>
          </w:p>
        </w:tc>
        <w:tc>
          <w:tcPr>
            <w:tcW w:w="102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Bằng hiện vật</w:t>
            </w:r>
          </w:p>
        </w:tc>
        <w:tc>
          <w:tcPr>
            <w:tcW w:w="1823"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tiền vận động quỹ đền ơn đáp nghĩa</w:t>
            </w:r>
          </w:p>
        </w:tc>
      </w:tr>
      <w:tr w:rsidR="00153854" w:rsidRPr="00465608" w:rsidTr="005046D3">
        <w:trPr>
          <w:jc w:val="center"/>
        </w:trPr>
        <w:tc>
          <w:tcPr>
            <w:tcW w:w="1075"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116</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116</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04</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03</w:t>
            </w:r>
          </w:p>
        </w:tc>
        <w:tc>
          <w:tcPr>
            <w:tcW w:w="1607" w:type="dxa"/>
          </w:tcPr>
          <w:p w:rsidR="00153854" w:rsidRPr="00465608" w:rsidRDefault="00153854" w:rsidP="00167310">
            <w:pPr>
              <w:jc w:val="center"/>
              <w:rPr>
                <w:rFonts w:eastAsiaTheme="minorHAnsi"/>
                <w:bCs w:val="0"/>
                <w:iCs w:val="0"/>
                <w:sz w:val="22"/>
                <w:szCs w:val="22"/>
              </w:rPr>
            </w:pPr>
          </w:p>
        </w:tc>
        <w:tc>
          <w:tcPr>
            <w:tcW w:w="1236" w:type="dxa"/>
          </w:tcPr>
          <w:p w:rsidR="00153854" w:rsidRPr="00465608" w:rsidRDefault="00153854" w:rsidP="00167310">
            <w:pPr>
              <w:jc w:val="center"/>
              <w:rPr>
                <w:rFonts w:eastAsiaTheme="minorHAnsi"/>
                <w:bCs w:val="0"/>
                <w:iCs w:val="0"/>
                <w:sz w:val="22"/>
                <w:szCs w:val="22"/>
              </w:rPr>
            </w:pPr>
            <w:r w:rsidRPr="00465608">
              <w:rPr>
                <w:bCs w:val="0"/>
                <w:iCs w:val="0"/>
                <w:sz w:val="24"/>
                <w:szCs w:val="28"/>
                <w:lang w:val="es-MX"/>
              </w:rPr>
              <w:t xml:space="preserve">84.544 </w:t>
            </w:r>
          </w:p>
        </w:tc>
        <w:tc>
          <w:tcPr>
            <w:tcW w:w="1404" w:type="dxa"/>
          </w:tcPr>
          <w:p w:rsidR="00153854" w:rsidRPr="00465608" w:rsidRDefault="00153854" w:rsidP="00167310">
            <w:pPr>
              <w:jc w:val="center"/>
              <w:rPr>
                <w:rFonts w:eastAsiaTheme="minorHAnsi"/>
                <w:bCs w:val="0"/>
                <w:iCs w:val="0"/>
                <w:sz w:val="22"/>
                <w:szCs w:val="22"/>
              </w:rPr>
            </w:pPr>
          </w:p>
        </w:tc>
        <w:tc>
          <w:tcPr>
            <w:tcW w:w="1404" w:type="dxa"/>
          </w:tcPr>
          <w:p w:rsidR="00153854" w:rsidRPr="00465608" w:rsidRDefault="00153854" w:rsidP="00167310">
            <w:pPr>
              <w:jc w:val="center"/>
              <w:rPr>
                <w:rFonts w:eastAsiaTheme="minorHAnsi"/>
                <w:bCs w:val="0"/>
                <w:iCs w:val="0"/>
                <w:sz w:val="22"/>
                <w:szCs w:val="22"/>
              </w:rPr>
            </w:pPr>
          </w:p>
        </w:tc>
        <w:tc>
          <w:tcPr>
            <w:tcW w:w="1026" w:type="dxa"/>
          </w:tcPr>
          <w:p w:rsidR="00153854" w:rsidRPr="00465608" w:rsidRDefault="00153854" w:rsidP="00167310">
            <w:pPr>
              <w:jc w:val="center"/>
              <w:rPr>
                <w:rFonts w:eastAsiaTheme="minorHAnsi"/>
                <w:bCs w:val="0"/>
                <w:iCs w:val="0"/>
                <w:sz w:val="22"/>
                <w:szCs w:val="22"/>
              </w:rPr>
            </w:pPr>
          </w:p>
        </w:tc>
        <w:tc>
          <w:tcPr>
            <w:tcW w:w="182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241.000</w:t>
            </w:r>
          </w:p>
        </w:tc>
      </w:tr>
    </w:tbl>
    <w:p w:rsidR="00153854" w:rsidRPr="00465608" w:rsidRDefault="00153854" w:rsidP="00167310">
      <w:pPr>
        <w:rPr>
          <w:rFonts w:eastAsiaTheme="minorHAnsi"/>
          <w:bCs w:val="0"/>
          <w:i/>
          <w:iCs w:val="0"/>
          <w:szCs w:val="22"/>
        </w:rPr>
      </w:pPr>
      <w:r w:rsidRPr="00465608">
        <w:rPr>
          <w:rFonts w:eastAsiaTheme="minorHAnsi"/>
          <w:bCs w:val="0"/>
          <w:i/>
          <w:iCs w:val="0"/>
          <w:szCs w:val="22"/>
        </w:rPr>
        <w:t>Nội dung: Bảo vệ môi trường; vận động nhân dân chấp hành pháp luật, bảo đảm TTATXH</w:t>
      </w:r>
    </w:p>
    <w:tbl>
      <w:tblPr>
        <w:tblStyle w:val="TableGrid"/>
        <w:tblW w:w="0" w:type="auto"/>
        <w:jc w:val="center"/>
        <w:tblLook w:val="04A0"/>
      </w:tblPr>
      <w:tblGrid>
        <w:gridCol w:w="1276"/>
        <w:gridCol w:w="1276"/>
        <w:gridCol w:w="1276"/>
        <w:gridCol w:w="1276"/>
        <w:gridCol w:w="1276"/>
        <w:gridCol w:w="1276"/>
        <w:gridCol w:w="1276"/>
        <w:gridCol w:w="1277"/>
        <w:gridCol w:w="1277"/>
        <w:gridCol w:w="1277"/>
        <w:gridCol w:w="1277"/>
      </w:tblGrid>
      <w:tr w:rsidR="00153854" w:rsidRPr="00465608" w:rsidTr="005046D3">
        <w:trPr>
          <w:jc w:val="center"/>
        </w:trPr>
        <w:tc>
          <w:tcPr>
            <w:tcW w:w="5104" w:type="dxa"/>
            <w:gridSpan w:val="4"/>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Xây dựng cảnh quan, BVMT</w:t>
            </w:r>
          </w:p>
        </w:tc>
        <w:tc>
          <w:tcPr>
            <w:tcW w:w="8936" w:type="dxa"/>
            <w:gridSpan w:val="7"/>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Vận động chấp hành và bảo đảm pháp luật TTATXH</w:t>
            </w:r>
          </w:p>
        </w:tc>
      </w:tr>
      <w:tr w:rsidR="00153854" w:rsidRPr="00465608" w:rsidTr="005046D3">
        <w:trPr>
          <w:jc w:val="center"/>
        </w:trPr>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tổ tự quản BVMT ở KDC</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về sử lý chất thải tại cộng đồng</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hộ GD sử dụng nguồn nước hợp VS</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hộ GD đăng ký KD thực phẩm an toàn</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BV ANTQ</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bảo đảm ATGT</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mô hình bảo đảm ATTP</w:t>
            </w:r>
          </w:p>
        </w:tc>
        <w:tc>
          <w:tcPr>
            <w:tcW w:w="1277"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người được cảm hóa, giáo dục tại cộng đồng</w:t>
            </w:r>
          </w:p>
        </w:tc>
        <w:tc>
          <w:tcPr>
            <w:tcW w:w="1277"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KDC có hòm thư tố giáo TP</w:t>
            </w:r>
          </w:p>
        </w:tc>
        <w:tc>
          <w:tcPr>
            <w:tcW w:w="1277"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nguồn tin tố giác tội phạm</w:t>
            </w:r>
          </w:p>
        </w:tc>
        <w:tc>
          <w:tcPr>
            <w:tcW w:w="1277"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KDC không phát sinh tội phạm, ma túy, TNXH</w:t>
            </w:r>
          </w:p>
        </w:tc>
      </w:tr>
      <w:tr w:rsidR="00153854" w:rsidRPr="00465608" w:rsidTr="005046D3">
        <w:trPr>
          <w:jc w:val="center"/>
        </w:trPr>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127</w:t>
            </w: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19.239 hộ</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3.630</w:t>
            </w: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06</w:t>
            </w: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151</w:t>
            </w: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08</w:t>
            </w: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150</w:t>
            </w: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68</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2b: Kết quả vận động và sử dụng Quỹ “Vì người nghèo”số liệu tính đế</w:t>
      </w:r>
      <w:r>
        <w:rPr>
          <w:rFonts w:eastAsiaTheme="minorHAnsi"/>
          <w:b/>
          <w:bCs w:val="0"/>
          <w:iCs w:val="0"/>
          <w:szCs w:val="22"/>
        </w:rPr>
        <w:t>n 21/11</w:t>
      </w:r>
      <w:r w:rsidRPr="00465608">
        <w:rPr>
          <w:rFonts w:eastAsiaTheme="minorHAnsi"/>
          <w:b/>
          <w:bCs w:val="0"/>
          <w:iCs w:val="0"/>
          <w:szCs w:val="22"/>
        </w:rPr>
        <w:t>/201</w:t>
      </w:r>
      <w:r>
        <w:rPr>
          <w:rFonts w:eastAsiaTheme="minorHAnsi"/>
          <w:b/>
          <w:bCs w:val="0"/>
          <w:iCs w:val="0"/>
          <w:szCs w:val="22"/>
        </w:rPr>
        <w:t>8</w:t>
      </w:r>
      <w:r w:rsidRPr="00465608">
        <w:rPr>
          <w:rFonts w:eastAsiaTheme="minorHAnsi"/>
          <w:b/>
          <w:bCs w:val="0"/>
          <w:iCs w:val="0"/>
          <w:szCs w:val="22"/>
        </w:rPr>
        <w:t>.</w:t>
      </w:r>
    </w:p>
    <w:p w:rsidR="00153854" w:rsidRPr="00465608" w:rsidRDefault="00153854" w:rsidP="00167310">
      <w:pPr>
        <w:rPr>
          <w:rFonts w:eastAsiaTheme="minorHAnsi"/>
          <w:bCs w:val="0"/>
          <w:i/>
          <w:iCs w:val="0"/>
          <w:szCs w:val="22"/>
        </w:rPr>
      </w:pPr>
      <w:r w:rsidRPr="00465608">
        <w:rPr>
          <w:rFonts w:eastAsiaTheme="minorHAnsi"/>
          <w:bCs w:val="0"/>
          <w:i/>
          <w:iCs w:val="0"/>
          <w:szCs w:val="22"/>
        </w:rPr>
        <w:t>Nội dung: Kết quả vận động Quỹ “Vì người nghèo”</w:t>
      </w:r>
    </w:p>
    <w:p w:rsidR="00153854" w:rsidRPr="00465608" w:rsidRDefault="00153854" w:rsidP="00167310">
      <w:pPr>
        <w:jc w:val="right"/>
        <w:rPr>
          <w:rFonts w:eastAsiaTheme="minorHAnsi"/>
          <w:bCs w:val="0"/>
          <w:iCs w:val="0"/>
          <w:sz w:val="22"/>
          <w:szCs w:val="22"/>
        </w:rPr>
      </w:pPr>
      <w:r w:rsidRPr="00465608">
        <w:rPr>
          <w:rFonts w:eastAsiaTheme="minorHAnsi"/>
          <w:bCs w:val="0"/>
          <w:iCs w:val="0"/>
          <w:sz w:val="22"/>
          <w:szCs w:val="22"/>
        </w:rPr>
        <w:t>Đơn vị tính: 1.000 đồng.</w:t>
      </w:r>
    </w:p>
    <w:tbl>
      <w:tblPr>
        <w:tblStyle w:val="TableGrid"/>
        <w:tblW w:w="0" w:type="auto"/>
        <w:jc w:val="center"/>
        <w:tblLook w:val="04A0"/>
      </w:tblPr>
      <w:tblGrid>
        <w:gridCol w:w="1560"/>
        <w:gridCol w:w="1158"/>
        <w:gridCol w:w="1962"/>
        <w:gridCol w:w="1560"/>
        <w:gridCol w:w="1560"/>
        <w:gridCol w:w="1560"/>
        <w:gridCol w:w="1560"/>
        <w:gridCol w:w="1560"/>
        <w:gridCol w:w="1560"/>
      </w:tblGrid>
      <w:tr w:rsidR="00153854" w:rsidRPr="00465608" w:rsidTr="005046D3">
        <w:trPr>
          <w:jc w:val="center"/>
        </w:trPr>
        <w:tc>
          <w:tcPr>
            <w:tcW w:w="1560"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Dư đầu kỳ</w:t>
            </w:r>
          </w:p>
        </w:tc>
        <w:tc>
          <w:tcPr>
            <w:tcW w:w="6240" w:type="dxa"/>
            <w:gridSpan w:val="4"/>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Quỹ địa phương vận động được</w:t>
            </w:r>
          </w:p>
        </w:tc>
        <w:tc>
          <w:tcPr>
            <w:tcW w:w="1560"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Bằng hình thức khác quy ra tiền</w:t>
            </w:r>
          </w:p>
        </w:tc>
        <w:tc>
          <w:tcPr>
            <w:tcW w:w="1560"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tỉnh, TP khác chuyển về</w:t>
            </w:r>
          </w:p>
        </w:tc>
        <w:tc>
          <w:tcPr>
            <w:tcW w:w="1560"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TW, tỉnh chuyển về</w:t>
            </w:r>
          </w:p>
        </w:tc>
        <w:tc>
          <w:tcPr>
            <w:tcW w:w="1560"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Cộng quỹ</w:t>
            </w:r>
          </w:p>
        </w:tc>
      </w:tr>
      <w:tr w:rsidR="00153854" w:rsidRPr="00465608" w:rsidTr="005046D3">
        <w:trPr>
          <w:jc w:val="center"/>
        </w:trPr>
        <w:tc>
          <w:tcPr>
            <w:tcW w:w="1560" w:type="dxa"/>
            <w:vMerge/>
          </w:tcPr>
          <w:p w:rsidR="00153854" w:rsidRPr="00465608" w:rsidRDefault="00153854" w:rsidP="00167310">
            <w:pPr>
              <w:jc w:val="center"/>
              <w:rPr>
                <w:rFonts w:eastAsiaTheme="minorHAnsi"/>
                <w:bCs w:val="0"/>
                <w:iCs w:val="0"/>
                <w:sz w:val="22"/>
                <w:szCs w:val="22"/>
              </w:rPr>
            </w:pPr>
          </w:p>
        </w:tc>
        <w:tc>
          <w:tcPr>
            <w:tcW w:w="115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Cấp tỉnh</w:t>
            </w:r>
          </w:p>
        </w:tc>
        <w:tc>
          <w:tcPr>
            <w:tcW w:w="1962"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156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Xã</w:t>
            </w:r>
          </w:p>
        </w:tc>
        <w:tc>
          <w:tcPr>
            <w:tcW w:w="156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Cộng quỹ</w:t>
            </w:r>
          </w:p>
        </w:tc>
        <w:tc>
          <w:tcPr>
            <w:tcW w:w="1560" w:type="dxa"/>
            <w:vMerge/>
          </w:tcPr>
          <w:p w:rsidR="00153854" w:rsidRPr="00465608" w:rsidRDefault="00153854" w:rsidP="00167310">
            <w:pPr>
              <w:jc w:val="center"/>
              <w:rPr>
                <w:rFonts w:eastAsiaTheme="minorHAnsi"/>
                <w:bCs w:val="0"/>
                <w:iCs w:val="0"/>
                <w:sz w:val="22"/>
                <w:szCs w:val="22"/>
              </w:rPr>
            </w:pPr>
          </w:p>
        </w:tc>
        <w:tc>
          <w:tcPr>
            <w:tcW w:w="1560" w:type="dxa"/>
            <w:vMerge/>
          </w:tcPr>
          <w:p w:rsidR="00153854" w:rsidRPr="00465608" w:rsidRDefault="00153854" w:rsidP="00167310">
            <w:pPr>
              <w:jc w:val="center"/>
              <w:rPr>
                <w:rFonts w:eastAsiaTheme="minorHAnsi"/>
                <w:bCs w:val="0"/>
                <w:iCs w:val="0"/>
                <w:sz w:val="22"/>
                <w:szCs w:val="22"/>
              </w:rPr>
            </w:pPr>
          </w:p>
        </w:tc>
        <w:tc>
          <w:tcPr>
            <w:tcW w:w="1560" w:type="dxa"/>
            <w:vMerge/>
          </w:tcPr>
          <w:p w:rsidR="00153854" w:rsidRPr="00465608" w:rsidRDefault="00153854" w:rsidP="00167310">
            <w:pPr>
              <w:jc w:val="center"/>
              <w:rPr>
                <w:rFonts w:eastAsiaTheme="minorHAnsi"/>
                <w:bCs w:val="0"/>
                <w:iCs w:val="0"/>
                <w:sz w:val="22"/>
                <w:szCs w:val="22"/>
              </w:rPr>
            </w:pPr>
          </w:p>
        </w:tc>
        <w:tc>
          <w:tcPr>
            <w:tcW w:w="1560" w:type="dxa"/>
            <w:vMerge/>
          </w:tcPr>
          <w:p w:rsidR="00153854" w:rsidRPr="00465608" w:rsidRDefault="00153854" w:rsidP="00167310">
            <w:pPr>
              <w:jc w:val="center"/>
              <w:rPr>
                <w:rFonts w:eastAsiaTheme="minorHAnsi"/>
                <w:bCs w:val="0"/>
                <w:iCs w:val="0"/>
                <w:sz w:val="22"/>
                <w:szCs w:val="22"/>
              </w:rPr>
            </w:pPr>
          </w:p>
        </w:tc>
      </w:tr>
      <w:tr w:rsidR="00153854" w:rsidRPr="00465608" w:rsidTr="005046D3">
        <w:trPr>
          <w:jc w:val="center"/>
        </w:trPr>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w:t>
            </w:r>
          </w:p>
        </w:tc>
        <w:tc>
          <w:tcPr>
            <w:tcW w:w="1158"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2</w:t>
            </w:r>
          </w:p>
        </w:tc>
        <w:tc>
          <w:tcPr>
            <w:tcW w:w="1962"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3</w:t>
            </w:r>
          </w:p>
        </w:tc>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4</w:t>
            </w:r>
          </w:p>
        </w:tc>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5</w:t>
            </w:r>
          </w:p>
        </w:tc>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6</w:t>
            </w:r>
          </w:p>
        </w:tc>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7</w:t>
            </w:r>
          </w:p>
        </w:tc>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8</w:t>
            </w:r>
          </w:p>
        </w:tc>
        <w:tc>
          <w:tcPr>
            <w:tcW w:w="156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9</w:t>
            </w:r>
          </w:p>
        </w:tc>
      </w:tr>
      <w:tr w:rsidR="00153854" w:rsidRPr="00465608" w:rsidTr="005046D3">
        <w:trPr>
          <w:jc w:val="center"/>
        </w:trPr>
        <w:tc>
          <w:tcPr>
            <w:tcW w:w="156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335.448</w:t>
            </w:r>
          </w:p>
        </w:tc>
        <w:tc>
          <w:tcPr>
            <w:tcW w:w="1158" w:type="dxa"/>
          </w:tcPr>
          <w:p w:rsidR="00153854" w:rsidRPr="00465608" w:rsidRDefault="00153854" w:rsidP="00167310">
            <w:pPr>
              <w:jc w:val="center"/>
              <w:rPr>
                <w:rFonts w:eastAsiaTheme="minorHAnsi"/>
                <w:bCs w:val="0"/>
                <w:iCs w:val="0"/>
                <w:sz w:val="22"/>
                <w:szCs w:val="22"/>
              </w:rPr>
            </w:pPr>
          </w:p>
        </w:tc>
        <w:tc>
          <w:tcPr>
            <w:tcW w:w="1962"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104.628</w:t>
            </w:r>
          </w:p>
        </w:tc>
        <w:tc>
          <w:tcPr>
            <w:tcW w:w="156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212.826</w:t>
            </w:r>
          </w:p>
        </w:tc>
        <w:tc>
          <w:tcPr>
            <w:tcW w:w="1560" w:type="dxa"/>
          </w:tcPr>
          <w:p w:rsidR="00153854" w:rsidRPr="00465608" w:rsidRDefault="00153854" w:rsidP="00167310">
            <w:pPr>
              <w:jc w:val="center"/>
              <w:rPr>
                <w:rFonts w:eastAsiaTheme="minorHAnsi"/>
                <w:bCs w:val="0"/>
                <w:iCs w:val="0"/>
                <w:sz w:val="22"/>
                <w:szCs w:val="22"/>
              </w:rPr>
            </w:pPr>
          </w:p>
        </w:tc>
        <w:tc>
          <w:tcPr>
            <w:tcW w:w="1560" w:type="dxa"/>
          </w:tcPr>
          <w:p w:rsidR="00153854" w:rsidRPr="00465608" w:rsidRDefault="00153854" w:rsidP="00167310">
            <w:pPr>
              <w:jc w:val="center"/>
              <w:rPr>
                <w:rFonts w:eastAsiaTheme="minorHAnsi"/>
                <w:bCs w:val="0"/>
                <w:iCs w:val="0"/>
                <w:sz w:val="22"/>
                <w:szCs w:val="22"/>
              </w:rPr>
            </w:pPr>
          </w:p>
        </w:tc>
        <w:tc>
          <w:tcPr>
            <w:tcW w:w="1560" w:type="dxa"/>
          </w:tcPr>
          <w:p w:rsidR="00153854" w:rsidRPr="00465608" w:rsidRDefault="00153854" w:rsidP="00167310">
            <w:pPr>
              <w:jc w:val="center"/>
              <w:rPr>
                <w:rFonts w:eastAsiaTheme="minorHAnsi"/>
                <w:bCs w:val="0"/>
                <w:iCs w:val="0"/>
                <w:sz w:val="22"/>
                <w:szCs w:val="22"/>
              </w:rPr>
            </w:pPr>
          </w:p>
        </w:tc>
        <w:tc>
          <w:tcPr>
            <w:tcW w:w="1560" w:type="dxa"/>
          </w:tcPr>
          <w:p w:rsidR="00153854" w:rsidRPr="00465608" w:rsidRDefault="00153854" w:rsidP="00167310">
            <w:pPr>
              <w:jc w:val="center"/>
              <w:rPr>
                <w:rFonts w:eastAsiaTheme="minorHAnsi"/>
                <w:bCs w:val="0"/>
                <w:iCs w:val="0"/>
                <w:sz w:val="22"/>
                <w:szCs w:val="22"/>
              </w:rPr>
            </w:pPr>
          </w:p>
        </w:tc>
        <w:tc>
          <w:tcPr>
            <w:tcW w:w="1560"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Cs w:val="0"/>
          <w:i/>
          <w:iCs w:val="0"/>
          <w:szCs w:val="22"/>
        </w:rPr>
      </w:pPr>
      <w:r w:rsidRPr="00465608">
        <w:rPr>
          <w:rFonts w:eastAsiaTheme="minorHAnsi"/>
          <w:bCs w:val="0"/>
          <w:i/>
          <w:iCs w:val="0"/>
          <w:szCs w:val="22"/>
        </w:rPr>
        <w:t xml:space="preserve">Nội dung: Kết quả sử dụng Quỹ “Vì người nghèo”Đơn vị tính: </w:t>
      </w:r>
      <w:r>
        <w:rPr>
          <w:rFonts w:eastAsiaTheme="minorHAnsi"/>
          <w:bCs w:val="0"/>
          <w:i/>
          <w:iCs w:val="0"/>
          <w:szCs w:val="22"/>
        </w:rPr>
        <w:t xml:space="preserve"> 1.000</w:t>
      </w:r>
      <w:r w:rsidRPr="00465608">
        <w:rPr>
          <w:rFonts w:eastAsiaTheme="minorHAnsi"/>
          <w:bCs w:val="0"/>
          <w:i/>
          <w:iCs w:val="0"/>
          <w:szCs w:val="22"/>
        </w:rPr>
        <w:t xml:space="preserve"> đồng.</w:t>
      </w:r>
    </w:p>
    <w:tbl>
      <w:tblPr>
        <w:tblStyle w:val="TableGrid"/>
        <w:tblW w:w="0" w:type="auto"/>
        <w:jc w:val="center"/>
        <w:tblLook w:val="04A0"/>
      </w:tblPr>
      <w:tblGrid>
        <w:gridCol w:w="1002"/>
        <w:gridCol w:w="1180"/>
        <w:gridCol w:w="1003"/>
        <w:gridCol w:w="1028"/>
        <w:gridCol w:w="1003"/>
        <w:gridCol w:w="1028"/>
        <w:gridCol w:w="1003"/>
        <w:gridCol w:w="1028"/>
        <w:gridCol w:w="1003"/>
        <w:gridCol w:w="1028"/>
        <w:gridCol w:w="1070"/>
        <w:gridCol w:w="1003"/>
        <w:gridCol w:w="1180"/>
        <w:gridCol w:w="1180"/>
      </w:tblGrid>
      <w:tr w:rsidR="00153854" w:rsidRPr="00465608" w:rsidTr="005046D3">
        <w:trPr>
          <w:jc w:val="center"/>
        </w:trPr>
        <w:tc>
          <w:tcPr>
            <w:tcW w:w="4010" w:type="dxa"/>
            <w:gridSpan w:val="4"/>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Hỗ trợ làm nhà đại đoàn kết</w:t>
            </w:r>
          </w:p>
        </w:tc>
        <w:tc>
          <w:tcPr>
            <w:tcW w:w="2006" w:type="dxa"/>
            <w:gridSpan w:val="2"/>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Giúp nhau phát triển sản xuất</w:t>
            </w:r>
          </w:p>
        </w:tc>
        <w:tc>
          <w:tcPr>
            <w:tcW w:w="2006" w:type="dxa"/>
            <w:gridSpan w:val="2"/>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Giúp nhau khám chữa bệnh</w:t>
            </w:r>
          </w:p>
        </w:tc>
        <w:tc>
          <w:tcPr>
            <w:tcW w:w="2006" w:type="dxa"/>
            <w:gridSpan w:val="2"/>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Giúp học sinh học tập</w:t>
            </w:r>
          </w:p>
        </w:tc>
        <w:tc>
          <w:tcPr>
            <w:tcW w:w="1003"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Hỗ trợ khác quy ra tiền</w:t>
            </w:r>
          </w:p>
        </w:tc>
        <w:tc>
          <w:tcPr>
            <w:tcW w:w="1003"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Chi phí quản lý quỹ</w:t>
            </w:r>
          </w:p>
        </w:tc>
        <w:tc>
          <w:tcPr>
            <w:tcW w:w="1003"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tiền đã sử dụng</w:t>
            </w:r>
          </w:p>
        </w:tc>
        <w:tc>
          <w:tcPr>
            <w:tcW w:w="1003"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Tồn quỹ</w:t>
            </w:r>
          </w:p>
        </w:tc>
      </w:tr>
      <w:tr w:rsidR="00153854" w:rsidRPr="00465608" w:rsidTr="005046D3">
        <w:trPr>
          <w:jc w:val="center"/>
        </w:trPr>
        <w:tc>
          <w:tcPr>
            <w:tcW w:w="2004"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Xây mới</w:t>
            </w:r>
          </w:p>
        </w:tc>
        <w:tc>
          <w:tcPr>
            <w:tcW w:w="2006"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Sửa chữa</w:t>
            </w:r>
          </w:p>
        </w:tc>
        <w:tc>
          <w:tcPr>
            <w:tcW w:w="2006" w:type="dxa"/>
            <w:gridSpan w:val="2"/>
            <w:vMerge/>
          </w:tcPr>
          <w:p w:rsidR="00153854" w:rsidRPr="00465608" w:rsidRDefault="00153854" w:rsidP="00167310">
            <w:pPr>
              <w:jc w:val="center"/>
              <w:rPr>
                <w:rFonts w:eastAsiaTheme="minorHAnsi"/>
                <w:bCs w:val="0"/>
                <w:iCs w:val="0"/>
                <w:sz w:val="22"/>
                <w:szCs w:val="22"/>
              </w:rPr>
            </w:pPr>
          </w:p>
        </w:tc>
        <w:tc>
          <w:tcPr>
            <w:tcW w:w="2006" w:type="dxa"/>
            <w:gridSpan w:val="2"/>
            <w:vMerge/>
          </w:tcPr>
          <w:p w:rsidR="00153854" w:rsidRPr="00465608" w:rsidRDefault="00153854" w:rsidP="00167310">
            <w:pPr>
              <w:jc w:val="center"/>
              <w:rPr>
                <w:rFonts w:eastAsiaTheme="minorHAnsi"/>
                <w:bCs w:val="0"/>
                <w:iCs w:val="0"/>
                <w:sz w:val="22"/>
                <w:szCs w:val="22"/>
              </w:rPr>
            </w:pPr>
          </w:p>
        </w:tc>
        <w:tc>
          <w:tcPr>
            <w:tcW w:w="2006" w:type="dxa"/>
            <w:gridSpan w:val="2"/>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r>
      <w:tr w:rsidR="00153854" w:rsidRPr="00465608" w:rsidTr="005046D3">
        <w:trPr>
          <w:jc w:val="center"/>
        </w:trPr>
        <w:tc>
          <w:tcPr>
            <w:tcW w:w="1002"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02"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03" w:type="dxa"/>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c>
          <w:tcPr>
            <w:tcW w:w="1003" w:type="dxa"/>
            <w:vMerge/>
          </w:tcPr>
          <w:p w:rsidR="00153854" w:rsidRPr="00465608" w:rsidRDefault="00153854" w:rsidP="00167310">
            <w:pPr>
              <w:jc w:val="center"/>
              <w:rPr>
                <w:rFonts w:eastAsiaTheme="minorHAnsi"/>
                <w:bCs w:val="0"/>
                <w:iCs w:val="0"/>
                <w:sz w:val="22"/>
                <w:szCs w:val="22"/>
              </w:rPr>
            </w:pPr>
          </w:p>
        </w:tc>
      </w:tr>
      <w:tr w:rsidR="00153854" w:rsidRPr="00465608" w:rsidTr="005046D3">
        <w:trPr>
          <w:jc w:val="center"/>
        </w:trPr>
        <w:tc>
          <w:tcPr>
            <w:tcW w:w="1002"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9</w:t>
            </w:r>
          </w:p>
        </w:tc>
        <w:tc>
          <w:tcPr>
            <w:tcW w:w="1002"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10</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11</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12</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13</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14</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15</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16</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17</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18</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19</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20</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21</w:t>
            </w:r>
          </w:p>
        </w:tc>
        <w:tc>
          <w:tcPr>
            <w:tcW w:w="1003"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22</w:t>
            </w:r>
          </w:p>
        </w:tc>
      </w:tr>
      <w:tr w:rsidR="00153854" w:rsidRPr="00465608" w:rsidTr="005046D3">
        <w:trPr>
          <w:jc w:val="center"/>
        </w:trPr>
        <w:tc>
          <w:tcPr>
            <w:tcW w:w="1002"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14</w:t>
            </w:r>
          </w:p>
        </w:tc>
        <w:tc>
          <w:tcPr>
            <w:tcW w:w="1002"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220.000</w:t>
            </w:r>
          </w:p>
        </w:tc>
        <w:tc>
          <w:tcPr>
            <w:tcW w:w="1003"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w:t>
            </w: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90.000</w:t>
            </w:r>
          </w:p>
        </w:tc>
        <w:tc>
          <w:tcPr>
            <w:tcW w:w="1003" w:type="dxa"/>
          </w:tcPr>
          <w:p w:rsidR="00153854" w:rsidRPr="00465608" w:rsidRDefault="00153854" w:rsidP="00167310">
            <w:pPr>
              <w:jc w:val="center"/>
              <w:rPr>
                <w:rFonts w:eastAsiaTheme="minorHAnsi"/>
                <w:bCs w:val="0"/>
                <w:iCs w:val="0"/>
                <w:sz w:val="22"/>
                <w:szCs w:val="22"/>
              </w:rPr>
            </w:pPr>
          </w:p>
        </w:tc>
        <w:tc>
          <w:tcPr>
            <w:tcW w:w="1003"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310.000</w:t>
            </w:r>
          </w:p>
        </w:tc>
        <w:tc>
          <w:tcPr>
            <w:tcW w:w="1003"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130.076</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Phục lục 2c: Kết quả vận động ủng hộ bằng chương trình an sinh xã hội</w:t>
      </w:r>
    </w:p>
    <w:p w:rsidR="00153854" w:rsidRPr="00465608" w:rsidRDefault="00153854" w:rsidP="00167310">
      <w:pPr>
        <w:rPr>
          <w:rFonts w:eastAsiaTheme="minorHAnsi"/>
          <w:bCs w:val="0"/>
          <w:i/>
          <w:iCs w:val="0"/>
          <w:szCs w:val="22"/>
        </w:rPr>
      </w:pPr>
      <w:r w:rsidRPr="00465608">
        <w:rPr>
          <w:rFonts w:eastAsiaTheme="minorHAnsi"/>
          <w:bCs w:val="0"/>
          <w:i/>
          <w:iCs w:val="0"/>
          <w:szCs w:val="22"/>
        </w:rPr>
        <w:t xml:space="preserve">Nội dung: Kết quả vận động </w:t>
      </w:r>
    </w:p>
    <w:p w:rsidR="00153854" w:rsidRPr="00465608" w:rsidRDefault="00153854" w:rsidP="00167310">
      <w:pPr>
        <w:jc w:val="right"/>
        <w:rPr>
          <w:rFonts w:eastAsiaTheme="minorHAnsi"/>
          <w:bCs w:val="0"/>
          <w:iCs w:val="0"/>
          <w:sz w:val="22"/>
          <w:szCs w:val="22"/>
        </w:rPr>
      </w:pPr>
      <w:r w:rsidRPr="00465608">
        <w:rPr>
          <w:rFonts w:eastAsiaTheme="minorHAnsi"/>
          <w:bCs w:val="0"/>
          <w:iCs w:val="0"/>
          <w:sz w:val="22"/>
          <w:szCs w:val="22"/>
        </w:rPr>
        <w:t>Đơn vị tính: 1.000 đồng.</w:t>
      </w:r>
    </w:p>
    <w:tbl>
      <w:tblPr>
        <w:tblStyle w:val="TableGrid"/>
        <w:tblW w:w="0" w:type="auto"/>
        <w:tblLook w:val="04A0"/>
      </w:tblPr>
      <w:tblGrid>
        <w:gridCol w:w="3888"/>
        <w:gridCol w:w="2610"/>
        <w:gridCol w:w="2520"/>
        <w:gridCol w:w="2214"/>
        <w:gridCol w:w="2808"/>
      </w:tblGrid>
      <w:tr w:rsidR="00153854" w:rsidRPr="00465608" w:rsidTr="005046D3">
        <w:tc>
          <w:tcPr>
            <w:tcW w:w="3888"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Nội dung chương trình ASXH</w:t>
            </w:r>
          </w:p>
        </w:tc>
        <w:tc>
          <w:tcPr>
            <w:tcW w:w="10152" w:type="dxa"/>
            <w:gridSpan w:val="4"/>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nguồn ủng hộ</w:t>
            </w:r>
          </w:p>
        </w:tc>
      </w:tr>
      <w:tr w:rsidR="00153854" w:rsidRPr="00465608" w:rsidTr="005046D3">
        <w:tc>
          <w:tcPr>
            <w:tcW w:w="3888" w:type="dxa"/>
            <w:vMerge/>
          </w:tcPr>
          <w:p w:rsidR="00153854" w:rsidRPr="00465608" w:rsidRDefault="00153854" w:rsidP="00167310">
            <w:pPr>
              <w:rPr>
                <w:rFonts w:eastAsiaTheme="minorHAnsi"/>
                <w:bCs w:val="0"/>
                <w:iCs w:val="0"/>
                <w:sz w:val="22"/>
                <w:szCs w:val="22"/>
              </w:rPr>
            </w:pPr>
          </w:p>
        </w:tc>
        <w:tc>
          <w:tcPr>
            <w:tcW w:w="261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Do các tập đoàn KT, DN TW, tỉnh chuyển về</w:t>
            </w:r>
          </w:p>
        </w:tc>
        <w:tc>
          <w:tcPr>
            <w:tcW w:w="252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Do tổ chức phi chính phủ chuyển về</w:t>
            </w:r>
          </w:p>
        </w:tc>
        <w:tc>
          <w:tcPr>
            <w:tcW w:w="221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Do các nguồn khác</w:t>
            </w:r>
          </w:p>
        </w:tc>
        <w:tc>
          <w:tcPr>
            <w:tcW w:w="280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Cộng các nguồn hỗ trợ</w:t>
            </w:r>
          </w:p>
        </w:tc>
      </w:tr>
      <w:tr w:rsidR="00153854" w:rsidRPr="00465608" w:rsidTr="005046D3">
        <w:tc>
          <w:tcPr>
            <w:tcW w:w="388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w:t>
            </w:r>
          </w:p>
        </w:tc>
        <w:tc>
          <w:tcPr>
            <w:tcW w:w="261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2</w:t>
            </w:r>
          </w:p>
        </w:tc>
        <w:tc>
          <w:tcPr>
            <w:tcW w:w="252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3</w:t>
            </w:r>
          </w:p>
        </w:tc>
        <w:tc>
          <w:tcPr>
            <w:tcW w:w="221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4</w:t>
            </w:r>
          </w:p>
        </w:tc>
        <w:tc>
          <w:tcPr>
            <w:tcW w:w="280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5</w:t>
            </w:r>
          </w:p>
        </w:tc>
      </w:tr>
      <w:tr w:rsidR="00153854" w:rsidRPr="00F12245" w:rsidTr="005046D3">
        <w:tc>
          <w:tcPr>
            <w:tcW w:w="3888" w:type="dxa"/>
          </w:tcPr>
          <w:p w:rsidR="00153854" w:rsidRPr="00F12245" w:rsidRDefault="00153854" w:rsidP="00167310">
            <w:pPr>
              <w:rPr>
                <w:rFonts w:eastAsiaTheme="minorHAnsi"/>
                <w:bCs w:val="0"/>
                <w:iCs w:val="0"/>
                <w:color w:val="FF0000"/>
                <w:sz w:val="22"/>
                <w:szCs w:val="22"/>
              </w:rPr>
            </w:pPr>
            <w:r w:rsidRPr="00F12245">
              <w:rPr>
                <w:rFonts w:eastAsiaTheme="minorHAnsi"/>
                <w:bCs w:val="0"/>
                <w:iCs w:val="0"/>
                <w:color w:val="FF0000"/>
                <w:sz w:val="22"/>
                <w:szCs w:val="22"/>
              </w:rPr>
              <w:t>- Tết vì người nghèo vì NN CĐDC</w:t>
            </w:r>
          </w:p>
          <w:p w:rsidR="00153854" w:rsidRPr="00F12245" w:rsidRDefault="00153854" w:rsidP="00167310">
            <w:pPr>
              <w:rPr>
                <w:rFonts w:eastAsiaTheme="minorHAnsi"/>
                <w:bCs w:val="0"/>
                <w:iCs w:val="0"/>
                <w:color w:val="FF0000"/>
                <w:sz w:val="22"/>
                <w:szCs w:val="22"/>
              </w:rPr>
            </w:pPr>
            <w:r w:rsidRPr="00F12245">
              <w:rPr>
                <w:rFonts w:eastAsiaTheme="minorHAnsi"/>
                <w:bCs w:val="0"/>
                <w:iCs w:val="0"/>
                <w:color w:val="FF0000"/>
                <w:sz w:val="22"/>
                <w:szCs w:val="22"/>
              </w:rPr>
              <w:t>- Hoạt động cứu trợ nhân đạo</w:t>
            </w:r>
          </w:p>
          <w:p w:rsidR="00153854" w:rsidRPr="00F12245" w:rsidRDefault="00153854" w:rsidP="00167310">
            <w:pPr>
              <w:rPr>
                <w:rFonts w:eastAsiaTheme="minorHAnsi"/>
                <w:bCs w:val="0"/>
                <w:iCs w:val="0"/>
                <w:color w:val="FF0000"/>
                <w:sz w:val="22"/>
                <w:szCs w:val="22"/>
              </w:rPr>
            </w:pPr>
            <w:r w:rsidRPr="00F12245">
              <w:rPr>
                <w:rFonts w:eastAsiaTheme="minorHAnsi"/>
                <w:bCs w:val="0"/>
                <w:iCs w:val="0"/>
                <w:color w:val="FF0000"/>
                <w:sz w:val="22"/>
                <w:szCs w:val="22"/>
              </w:rPr>
              <w:t>- Các mô hình nhân đạo</w:t>
            </w:r>
          </w:p>
        </w:tc>
        <w:tc>
          <w:tcPr>
            <w:tcW w:w="2610" w:type="dxa"/>
          </w:tcPr>
          <w:p w:rsidR="00153854" w:rsidRPr="00F12245" w:rsidRDefault="00153854" w:rsidP="00167310">
            <w:pPr>
              <w:jc w:val="right"/>
              <w:rPr>
                <w:rFonts w:eastAsiaTheme="minorHAnsi"/>
                <w:bCs w:val="0"/>
                <w:iCs w:val="0"/>
                <w:color w:val="FF0000"/>
                <w:sz w:val="22"/>
                <w:szCs w:val="22"/>
              </w:rPr>
            </w:pPr>
            <w:r w:rsidRPr="00F12245">
              <w:rPr>
                <w:rFonts w:eastAsiaTheme="minorHAnsi"/>
                <w:bCs w:val="0"/>
                <w:iCs w:val="0"/>
                <w:color w:val="FF0000"/>
                <w:sz w:val="22"/>
                <w:szCs w:val="22"/>
              </w:rPr>
              <w:t>99.000</w:t>
            </w:r>
          </w:p>
        </w:tc>
        <w:tc>
          <w:tcPr>
            <w:tcW w:w="2520" w:type="dxa"/>
          </w:tcPr>
          <w:p w:rsidR="00153854" w:rsidRPr="00F12245" w:rsidRDefault="00153854" w:rsidP="00167310">
            <w:pPr>
              <w:jc w:val="right"/>
              <w:rPr>
                <w:rFonts w:eastAsiaTheme="minorHAnsi"/>
                <w:bCs w:val="0"/>
                <w:iCs w:val="0"/>
                <w:color w:val="FF0000"/>
                <w:sz w:val="22"/>
                <w:szCs w:val="22"/>
              </w:rPr>
            </w:pPr>
          </w:p>
        </w:tc>
        <w:tc>
          <w:tcPr>
            <w:tcW w:w="2214" w:type="dxa"/>
          </w:tcPr>
          <w:p w:rsidR="00153854" w:rsidRPr="00F12245" w:rsidRDefault="00153854" w:rsidP="00167310">
            <w:pPr>
              <w:jc w:val="right"/>
              <w:rPr>
                <w:rFonts w:eastAsiaTheme="minorHAnsi"/>
                <w:bCs w:val="0"/>
                <w:iCs w:val="0"/>
                <w:color w:val="FF0000"/>
                <w:sz w:val="22"/>
                <w:szCs w:val="22"/>
              </w:rPr>
            </w:pPr>
            <w:r w:rsidRPr="00F12245">
              <w:rPr>
                <w:rFonts w:eastAsiaTheme="minorHAnsi"/>
                <w:bCs w:val="0"/>
                <w:iCs w:val="0"/>
                <w:color w:val="FF0000"/>
                <w:sz w:val="22"/>
                <w:szCs w:val="22"/>
              </w:rPr>
              <w:t>1.129.200</w:t>
            </w:r>
          </w:p>
          <w:p w:rsidR="00153854" w:rsidRPr="00F12245" w:rsidRDefault="00153854" w:rsidP="00167310">
            <w:pPr>
              <w:jc w:val="right"/>
              <w:rPr>
                <w:rFonts w:eastAsiaTheme="minorHAnsi"/>
                <w:bCs w:val="0"/>
                <w:iCs w:val="0"/>
                <w:color w:val="FF0000"/>
                <w:sz w:val="22"/>
                <w:szCs w:val="22"/>
              </w:rPr>
            </w:pPr>
            <w:r w:rsidRPr="00F12245">
              <w:rPr>
                <w:rFonts w:eastAsiaTheme="minorHAnsi"/>
                <w:bCs w:val="0"/>
                <w:iCs w:val="0"/>
                <w:color w:val="FF0000"/>
                <w:sz w:val="22"/>
                <w:szCs w:val="22"/>
              </w:rPr>
              <w:t>87.100</w:t>
            </w:r>
          </w:p>
          <w:p w:rsidR="00153854" w:rsidRPr="00F12245" w:rsidRDefault="00153854" w:rsidP="00167310">
            <w:pPr>
              <w:jc w:val="right"/>
              <w:rPr>
                <w:rFonts w:eastAsiaTheme="minorHAnsi"/>
                <w:bCs w:val="0"/>
                <w:iCs w:val="0"/>
                <w:color w:val="FF0000"/>
                <w:sz w:val="22"/>
                <w:szCs w:val="22"/>
              </w:rPr>
            </w:pPr>
            <w:r w:rsidRPr="00F12245">
              <w:rPr>
                <w:rFonts w:eastAsiaTheme="minorHAnsi"/>
                <w:bCs w:val="0"/>
                <w:iCs w:val="0"/>
                <w:color w:val="FF0000"/>
                <w:sz w:val="22"/>
                <w:szCs w:val="22"/>
              </w:rPr>
              <w:t>84.000</w:t>
            </w:r>
          </w:p>
        </w:tc>
        <w:tc>
          <w:tcPr>
            <w:tcW w:w="2808" w:type="dxa"/>
          </w:tcPr>
          <w:p w:rsidR="00153854" w:rsidRPr="00F12245" w:rsidRDefault="00153854" w:rsidP="00167310">
            <w:pPr>
              <w:jc w:val="right"/>
              <w:rPr>
                <w:rFonts w:eastAsiaTheme="minorHAnsi"/>
                <w:bCs w:val="0"/>
                <w:iCs w:val="0"/>
                <w:color w:val="FF0000"/>
                <w:sz w:val="22"/>
                <w:szCs w:val="22"/>
              </w:rPr>
            </w:pPr>
            <w:r w:rsidRPr="00F12245">
              <w:rPr>
                <w:rFonts w:eastAsiaTheme="minorHAnsi"/>
                <w:bCs w:val="0"/>
                <w:iCs w:val="0"/>
                <w:color w:val="FF0000"/>
                <w:sz w:val="22"/>
                <w:szCs w:val="22"/>
              </w:rPr>
              <w:t>1.228.200.000</w:t>
            </w:r>
          </w:p>
          <w:p w:rsidR="00153854" w:rsidRPr="00F12245" w:rsidRDefault="00153854" w:rsidP="00167310">
            <w:pPr>
              <w:jc w:val="right"/>
              <w:rPr>
                <w:rFonts w:eastAsiaTheme="minorHAnsi"/>
                <w:bCs w:val="0"/>
                <w:iCs w:val="0"/>
                <w:color w:val="FF0000"/>
                <w:sz w:val="22"/>
                <w:szCs w:val="22"/>
              </w:rPr>
            </w:pPr>
          </w:p>
          <w:p w:rsidR="00153854" w:rsidRPr="00F12245" w:rsidRDefault="00153854" w:rsidP="00167310">
            <w:pPr>
              <w:jc w:val="center"/>
              <w:rPr>
                <w:rFonts w:eastAsiaTheme="minorHAnsi"/>
                <w:bCs w:val="0"/>
                <w:iCs w:val="0"/>
                <w:color w:val="FF0000"/>
                <w:sz w:val="22"/>
                <w:szCs w:val="22"/>
              </w:rPr>
            </w:pPr>
          </w:p>
        </w:tc>
      </w:tr>
    </w:tbl>
    <w:p w:rsidR="00153854" w:rsidRPr="00465608" w:rsidRDefault="00153854" w:rsidP="00167310">
      <w:pPr>
        <w:rPr>
          <w:rFonts w:eastAsiaTheme="minorHAnsi"/>
          <w:bCs w:val="0"/>
          <w:iCs w:val="0"/>
          <w:szCs w:val="22"/>
        </w:rPr>
      </w:pPr>
    </w:p>
    <w:p w:rsidR="00153854" w:rsidRPr="00F12245" w:rsidRDefault="00153854" w:rsidP="00167310">
      <w:pPr>
        <w:rPr>
          <w:rFonts w:eastAsiaTheme="minorHAnsi"/>
          <w:bCs w:val="0"/>
          <w:iCs w:val="0"/>
          <w:sz w:val="22"/>
          <w:szCs w:val="22"/>
        </w:rPr>
      </w:pPr>
      <w:r w:rsidRPr="00465608">
        <w:rPr>
          <w:rFonts w:eastAsiaTheme="minorHAnsi"/>
          <w:bCs w:val="0"/>
          <w:i/>
          <w:iCs w:val="0"/>
          <w:szCs w:val="22"/>
        </w:rPr>
        <w:t>Nội dung: Kết quả sử dụng.</w:t>
      </w:r>
      <w:r w:rsidRPr="00465608">
        <w:rPr>
          <w:rFonts w:eastAsiaTheme="minorHAnsi"/>
          <w:bCs w:val="0"/>
          <w:iCs w:val="0"/>
          <w:sz w:val="22"/>
          <w:szCs w:val="22"/>
        </w:rPr>
        <w:t>Đơn vị tính: 1.000 đồng.</w:t>
      </w:r>
    </w:p>
    <w:tbl>
      <w:tblPr>
        <w:tblStyle w:val="TableGrid"/>
        <w:tblW w:w="0" w:type="auto"/>
        <w:tblLook w:val="04A0"/>
      </w:tblPr>
      <w:tblGrid>
        <w:gridCol w:w="982"/>
        <w:gridCol w:w="1540"/>
        <w:gridCol w:w="1047"/>
        <w:gridCol w:w="1050"/>
        <w:gridCol w:w="1045"/>
        <w:gridCol w:w="1180"/>
        <w:gridCol w:w="1045"/>
        <w:gridCol w:w="1206"/>
        <w:gridCol w:w="1045"/>
        <w:gridCol w:w="1050"/>
        <w:gridCol w:w="1045"/>
        <w:gridCol w:w="1050"/>
        <w:gridCol w:w="1345"/>
      </w:tblGrid>
      <w:tr w:rsidR="00153854" w:rsidRPr="00465608" w:rsidTr="005046D3">
        <w:tc>
          <w:tcPr>
            <w:tcW w:w="2365"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lastRenderedPageBreak/>
              <w:t>Hỗ trợ làm nhà (sửa chữa, xây mới)</w:t>
            </w:r>
          </w:p>
        </w:tc>
        <w:tc>
          <w:tcPr>
            <w:tcW w:w="2097"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Hỗ trợ bằng các công trình dân sinh</w:t>
            </w:r>
          </w:p>
        </w:tc>
        <w:tc>
          <w:tcPr>
            <w:tcW w:w="2095"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Giúp PT SX</w:t>
            </w:r>
          </w:p>
        </w:tc>
        <w:tc>
          <w:tcPr>
            <w:tcW w:w="2251"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Giúp khám chữa bệnh</w:t>
            </w:r>
          </w:p>
        </w:tc>
        <w:tc>
          <w:tcPr>
            <w:tcW w:w="2095"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Giúp học sinh học tập</w:t>
            </w:r>
          </w:p>
        </w:tc>
        <w:tc>
          <w:tcPr>
            <w:tcW w:w="2095"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Hỗ trợ khác</w:t>
            </w:r>
          </w:p>
        </w:tc>
        <w:tc>
          <w:tcPr>
            <w:tcW w:w="1042"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Cộng chi hỗ trợ</w:t>
            </w:r>
          </w:p>
        </w:tc>
      </w:tr>
      <w:tr w:rsidR="00153854" w:rsidRPr="00465608" w:rsidTr="005046D3">
        <w:tc>
          <w:tcPr>
            <w:tcW w:w="82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5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4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5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4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5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4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20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4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5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4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w:t>
            </w:r>
          </w:p>
        </w:tc>
        <w:tc>
          <w:tcPr>
            <w:tcW w:w="105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tiền</w:t>
            </w:r>
          </w:p>
        </w:tc>
        <w:tc>
          <w:tcPr>
            <w:tcW w:w="1042" w:type="dxa"/>
            <w:vMerge/>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825"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6</w:t>
            </w:r>
          </w:p>
        </w:tc>
        <w:tc>
          <w:tcPr>
            <w:tcW w:w="154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7</w:t>
            </w:r>
          </w:p>
        </w:tc>
        <w:tc>
          <w:tcPr>
            <w:tcW w:w="1047"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8</w:t>
            </w:r>
          </w:p>
        </w:tc>
        <w:tc>
          <w:tcPr>
            <w:tcW w:w="105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9</w:t>
            </w:r>
          </w:p>
        </w:tc>
        <w:tc>
          <w:tcPr>
            <w:tcW w:w="1045"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10</w:t>
            </w:r>
          </w:p>
        </w:tc>
        <w:tc>
          <w:tcPr>
            <w:tcW w:w="105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11</w:t>
            </w:r>
          </w:p>
        </w:tc>
        <w:tc>
          <w:tcPr>
            <w:tcW w:w="1045"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12</w:t>
            </w:r>
          </w:p>
        </w:tc>
        <w:tc>
          <w:tcPr>
            <w:tcW w:w="120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13</w:t>
            </w:r>
          </w:p>
        </w:tc>
        <w:tc>
          <w:tcPr>
            <w:tcW w:w="1045"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14</w:t>
            </w:r>
          </w:p>
        </w:tc>
        <w:tc>
          <w:tcPr>
            <w:tcW w:w="105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15</w:t>
            </w:r>
          </w:p>
        </w:tc>
        <w:tc>
          <w:tcPr>
            <w:tcW w:w="1045"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16</w:t>
            </w:r>
          </w:p>
        </w:tc>
        <w:tc>
          <w:tcPr>
            <w:tcW w:w="1050"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17</w:t>
            </w:r>
          </w:p>
        </w:tc>
        <w:tc>
          <w:tcPr>
            <w:tcW w:w="1042"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18</w:t>
            </w:r>
          </w:p>
        </w:tc>
      </w:tr>
      <w:tr w:rsidR="00153854" w:rsidRPr="00465608" w:rsidTr="005046D3">
        <w:tc>
          <w:tcPr>
            <w:tcW w:w="82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120</w:t>
            </w:r>
          </w:p>
        </w:tc>
        <w:tc>
          <w:tcPr>
            <w:tcW w:w="154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6.840.000</w:t>
            </w:r>
          </w:p>
        </w:tc>
        <w:tc>
          <w:tcPr>
            <w:tcW w:w="1047" w:type="dxa"/>
          </w:tcPr>
          <w:p w:rsidR="00153854" w:rsidRPr="00465608" w:rsidRDefault="00153854" w:rsidP="00167310">
            <w:pPr>
              <w:jc w:val="center"/>
              <w:rPr>
                <w:rFonts w:eastAsiaTheme="minorHAnsi"/>
                <w:bCs w:val="0"/>
                <w:iCs w:val="0"/>
                <w:sz w:val="22"/>
                <w:szCs w:val="22"/>
              </w:rPr>
            </w:pPr>
          </w:p>
        </w:tc>
        <w:tc>
          <w:tcPr>
            <w:tcW w:w="1050" w:type="dxa"/>
          </w:tcPr>
          <w:p w:rsidR="00153854" w:rsidRPr="00465608" w:rsidRDefault="00153854" w:rsidP="00167310">
            <w:pPr>
              <w:jc w:val="center"/>
              <w:rPr>
                <w:rFonts w:eastAsiaTheme="minorHAnsi"/>
                <w:bCs w:val="0"/>
                <w:iCs w:val="0"/>
                <w:sz w:val="22"/>
                <w:szCs w:val="22"/>
              </w:rPr>
            </w:pPr>
          </w:p>
        </w:tc>
        <w:tc>
          <w:tcPr>
            <w:tcW w:w="1045"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683</w:t>
            </w:r>
          </w:p>
        </w:tc>
        <w:tc>
          <w:tcPr>
            <w:tcW w:w="105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146.000</w:t>
            </w:r>
          </w:p>
        </w:tc>
        <w:tc>
          <w:tcPr>
            <w:tcW w:w="1045"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200</w:t>
            </w:r>
          </w:p>
        </w:tc>
        <w:tc>
          <w:tcPr>
            <w:tcW w:w="120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10.000</w:t>
            </w:r>
          </w:p>
        </w:tc>
        <w:tc>
          <w:tcPr>
            <w:tcW w:w="1045" w:type="dxa"/>
          </w:tcPr>
          <w:p w:rsidR="00153854" w:rsidRPr="00465608" w:rsidRDefault="00153854" w:rsidP="00167310">
            <w:pPr>
              <w:jc w:val="center"/>
              <w:rPr>
                <w:rFonts w:eastAsiaTheme="minorHAnsi"/>
                <w:bCs w:val="0"/>
                <w:iCs w:val="0"/>
                <w:sz w:val="22"/>
                <w:szCs w:val="22"/>
              </w:rPr>
            </w:pPr>
          </w:p>
        </w:tc>
        <w:tc>
          <w:tcPr>
            <w:tcW w:w="1050" w:type="dxa"/>
          </w:tcPr>
          <w:p w:rsidR="00153854" w:rsidRPr="00465608" w:rsidRDefault="00153854" w:rsidP="00167310">
            <w:pPr>
              <w:jc w:val="center"/>
              <w:rPr>
                <w:rFonts w:eastAsiaTheme="minorHAnsi"/>
                <w:bCs w:val="0"/>
                <w:iCs w:val="0"/>
                <w:sz w:val="22"/>
                <w:szCs w:val="22"/>
              </w:rPr>
            </w:pPr>
          </w:p>
        </w:tc>
        <w:tc>
          <w:tcPr>
            <w:tcW w:w="1045" w:type="dxa"/>
          </w:tcPr>
          <w:p w:rsidR="00153854" w:rsidRPr="00465608" w:rsidRDefault="00153854" w:rsidP="00167310">
            <w:pPr>
              <w:jc w:val="center"/>
              <w:rPr>
                <w:rFonts w:eastAsiaTheme="minorHAnsi"/>
                <w:bCs w:val="0"/>
                <w:iCs w:val="0"/>
                <w:sz w:val="22"/>
                <w:szCs w:val="22"/>
              </w:rPr>
            </w:pPr>
          </w:p>
        </w:tc>
        <w:tc>
          <w:tcPr>
            <w:tcW w:w="1050" w:type="dxa"/>
          </w:tcPr>
          <w:p w:rsidR="00153854" w:rsidRPr="00465608" w:rsidRDefault="00153854" w:rsidP="00167310">
            <w:pPr>
              <w:jc w:val="center"/>
              <w:rPr>
                <w:rFonts w:eastAsiaTheme="minorHAnsi"/>
                <w:bCs w:val="0"/>
                <w:iCs w:val="0"/>
                <w:sz w:val="22"/>
                <w:szCs w:val="22"/>
              </w:rPr>
            </w:pPr>
          </w:p>
        </w:tc>
        <w:tc>
          <w:tcPr>
            <w:tcW w:w="1042"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6.996.000</w:t>
            </w:r>
          </w:p>
        </w:tc>
      </w:tr>
    </w:tbl>
    <w:p w:rsidR="00153854" w:rsidRPr="00465608" w:rsidRDefault="00153854" w:rsidP="00167310">
      <w:pPr>
        <w:rPr>
          <w:rFonts w:eastAsiaTheme="minorHAnsi"/>
          <w:bCs w:val="0"/>
          <w:iCs w:val="0"/>
          <w:szCs w:val="22"/>
        </w:rPr>
      </w:pPr>
    </w:p>
    <w:p w:rsidR="00153854" w:rsidRDefault="00153854" w:rsidP="00167310">
      <w:pPr>
        <w:rPr>
          <w:rFonts w:eastAsiaTheme="minorHAnsi"/>
          <w:b/>
          <w:bCs w:val="0"/>
          <w:iCs w:val="0"/>
          <w:szCs w:val="22"/>
        </w:rPr>
      </w:pPr>
      <w:r w:rsidRPr="00465608">
        <w:rPr>
          <w:rFonts w:eastAsiaTheme="minorHAnsi"/>
          <w:b/>
          <w:bCs w:val="0"/>
          <w:iCs w:val="0"/>
          <w:szCs w:val="22"/>
        </w:rPr>
        <w:t xml:space="preserve">Phụ lục 2d: Kết quả tiếp nhận và phân bổ, sử dụng tiền, hàng cứu trợ </w:t>
      </w:r>
    </w:p>
    <w:p w:rsidR="00153854" w:rsidRDefault="00153854" w:rsidP="00167310">
      <w:pPr>
        <w:rPr>
          <w:rFonts w:eastAsiaTheme="minorHAnsi"/>
          <w:bCs w:val="0"/>
          <w:i/>
          <w:iCs w:val="0"/>
          <w:szCs w:val="22"/>
        </w:rPr>
      </w:pPr>
      <w:r w:rsidRPr="00465608">
        <w:rPr>
          <w:rFonts w:eastAsiaTheme="minorHAnsi"/>
          <w:bCs w:val="0"/>
          <w:i/>
          <w:iCs w:val="0"/>
          <w:szCs w:val="22"/>
        </w:rPr>
        <w:t>Nội dung: tiếp nhận, phân bổ và sử dụng tiền.</w:t>
      </w:r>
    </w:p>
    <w:p w:rsidR="00153854" w:rsidRPr="00465608" w:rsidRDefault="00153854" w:rsidP="00167310">
      <w:pPr>
        <w:jc w:val="right"/>
        <w:rPr>
          <w:rFonts w:eastAsiaTheme="minorHAnsi"/>
          <w:bCs w:val="0"/>
          <w:i/>
          <w:iCs w:val="0"/>
          <w:szCs w:val="22"/>
        </w:rPr>
      </w:pPr>
      <w:r w:rsidRPr="00465608">
        <w:rPr>
          <w:rFonts w:eastAsiaTheme="minorHAnsi"/>
          <w:bCs w:val="0"/>
          <w:iCs w:val="0"/>
          <w:sz w:val="22"/>
          <w:szCs w:val="22"/>
        </w:rPr>
        <w:t>Đơn vị tính: 1.000 đồng.</w:t>
      </w:r>
    </w:p>
    <w:tbl>
      <w:tblPr>
        <w:tblStyle w:val="TableGrid"/>
        <w:tblW w:w="0" w:type="auto"/>
        <w:jc w:val="center"/>
        <w:tblInd w:w="-1032" w:type="dxa"/>
        <w:tblLook w:val="04A0"/>
      </w:tblPr>
      <w:tblGrid>
        <w:gridCol w:w="1180"/>
        <w:gridCol w:w="907"/>
        <w:gridCol w:w="1180"/>
        <w:gridCol w:w="899"/>
        <w:gridCol w:w="1180"/>
        <w:gridCol w:w="1211"/>
        <w:gridCol w:w="930"/>
        <w:gridCol w:w="907"/>
        <w:gridCol w:w="1141"/>
        <w:gridCol w:w="1180"/>
        <w:gridCol w:w="1211"/>
        <w:gridCol w:w="930"/>
        <w:gridCol w:w="912"/>
        <w:gridCol w:w="1180"/>
        <w:gridCol w:w="899"/>
      </w:tblGrid>
      <w:tr w:rsidR="00153854" w:rsidRPr="00465608" w:rsidTr="005046D3">
        <w:trPr>
          <w:jc w:val="center"/>
        </w:trPr>
        <w:tc>
          <w:tcPr>
            <w:tcW w:w="903"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Dư đầu kỳ</w:t>
            </w:r>
          </w:p>
        </w:tc>
        <w:tc>
          <w:tcPr>
            <w:tcW w:w="3648" w:type="dxa"/>
            <w:gridSpan w:val="4"/>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Tiếp nhận của địa phương</w:t>
            </w:r>
          </w:p>
        </w:tc>
        <w:tc>
          <w:tcPr>
            <w:tcW w:w="962"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TW/tỉnh chuyển về</w:t>
            </w:r>
          </w:p>
        </w:tc>
        <w:tc>
          <w:tcPr>
            <w:tcW w:w="91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thu</w:t>
            </w:r>
          </w:p>
        </w:tc>
        <w:tc>
          <w:tcPr>
            <w:tcW w:w="90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Lũy kế thu</w:t>
            </w:r>
          </w:p>
        </w:tc>
        <w:tc>
          <w:tcPr>
            <w:tcW w:w="3968" w:type="dxa"/>
            <w:gridSpan w:val="4"/>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Phân bổ, sử dụng</w:t>
            </w:r>
          </w:p>
        </w:tc>
        <w:tc>
          <w:tcPr>
            <w:tcW w:w="2736"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Tồn quỹ</w:t>
            </w:r>
          </w:p>
        </w:tc>
      </w:tr>
      <w:tr w:rsidR="00153854" w:rsidRPr="00465608" w:rsidTr="005046D3">
        <w:trPr>
          <w:jc w:val="center"/>
        </w:trPr>
        <w:tc>
          <w:tcPr>
            <w:tcW w:w="903" w:type="dxa"/>
            <w:vMerge/>
          </w:tcPr>
          <w:p w:rsidR="00153854" w:rsidRPr="00465608" w:rsidRDefault="00153854" w:rsidP="00167310">
            <w:pPr>
              <w:rPr>
                <w:rFonts w:eastAsiaTheme="minorHAnsi"/>
                <w:bCs w:val="0"/>
                <w:iCs w:val="0"/>
                <w:sz w:val="22"/>
                <w:szCs w:val="22"/>
              </w:rPr>
            </w:pPr>
          </w:p>
        </w:tc>
        <w:tc>
          <w:tcPr>
            <w:tcW w:w="90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Cấp tỉnh</w:t>
            </w:r>
          </w:p>
        </w:tc>
        <w:tc>
          <w:tcPr>
            <w:tcW w:w="92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899"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Xã</w:t>
            </w:r>
          </w:p>
        </w:tc>
        <w:tc>
          <w:tcPr>
            <w:tcW w:w="91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Cộng</w:t>
            </w:r>
          </w:p>
        </w:tc>
        <w:tc>
          <w:tcPr>
            <w:tcW w:w="962" w:type="dxa"/>
            <w:vMerge/>
            <w:vAlign w:val="center"/>
          </w:tcPr>
          <w:p w:rsidR="00153854" w:rsidRPr="00465608" w:rsidRDefault="00153854" w:rsidP="00167310">
            <w:pPr>
              <w:jc w:val="center"/>
              <w:rPr>
                <w:rFonts w:eastAsiaTheme="minorHAnsi"/>
                <w:bCs w:val="0"/>
                <w:iCs w:val="0"/>
                <w:sz w:val="22"/>
                <w:szCs w:val="22"/>
              </w:rPr>
            </w:pPr>
          </w:p>
        </w:tc>
        <w:tc>
          <w:tcPr>
            <w:tcW w:w="916" w:type="dxa"/>
            <w:vMerge/>
            <w:vAlign w:val="center"/>
          </w:tcPr>
          <w:p w:rsidR="00153854" w:rsidRPr="00465608" w:rsidRDefault="00153854" w:rsidP="00167310">
            <w:pPr>
              <w:jc w:val="center"/>
              <w:rPr>
                <w:rFonts w:eastAsiaTheme="minorHAnsi"/>
                <w:bCs w:val="0"/>
                <w:iCs w:val="0"/>
                <w:sz w:val="22"/>
                <w:szCs w:val="22"/>
              </w:rPr>
            </w:pPr>
          </w:p>
        </w:tc>
        <w:tc>
          <w:tcPr>
            <w:tcW w:w="907" w:type="dxa"/>
            <w:vMerge/>
            <w:vAlign w:val="center"/>
          </w:tcPr>
          <w:p w:rsidR="00153854" w:rsidRPr="00465608" w:rsidRDefault="00153854" w:rsidP="00167310">
            <w:pPr>
              <w:jc w:val="center"/>
              <w:rPr>
                <w:rFonts w:eastAsiaTheme="minorHAnsi"/>
                <w:bCs w:val="0"/>
                <w:iCs w:val="0"/>
                <w:sz w:val="22"/>
                <w:szCs w:val="22"/>
              </w:rPr>
            </w:pPr>
          </w:p>
        </w:tc>
        <w:tc>
          <w:tcPr>
            <w:tcW w:w="932"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Tại địa phương</w:t>
            </w:r>
          </w:p>
        </w:tc>
        <w:tc>
          <w:tcPr>
            <w:tcW w:w="1158"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 xml:space="preserve">Chuyển cho </w:t>
            </w:r>
            <w:r>
              <w:rPr>
                <w:rFonts w:eastAsiaTheme="minorHAnsi"/>
                <w:bCs w:val="0"/>
                <w:iCs w:val="0"/>
                <w:sz w:val="22"/>
                <w:szCs w:val="22"/>
              </w:rPr>
              <w:t>MT tỉnh</w:t>
            </w:r>
          </w:p>
        </w:tc>
        <w:tc>
          <w:tcPr>
            <w:tcW w:w="962"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Chuyển về tỉnh/TW</w:t>
            </w:r>
          </w:p>
        </w:tc>
        <w:tc>
          <w:tcPr>
            <w:tcW w:w="91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chi</w:t>
            </w:r>
          </w:p>
        </w:tc>
        <w:tc>
          <w:tcPr>
            <w:tcW w:w="912"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Tỉnh</w:t>
            </w:r>
          </w:p>
        </w:tc>
        <w:tc>
          <w:tcPr>
            <w:tcW w:w="92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899"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Xã</w:t>
            </w:r>
          </w:p>
        </w:tc>
      </w:tr>
      <w:tr w:rsidR="00153854" w:rsidRPr="00465608" w:rsidTr="005046D3">
        <w:trPr>
          <w:jc w:val="center"/>
        </w:trPr>
        <w:tc>
          <w:tcPr>
            <w:tcW w:w="903"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w:t>
            </w:r>
          </w:p>
        </w:tc>
        <w:tc>
          <w:tcPr>
            <w:tcW w:w="907"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2</w:t>
            </w:r>
          </w:p>
        </w:tc>
        <w:tc>
          <w:tcPr>
            <w:tcW w:w="925"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3</w:t>
            </w:r>
          </w:p>
        </w:tc>
        <w:tc>
          <w:tcPr>
            <w:tcW w:w="899"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4</w:t>
            </w:r>
          </w:p>
        </w:tc>
        <w:tc>
          <w:tcPr>
            <w:tcW w:w="917"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5</w:t>
            </w:r>
          </w:p>
        </w:tc>
        <w:tc>
          <w:tcPr>
            <w:tcW w:w="962"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6</w:t>
            </w:r>
          </w:p>
        </w:tc>
        <w:tc>
          <w:tcPr>
            <w:tcW w:w="916"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7</w:t>
            </w:r>
          </w:p>
        </w:tc>
        <w:tc>
          <w:tcPr>
            <w:tcW w:w="907"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8</w:t>
            </w:r>
          </w:p>
        </w:tc>
        <w:tc>
          <w:tcPr>
            <w:tcW w:w="932"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9</w:t>
            </w:r>
          </w:p>
        </w:tc>
        <w:tc>
          <w:tcPr>
            <w:tcW w:w="1158"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10</w:t>
            </w:r>
          </w:p>
        </w:tc>
        <w:tc>
          <w:tcPr>
            <w:tcW w:w="962"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11</w:t>
            </w:r>
          </w:p>
        </w:tc>
        <w:tc>
          <w:tcPr>
            <w:tcW w:w="916"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12</w:t>
            </w:r>
          </w:p>
        </w:tc>
        <w:tc>
          <w:tcPr>
            <w:tcW w:w="912"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13</w:t>
            </w:r>
          </w:p>
        </w:tc>
        <w:tc>
          <w:tcPr>
            <w:tcW w:w="925"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14</w:t>
            </w:r>
          </w:p>
        </w:tc>
        <w:tc>
          <w:tcPr>
            <w:tcW w:w="899" w:type="dxa"/>
          </w:tcPr>
          <w:p w:rsidR="00153854" w:rsidRPr="00465608" w:rsidRDefault="00153854" w:rsidP="00167310">
            <w:pPr>
              <w:jc w:val="center"/>
              <w:rPr>
                <w:rFonts w:eastAsiaTheme="minorHAnsi"/>
                <w:bCs w:val="0"/>
                <w:i/>
                <w:iCs w:val="0"/>
                <w:sz w:val="20"/>
                <w:szCs w:val="22"/>
              </w:rPr>
            </w:pPr>
            <w:r w:rsidRPr="00465608">
              <w:rPr>
                <w:rFonts w:eastAsiaTheme="minorHAnsi"/>
                <w:bCs w:val="0"/>
                <w:i/>
                <w:iCs w:val="0"/>
                <w:sz w:val="20"/>
                <w:szCs w:val="22"/>
              </w:rPr>
              <w:t>15</w:t>
            </w:r>
          </w:p>
        </w:tc>
      </w:tr>
      <w:tr w:rsidR="00153854" w:rsidRPr="00465608" w:rsidTr="005046D3">
        <w:trPr>
          <w:jc w:val="center"/>
        </w:trPr>
        <w:tc>
          <w:tcPr>
            <w:tcW w:w="903"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169.089</w:t>
            </w:r>
          </w:p>
        </w:tc>
        <w:tc>
          <w:tcPr>
            <w:tcW w:w="907" w:type="dxa"/>
          </w:tcPr>
          <w:p w:rsidR="00153854" w:rsidRPr="00465608" w:rsidRDefault="00153854" w:rsidP="00167310">
            <w:pPr>
              <w:jc w:val="center"/>
              <w:rPr>
                <w:rFonts w:eastAsiaTheme="minorHAnsi"/>
                <w:bCs w:val="0"/>
                <w:iCs w:val="0"/>
                <w:sz w:val="22"/>
                <w:szCs w:val="22"/>
              </w:rPr>
            </w:pPr>
          </w:p>
        </w:tc>
        <w:tc>
          <w:tcPr>
            <w:tcW w:w="92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453.052</w:t>
            </w:r>
          </w:p>
        </w:tc>
        <w:tc>
          <w:tcPr>
            <w:tcW w:w="899" w:type="dxa"/>
          </w:tcPr>
          <w:p w:rsidR="00153854" w:rsidRPr="00465608" w:rsidRDefault="00153854" w:rsidP="00167310">
            <w:pPr>
              <w:jc w:val="center"/>
              <w:rPr>
                <w:rFonts w:eastAsiaTheme="minorHAnsi"/>
                <w:bCs w:val="0"/>
                <w:iCs w:val="0"/>
                <w:sz w:val="22"/>
                <w:szCs w:val="22"/>
              </w:rPr>
            </w:pPr>
          </w:p>
        </w:tc>
        <w:tc>
          <w:tcPr>
            <w:tcW w:w="91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622.141</w:t>
            </w:r>
          </w:p>
        </w:tc>
        <w:tc>
          <w:tcPr>
            <w:tcW w:w="962" w:type="dxa"/>
          </w:tcPr>
          <w:p w:rsidR="00153854" w:rsidRPr="00465608" w:rsidRDefault="00153854" w:rsidP="00167310">
            <w:pPr>
              <w:jc w:val="center"/>
              <w:rPr>
                <w:rFonts w:eastAsiaTheme="minorHAnsi"/>
                <w:bCs w:val="0"/>
                <w:iCs w:val="0"/>
                <w:sz w:val="22"/>
                <w:szCs w:val="22"/>
              </w:rPr>
            </w:pPr>
          </w:p>
        </w:tc>
        <w:tc>
          <w:tcPr>
            <w:tcW w:w="916" w:type="dxa"/>
          </w:tcPr>
          <w:p w:rsidR="00153854" w:rsidRPr="00465608" w:rsidRDefault="00153854" w:rsidP="00167310">
            <w:pPr>
              <w:jc w:val="center"/>
              <w:rPr>
                <w:rFonts w:eastAsiaTheme="minorHAnsi"/>
                <w:bCs w:val="0"/>
                <w:iCs w:val="0"/>
                <w:sz w:val="22"/>
                <w:szCs w:val="22"/>
              </w:rPr>
            </w:pPr>
          </w:p>
        </w:tc>
        <w:tc>
          <w:tcPr>
            <w:tcW w:w="907" w:type="dxa"/>
          </w:tcPr>
          <w:p w:rsidR="00153854" w:rsidRPr="00465608" w:rsidRDefault="00153854" w:rsidP="00167310">
            <w:pPr>
              <w:jc w:val="center"/>
              <w:rPr>
                <w:rFonts w:eastAsiaTheme="minorHAnsi"/>
                <w:bCs w:val="0"/>
                <w:iCs w:val="0"/>
                <w:sz w:val="22"/>
                <w:szCs w:val="22"/>
              </w:rPr>
            </w:pPr>
          </w:p>
        </w:tc>
        <w:tc>
          <w:tcPr>
            <w:tcW w:w="932" w:type="dxa"/>
          </w:tcPr>
          <w:p w:rsidR="00153854" w:rsidRPr="00465608" w:rsidRDefault="00153854" w:rsidP="00167310">
            <w:pPr>
              <w:jc w:val="center"/>
              <w:rPr>
                <w:rFonts w:eastAsiaTheme="minorHAnsi"/>
                <w:bCs w:val="0"/>
                <w:iCs w:val="0"/>
                <w:sz w:val="22"/>
                <w:szCs w:val="22"/>
              </w:rPr>
            </w:pPr>
          </w:p>
        </w:tc>
        <w:tc>
          <w:tcPr>
            <w:tcW w:w="1158"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237.000</w:t>
            </w:r>
          </w:p>
        </w:tc>
        <w:tc>
          <w:tcPr>
            <w:tcW w:w="962" w:type="dxa"/>
          </w:tcPr>
          <w:p w:rsidR="00153854" w:rsidRPr="00465608" w:rsidRDefault="00153854" w:rsidP="00167310">
            <w:pPr>
              <w:jc w:val="center"/>
              <w:rPr>
                <w:rFonts w:eastAsiaTheme="minorHAnsi"/>
                <w:bCs w:val="0"/>
                <w:iCs w:val="0"/>
                <w:sz w:val="22"/>
                <w:szCs w:val="22"/>
              </w:rPr>
            </w:pPr>
          </w:p>
        </w:tc>
        <w:tc>
          <w:tcPr>
            <w:tcW w:w="916" w:type="dxa"/>
          </w:tcPr>
          <w:p w:rsidR="00153854" w:rsidRPr="00465608" w:rsidRDefault="00153854" w:rsidP="00167310">
            <w:pPr>
              <w:jc w:val="center"/>
              <w:rPr>
                <w:rFonts w:eastAsiaTheme="minorHAnsi"/>
                <w:bCs w:val="0"/>
                <w:iCs w:val="0"/>
                <w:sz w:val="22"/>
                <w:szCs w:val="22"/>
              </w:rPr>
            </w:pPr>
          </w:p>
        </w:tc>
        <w:tc>
          <w:tcPr>
            <w:tcW w:w="912" w:type="dxa"/>
          </w:tcPr>
          <w:p w:rsidR="00153854" w:rsidRPr="00465608" w:rsidRDefault="00153854" w:rsidP="00167310">
            <w:pPr>
              <w:jc w:val="center"/>
              <w:rPr>
                <w:rFonts w:eastAsiaTheme="minorHAnsi"/>
                <w:bCs w:val="0"/>
                <w:iCs w:val="0"/>
                <w:sz w:val="22"/>
                <w:szCs w:val="22"/>
              </w:rPr>
            </w:pPr>
          </w:p>
        </w:tc>
        <w:tc>
          <w:tcPr>
            <w:tcW w:w="92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385.141</w:t>
            </w:r>
          </w:p>
        </w:tc>
        <w:tc>
          <w:tcPr>
            <w:tcW w:w="899"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
          <w:iCs w:val="0"/>
          <w:szCs w:val="22"/>
        </w:rPr>
      </w:pPr>
      <w:r w:rsidRPr="00465608">
        <w:rPr>
          <w:rFonts w:eastAsiaTheme="minorHAnsi"/>
          <w:bCs w:val="0"/>
          <w:i/>
          <w:iCs w:val="0"/>
          <w:szCs w:val="22"/>
        </w:rPr>
        <w:t>Nội dung: Tiếp nhận, phân bổ và sử dụng hàng hóa.</w:t>
      </w:r>
    </w:p>
    <w:tbl>
      <w:tblPr>
        <w:tblStyle w:val="TableGrid"/>
        <w:tblW w:w="0" w:type="auto"/>
        <w:tblLook w:val="04A0"/>
      </w:tblPr>
      <w:tblGrid>
        <w:gridCol w:w="857"/>
        <w:gridCol w:w="2160"/>
        <w:gridCol w:w="1404"/>
        <w:gridCol w:w="1404"/>
        <w:gridCol w:w="1404"/>
        <w:gridCol w:w="1481"/>
        <w:gridCol w:w="1404"/>
        <w:gridCol w:w="1407"/>
        <w:gridCol w:w="1404"/>
        <w:gridCol w:w="1404"/>
      </w:tblGrid>
      <w:tr w:rsidR="00153854" w:rsidRPr="00465608" w:rsidTr="005046D3">
        <w:tc>
          <w:tcPr>
            <w:tcW w:w="648"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STT</w:t>
            </w:r>
          </w:p>
        </w:tc>
        <w:tc>
          <w:tcPr>
            <w:tcW w:w="216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Tên hàng</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Tiếp nhận của địa phương</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CQ, TC TW/tỉnh và địa phương khác chuyển về</w:t>
            </w:r>
          </w:p>
        </w:tc>
        <w:tc>
          <w:tcPr>
            <w:tcW w:w="140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w:t>
            </w:r>
          </w:p>
        </w:tc>
        <w:tc>
          <w:tcPr>
            <w:tcW w:w="1481"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Quy ra tiền</w:t>
            </w:r>
          </w:p>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(1.000 đồng)</w:t>
            </w:r>
          </w:p>
        </w:tc>
        <w:tc>
          <w:tcPr>
            <w:tcW w:w="4212"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Phân bổ, sử dụng</w:t>
            </w:r>
          </w:p>
        </w:tc>
        <w:tc>
          <w:tcPr>
            <w:tcW w:w="1404" w:type="dxa"/>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648" w:type="dxa"/>
            <w:vMerge/>
          </w:tcPr>
          <w:p w:rsidR="00153854" w:rsidRPr="00465608" w:rsidRDefault="00153854" w:rsidP="00167310">
            <w:pPr>
              <w:jc w:val="center"/>
              <w:rPr>
                <w:rFonts w:eastAsiaTheme="minorHAnsi"/>
                <w:bCs w:val="0"/>
                <w:iCs w:val="0"/>
                <w:sz w:val="22"/>
                <w:szCs w:val="22"/>
              </w:rPr>
            </w:pPr>
          </w:p>
        </w:tc>
        <w:tc>
          <w:tcPr>
            <w:tcW w:w="2160" w:type="dxa"/>
            <w:vMerge/>
          </w:tcPr>
          <w:p w:rsidR="00153854" w:rsidRPr="00465608" w:rsidRDefault="00153854" w:rsidP="00167310">
            <w:pPr>
              <w:jc w:val="center"/>
              <w:rPr>
                <w:rFonts w:eastAsiaTheme="minorHAnsi"/>
                <w:bCs w:val="0"/>
                <w:iCs w:val="0"/>
                <w:sz w:val="22"/>
                <w:szCs w:val="22"/>
              </w:rPr>
            </w:pPr>
          </w:p>
        </w:tc>
        <w:tc>
          <w:tcPr>
            <w:tcW w:w="1404" w:type="dxa"/>
            <w:vMerge/>
          </w:tcPr>
          <w:p w:rsidR="00153854" w:rsidRPr="00465608" w:rsidRDefault="00153854" w:rsidP="00167310">
            <w:pPr>
              <w:jc w:val="center"/>
              <w:rPr>
                <w:rFonts w:eastAsiaTheme="minorHAnsi"/>
                <w:bCs w:val="0"/>
                <w:iCs w:val="0"/>
                <w:sz w:val="22"/>
                <w:szCs w:val="22"/>
              </w:rPr>
            </w:pPr>
          </w:p>
        </w:tc>
        <w:tc>
          <w:tcPr>
            <w:tcW w:w="1404" w:type="dxa"/>
            <w:vMerge/>
          </w:tcPr>
          <w:p w:rsidR="00153854" w:rsidRPr="00465608" w:rsidRDefault="00153854" w:rsidP="00167310">
            <w:pPr>
              <w:jc w:val="center"/>
              <w:rPr>
                <w:rFonts w:eastAsiaTheme="minorHAnsi"/>
                <w:bCs w:val="0"/>
                <w:iCs w:val="0"/>
                <w:sz w:val="22"/>
                <w:szCs w:val="22"/>
              </w:rPr>
            </w:pPr>
          </w:p>
        </w:tc>
        <w:tc>
          <w:tcPr>
            <w:tcW w:w="1404" w:type="dxa"/>
            <w:vMerge/>
          </w:tcPr>
          <w:p w:rsidR="00153854" w:rsidRPr="00465608" w:rsidRDefault="00153854" w:rsidP="00167310">
            <w:pPr>
              <w:jc w:val="center"/>
              <w:rPr>
                <w:rFonts w:eastAsiaTheme="minorHAnsi"/>
                <w:bCs w:val="0"/>
                <w:iCs w:val="0"/>
                <w:sz w:val="22"/>
                <w:szCs w:val="22"/>
              </w:rPr>
            </w:pPr>
          </w:p>
        </w:tc>
        <w:tc>
          <w:tcPr>
            <w:tcW w:w="1481" w:type="dxa"/>
            <w:vMerge/>
          </w:tcPr>
          <w:p w:rsidR="00153854" w:rsidRPr="00465608" w:rsidRDefault="00153854" w:rsidP="00167310">
            <w:pPr>
              <w:jc w:val="center"/>
              <w:rPr>
                <w:rFonts w:eastAsiaTheme="minorHAnsi"/>
                <w:bCs w:val="0"/>
                <w:iCs w:val="0"/>
                <w:sz w:val="22"/>
                <w:szCs w:val="22"/>
              </w:rPr>
            </w:pP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Cứu trợ tại địa phương</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Chuyển cho các tỉnh/huyện khác</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đã phân bổ</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Tồn hàng</w:t>
            </w:r>
          </w:p>
        </w:tc>
      </w:tr>
      <w:tr w:rsidR="00153854" w:rsidRPr="00465608" w:rsidTr="005046D3">
        <w:tc>
          <w:tcPr>
            <w:tcW w:w="648"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01</w:t>
            </w:r>
          </w:p>
        </w:tc>
        <w:tc>
          <w:tcPr>
            <w:tcW w:w="2160"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Quà cho người nghèo ăn tết</w:t>
            </w:r>
          </w:p>
        </w:tc>
        <w:tc>
          <w:tcPr>
            <w:tcW w:w="140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3.964 suất</w:t>
            </w:r>
          </w:p>
        </w:tc>
        <w:tc>
          <w:tcPr>
            <w:tcW w:w="140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330 suất</w:t>
            </w:r>
          </w:p>
        </w:tc>
        <w:tc>
          <w:tcPr>
            <w:tcW w:w="140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4.294 suất</w:t>
            </w:r>
          </w:p>
        </w:tc>
        <w:tc>
          <w:tcPr>
            <w:tcW w:w="1481"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1.228.200</w:t>
            </w:r>
          </w:p>
        </w:tc>
        <w:tc>
          <w:tcPr>
            <w:tcW w:w="140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4.294 suất</w:t>
            </w: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w:t>
            </w:r>
          </w:p>
        </w:tc>
        <w:tc>
          <w:tcPr>
            <w:tcW w:w="1404" w:type="dxa"/>
          </w:tcPr>
          <w:p w:rsidR="00153854" w:rsidRPr="00465608" w:rsidRDefault="00153854" w:rsidP="00167310">
            <w:pPr>
              <w:jc w:val="center"/>
              <w:rPr>
                <w:rFonts w:eastAsiaTheme="minorHAnsi"/>
                <w:bCs w:val="0"/>
                <w:iCs w:val="0"/>
                <w:sz w:val="22"/>
                <w:szCs w:val="22"/>
              </w:rPr>
            </w:pPr>
          </w:p>
        </w:tc>
        <w:tc>
          <w:tcPr>
            <w:tcW w:w="140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2e: Cuộc vận động “Người Việt Nam ưu tiên dùng hàng Việt Nam”.</w:t>
      </w:r>
    </w:p>
    <w:tbl>
      <w:tblPr>
        <w:tblStyle w:val="TableGrid"/>
        <w:tblW w:w="0" w:type="auto"/>
        <w:tblLook w:val="04A0"/>
      </w:tblPr>
      <w:tblGrid>
        <w:gridCol w:w="1458"/>
        <w:gridCol w:w="1530"/>
        <w:gridCol w:w="1980"/>
        <w:gridCol w:w="1980"/>
        <w:gridCol w:w="7092"/>
      </w:tblGrid>
      <w:tr w:rsidR="00153854" w:rsidRPr="00465608" w:rsidTr="005046D3">
        <w:tc>
          <w:tcPr>
            <w:tcW w:w="2988"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lập, kiện toàn BCĐ CVĐ</w:t>
            </w:r>
          </w:p>
        </w:tc>
        <w:tc>
          <w:tcPr>
            <w:tcW w:w="3960" w:type="dxa"/>
            <w:gridSpan w:val="2"/>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hoạt động tuyên truyền, Ch Tr vận động nhân dân hưởng ứng CVĐ</w:t>
            </w:r>
          </w:p>
        </w:tc>
        <w:tc>
          <w:tcPr>
            <w:tcW w:w="7092" w:type="dxa"/>
            <w:vMerge w:val="restart"/>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Phối hợp tổ chức các hội chợ, phiến chợ, chuyến hàng Việt về nông thôn, vùng sâu, vùng xa</w:t>
            </w:r>
          </w:p>
        </w:tc>
      </w:tr>
      <w:tr w:rsidR="00153854" w:rsidRPr="00465608" w:rsidTr="005046D3">
        <w:tc>
          <w:tcPr>
            <w:tcW w:w="145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Cấp tỉnh</w:t>
            </w:r>
          </w:p>
        </w:tc>
        <w:tc>
          <w:tcPr>
            <w:tcW w:w="153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198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cả 3 cấp</w:t>
            </w:r>
          </w:p>
        </w:tc>
        <w:tc>
          <w:tcPr>
            <w:tcW w:w="198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người tham gia</w:t>
            </w:r>
          </w:p>
        </w:tc>
        <w:tc>
          <w:tcPr>
            <w:tcW w:w="7092" w:type="dxa"/>
            <w:vMerge/>
          </w:tcPr>
          <w:p w:rsidR="00153854" w:rsidRPr="00465608" w:rsidRDefault="00153854" w:rsidP="00167310">
            <w:pPr>
              <w:jc w:val="center"/>
              <w:rPr>
                <w:rFonts w:eastAsiaTheme="minorHAnsi"/>
                <w:bCs w:val="0"/>
                <w:iCs w:val="0"/>
                <w:sz w:val="22"/>
                <w:szCs w:val="22"/>
              </w:rPr>
            </w:pPr>
          </w:p>
        </w:tc>
      </w:tr>
      <w:tr w:rsidR="00153854" w:rsidRPr="00465608" w:rsidTr="005046D3">
        <w:tc>
          <w:tcPr>
            <w:tcW w:w="1458" w:type="dxa"/>
          </w:tcPr>
          <w:p w:rsidR="00153854" w:rsidRPr="00465608" w:rsidRDefault="00153854" w:rsidP="00167310">
            <w:pPr>
              <w:rPr>
                <w:rFonts w:eastAsiaTheme="minorHAnsi"/>
                <w:bCs w:val="0"/>
                <w:iCs w:val="0"/>
                <w:sz w:val="22"/>
                <w:szCs w:val="22"/>
              </w:rPr>
            </w:pPr>
          </w:p>
        </w:tc>
        <w:tc>
          <w:tcPr>
            <w:tcW w:w="1530" w:type="dxa"/>
          </w:tcPr>
          <w:p w:rsidR="00153854" w:rsidRPr="00465608" w:rsidRDefault="00153854" w:rsidP="00167310">
            <w:pPr>
              <w:rPr>
                <w:rFonts w:eastAsiaTheme="minorHAnsi"/>
                <w:bCs w:val="0"/>
                <w:iCs w:val="0"/>
                <w:sz w:val="22"/>
                <w:szCs w:val="22"/>
              </w:rPr>
            </w:pPr>
          </w:p>
        </w:tc>
        <w:tc>
          <w:tcPr>
            <w:tcW w:w="198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158</w:t>
            </w:r>
          </w:p>
        </w:tc>
        <w:tc>
          <w:tcPr>
            <w:tcW w:w="198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15.000</w:t>
            </w:r>
          </w:p>
        </w:tc>
        <w:tc>
          <w:tcPr>
            <w:tcW w:w="7092"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Cs w:val="0"/>
          <w:iCs w:val="0"/>
          <w:szCs w:val="22"/>
        </w:rPr>
      </w:pP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PHỤ LỤC 3</w:t>
      </w: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Công tác giám sát, phản biện xã hội, tham gia xây dựng Đảng, Nhà nước năm 2018</w:t>
      </w:r>
    </w:p>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3a: Công tác phản biện xã hội và góp ý xây dựng Đảng, xây dựng chính quyền.</w:t>
      </w:r>
    </w:p>
    <w:p w:rsidR="00153854" w:rsidRPr="00465608" w:rsidRDefault="00153854" w:rsidP="00167310">
      <w:pPr>
        <w:rPr>
          <w:rFonts w:eastAsiaTheme="minorHAnsi"/>
          <w:b/>
          <w:bCs w:val="0"/>
          <w:iCs w:val="0"/>
          <w:szCs w:val="22"/>
        </w:rPr>
      </w:pPr>
    </w:p>
    <w:tbl>
      <w:tblPr>
        <w:tblStyle w:val="TableGrid"/>
        <w:tblW w:w="14058" w:type="dxa"/>
        <w:tblLook w:val="04A0"/>
      </w:tblPr>
      <w:tblGrid>
        <w:gridCol w:w="2340"/>
        <w:gridCol w:w="2340"/>
        <w:gridCol w:w="2340"/>
        <w:gridCol w:w="2340"/>
        <w:gridCol w:w="4698"/>
      </w:tblGrid>
      <w:tr w:rsidR="00153854" w:rsidRPr="00465608" w:rsidTr="005046D3">
        <w:tc>
          <w:tcPr>
            <w:tcW w:w="2340" w:type="dxa"/>
            <w:vMerge w:val="restart"/>
            <w:vAlign w:val="center"/>
          </w:tcPr>
          <w:p w:rsidR="00153854" w:rsidRPr="00465608" w:rsidRDefault="00153854" w:rsidP="00167310">
            <w:pPr>
              <w:jc w:val="center"/>
              <w:rPr>
                <w:rFonts w:eastAsiaTheme="minorHAnsi"/>
                <w:bCs w:val="0"/>
                <w:iCs w:val="0"/>
                <w:sz w:val="22"/>
                <w:szCs w:val="22"/>
              </w:rPr>
            </w:pPr>
          </w:p>
        </w:tc>
        <w:tc>
          <w:tcPr>
            <w:tcW w:w="7020"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công tác PBXH</w:t>
            </w:r>
          </w:p>
        </w:tc>
        <w:tc>
          <w:tcPr>
            <w:tcW w:w="4698"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Góp ý xây dựng Đảng, xây dựng chính quyền</w:t>
            </w:r>
          </w:p>
        </w:tc>
      </w:tr>
      <w:tr w:rsidR="00153854" w:rsidRPr="00465608" w:rsidTr="005046D3">
        <w:tc>
          <w:tcPr>
            <w:tcW w:w="2340" w:type="dxa"/>
            <w:vMerge/>
            <w:vAlign w:val="center"/>
          </w:tcPr>
          <w:p w:rsidR="00153854" w:rsidRPr="00465608" w:rsidRDefault="00153854" w:rsidP="00167310">
            <w:pPr>
              <w:jc w:val="center"/>
              <w:rPr>
                <w:rFonts w:eastAsiaTheme="minorHAnsi"/>
                <w:bCs w:val="0"/>
                <w:iCs w:val="0"/>
                <w:sz w:val="22"/>
                <w:szCs w:val="22"/>
              </w:rPr>
            </w:pP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 chức HN PBXH</w:t>
            </w: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Gửi VB PBXH</w:t>
            </w: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 chức đối thoại trực tiếp</w:t>
            </w:r>
          </w:p>
        </w:tc>
        <w:tc>
          <w:tcPr>
            <w:tcW w:w="4698" w:type="dxa"/>
            <w:vMerge/>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2340"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 xml:space="preserve">Huyện </w:t>
            </w: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01 cuộc</w:t>
            </w:r>
          </w:p>
        </w:tc>
        <w:tc>
          <w:tcPr>
            <w:tcW w:w="4698" w:type="dxa"/>
          </w:tcPr>
          <w:p w:rsidR="00153854" w:rsidRPr="00465608" w:rsidRDefault="00153854" w:rsidP="00167310">
            <w:pPr>
              <w:jc w:val="center"/>
              <w:rPr>
                <w:rFonts w:eastAsiaTheme="minorHAnsi"/>
                <w:bCs w:val="0"/>
                <w:iCs w:val="0"/>
                <w:sz w:val="22"/>
                <w:szCs w:val="22"/>
              </w:rPr>
            </w:pPr>
          </w:p>
        </w:tc>
      </w:tr>
      <w:tr w:rsidR="00153854" w:rsidRPr="00465608" w:rsidTr="005046D3">
        <w:tc>
          <w:tcPr>
            <w:tcW w:w="2340"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 xml:space="preserve">Xã </w:t>
            </w: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p>
        </w:tc>
        <w:tc>
          <w:tcPr>
            <w:tcW w:w="4698" w:type="dxa"/>
          </w:tcPr>
          <w:p w:rsidR="00153854" w:rsidRPr="00465608" w:rsidRDefault="00153854" w:rsidP="00167310">
            <w:pPr>
              <w:jc w:val="center"/>
              <w:rPr>
                <w:rFonts w:eastAsiaTheme="minorHAnsi"/>
                <w:bCs w:val="0"/>
                <w:iCs w:val="0"/>
                <w:sz w:val="22"/>
                <w:szCs w:val="22"/>
              </w:rPr>
            </w:pPr>
          </w:p>
        </w:tc>
      </w:tr>
      <w:tr w:rsidR="00153854" w:rsidRPr="00465608" w:rsidTr="005046D3">
        <w:tc>
          <w:tcPr>
            <w:tcW w:w="2340"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 xml:space="preserve">Tổng số: </w:t>
            </w: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01</w:t>
            </w:r>
          </w:p>
        </w:tc>
        <w:tc>
          <w:tcPr>
            <w:tcW w:w="4698"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3b: Công tác giám sát của MTTQ VN.</w:t>
      </w:r>
    </w:p>
    <w:p w:rsidR="00153854" w:rsidRPr="00465608" w:rsidRDefault="00153854" w:rsidP="00167310">
      <w:pPr>
        <w:rPr>
          <w:rFonts w:eastAsiaTheme="minorHAnsi"/>
          <w:bCs w:val="0"/>
          <w:iCs w:val="0"/>
          <w:szCs w:val="22"/>
        </w:rPr>
      </w:pPr>
    </w:p>
    <w:tbl>
      <w:tblPr>
        <w:tblStyle w:val="TableGrid"/>
        <w:tblW w:w="0" w:type="auto"/>
        <w:tblLook w:val="04A0"/>
      </w:tblPr>
      <w:tblGrid>
        <w:gridCol w:w="1276"/>
        <w:gridCol w:w="1276"/>
        <w:gridCol w:w="1276"/>
        <w:gridCol w:w="1276"/>
        <w:gridCol w:w="1276"/>
        <w:gridCol w:w="1492"/>
        <w:gridCol w:w="1276"/>
        <w:gridCol w:w="1277"/>
        <w:gridCol w:w="1277"/>
        <w:gridCol w:w="1277"/>
        <w:gridCol w:w="1277"/>
      </w:tblGrid>
      <w:tr w:rsidR="00153854" w:rsidRPr="00465608" w:rsidTr="005046D3">
        <w:tc>
          <w:tcPr>
            <w:tcW w:w="1276" w:type="dxa"/>
            <w:vMerge w:val="restart"/>
            <w:vAlign w:val="center"/>
          </w:tcPr>
          <w:p w:rsidR="00153854" w:rsidRPr="00465608" w:rsidRDefault="00153854" w:rsidP="00167310">
            <w:pPr>
              <w:jc w:val="center"/>
              <w:rPr>
                <w:rFonts w:eastAsiaTheme="minorHAnsi"/>
                <w:bCs w:val="0"/>
                <w:iCs w:val="0"/>
                <w:sz w:val="22"/>
                <w:szCs w:val="22"/>
              </w:rPr>
            </w:pPr>
          </w:p>
        </w:tc>
        <w:tc>
          <w:tcPr>
            <w:tcW w:w="10210" w:type="dxa"/>
            <w:gridSpan w:val="8"/>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Hoạt động giám sát do Ủy ban MTTQ các cấp chủ trì</w:t>
            </w:r>
          </w:p>
        </w:tc>
        <w:tc>
          <w:tcPr>
            <w:tcW w:w="127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Phối hợp giám sát với cơ quan hữu quan</w:t>
            </w:r>
          </w:p>
        </w:tc>
        <w:tc>
          <w:tcPr>
            <w:tcW w:w="127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KQ GS của Mặt trận</w:t>
            </w:r>
          </w:p>
        </w:tc>
      </w:tr>
      <w:tr w:rsidR="00153854" w:rsidRPr="00465608" w:rsidTr="005046D3">
        <w:tc>
          <w:tcPr>
            <w:tcW w:w="1276" w:type="dxa"/>
            <w:vMerge/>
          </w:tcPr>
          <w:p w:rsidR="00153854" w:rsidRPr="00465608" w:rsidRDefault="00153854" w:rsidP="00167310">
            <w:pPr>
              <w:rPr>
                <w:rFonts w:eastAsiaTheme="minorHAnsi"/>
                <w:bCs w:val="0"/>
                <w:iCs w:val="0"/>
                <w:sz w:val="22"/>
                <w:szCs w:val="22"/>
              </w:rPr>
            </w:pP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ND GS được triển khai thường xuyên</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GS thông qua nghiên cứu, xem xét VB</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GS bằng tổ chức Đoàn GS</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GS thông qua hoạt động của BTTND</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GS thông qua hoạt động của BGSĐTCĐ</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vụ việc có kiến nghị xử lý</w:t>
            </w:r>
          </w:p>
        </w:tc>
        <w:tc>
          <w:tcPr>
            <w:tcW w:w="127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vụ việc kiến nghị được CQ chức năng trả lời</w:t>
            </w:r>
          </w:p>
        </w:tc>
        <w:tc>
          <w:tcPr>
            <w:tcW w:w="127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hoạt động GS do Ủy ban MTTQ các cấp chủ trì</w:t>
            </w:r>
          </w:p>
        </w:tc>
        <w:tc>
          <w:tcPr>
            <w:tcW w:w="1277" w:type="dxa"/>
            <w:vMerge/>
          </w:tcPr>
          <w:p w:rsidR="00153854" w:rsidRPr="00465608" w:rsidRDefault="00153854" w:rsidP="00167310">
            <w:pPr>
              <w:rPr>
                <w:rFonts w:eastAsiaTheme="minorHAnsi"/>
                <w:bCs w:val="0"/>
                <w:iCs w:val="0"/>
                <w:sz w:val="22"/>
                <w:szCs w:val="22"/>
              </w:rPr>
            </w:pPr>
          </w:p>
        </w:tc>
        <w:tc>
          <w:tcPr>
            <w:tcW w:w="1277" w:type="dxa"/>
            <w:vMerge/>
          </w:tcPr>
          <w:p w:rsidR="00153854" w:rsidRPr="00465608" w:rsidRDefault="00153854" w:rsidP="00167310">
            <w:pPr>
              <w:rPr>
                <w:rFonts w:eastAsiaTheme="minorHAnsi"/>
                <w:bCs w:val="0"/>
                <w:iCs w:val="0"/>
                <w:sz w:val="22"/>
                <w:szCs w:val="22"/>
              </w:rPr>
            </w:pPr>
          </w:p>
        </w:tc>
      </w:tr>
      <w:tr w:rsidR="00153854" w:rsidRPr="00465608" w:rsidTr="005046D3">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w:t>
            </w:r>
          </w:p>
        </w:tc>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2</w:t>
            </w:r>
          </w:p>
        </w:tc>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3</w:t>
            </w:r>
          </w:p>
        </w:tc>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4</w:t>
            </w:r>
          </w:p>
        </w:tc>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5</w:t>
            </w:r>
          </w:p>
        </w:tc>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6</w:t>
            </w:r>
          </w:p>
        </w:tc>
        <w:tc>
          <w:tcPr>
            <w:tcW w:w="1276"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7</w:t>
            </w:r>
          </w:p>
        </w:tc>
        <w:tc>
          <w:tcPr>
            <w:tcW w:w="1277"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8</w:t>
            </w:r>
          </w:p>
        </w:tc>
        <w:tc>
          <w:tcPr>
            <w:tcW w:w="1277"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9</w:t>
            </w:r>
          </w:p>
        </w:tc>
        <w:tc>
          <w:tcPr>
            <w:tcW w:w="1277"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10</w:t>
            </w:r>
          </w:p>
        </w:tc>
        <w:tc>
          <w:tcPr>
            <w:tcW w:w="1277" w:type="dxa"/>
          </w:tcPr>
          <w:p w:rsidR="00153854" w:rsidRPr="00465608" w:rsidRDefault="00153854" w:rsidP="00167310">
            <w:pPr>
              <w:jc w:val="center"/>
              <w:rPr>
                <w:rFonts w:eastAsiaTheme="minorHAnsi"/>
                <w:bCs w:val="0"/>
                <w:i/>
                <w:iCs w:val="0"/>
                <w:sz w:val="18"/>
                <w:szCs w:val="22"/>
              </w:rPr>
            </w:pPr>
            <w:r w:rsidRPr="00465608">
              <w:rPr>
                <w:rFonts w:eastAsiaTheme="minorHAnsi"/>
                <w:bCs w:val="0"/>
                <w:i/>
                <w:iCs w:val="0"/>
                <w:sz w:val="18"/>
                <w:szCs w:val="22"/>
              </w:rPr>
              <w:t>11</w:t>
            </w:r>
          </w:p>
        </w:tc>
      </w:tr>
      <w:tr w:rsidR="00153854" w:rsidRPr="00465608" w:rsidTr="005046D3">
        <w:tc>
          <w:tcPr>
            <w:tcW w:w="1276"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 xml:space="preserve">Huyện </w:t>
            </w:r>
          </w:p>
        </w:tc>
        <w:tc>
          <w:tcPr>
            <w:tcW w:w="127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w:t>
            </w: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x</w:t>
            </w: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8</w:t>
            </w:r>
          </w:p>
        </w:tc>
        <w:tc>
          <w:tcPr>
            <w:tcW w:w="1277" w:type="dxa"/>
          </w:tcPr>
          <w:p w:rsidR="00153854" w:rsidRPr="00465608" w:rsidRDefault="00153854" w:rsidP="00167310">
            <w:pPr>
              <w:jc w:val="center"/>
              <w:rPr>
                <w:rFonts w:eastAsiaTheme="minorHAnsi"/>
                <w:bCs w:val="0"/>
                <w:iCs w:val="0"/>
                <w:sz w:val="22"/>
                <w:szCs w:val="22"/>
              </w:rPr>
            </w:pPr>
          </w:p>
        </w:tc>
      </w:tr>
      <w:tr w:rsidR="00153854" w:rsidRPr="00465608" w:rsidTr="005046D3">
        <w:tc>
          <w:tcPr>
            <w:tcW w:w="1276"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Xã</w:t>
            </w: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w:t>
            </w: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x</w:t>
            </w: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w:t>
            </w: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8</w:t>
            </w:r>
          </w:p>
        </w:tc>
        <w:tc>
          <w:tcPr>
            <w:tcW w:w="1276"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16</w:t>
            </w:r>
          </w:p>
        </w:tc>
        <w:tc>
          <w:tcPr>
            <w:tcW w:w="1277" w:type="dxa"/>
          </w:tcPr>
          <w:p w:rsidR="00153854" w:rsidRPr="00465608" w:rsidRDefault="00153854" w:rsidP="00167310">
            <w:pPr>
              <w:jc w:val="center"/>
              <w:rPr>
                <w:rFonts w:eastAsiaTheme="minorHAnsi"/>
                <w:bCs w:val="0"/>
                <w:iCs w:val="0"/>
                <w:sz w:val="22"/>
                <w:szCs w:val="22"/>
              </w:rPr>
            </w:pPr>
          </w:p>
        </w:tc>
      </w:tr>
      <w:tr w:rsidR="00153854" w:rsidRPr="00465608" w:rsidTr="005046D3">
        <w:tc>
          <w:tcPr>
            <w:tcW w:w="1276"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Tổng số:</w:t>
            </w: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w:t>
            </w: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w:t>
            </w:r>
          </w:p>
        </w:tc>
        <w:tc>
          <w:tcPr>
            <w:tcW w:w="127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8</w:t>
            </w:r>
          </w:p>
        </w:tc>
        <w:tc>
          <w:tcPr>
            <w:tcW w:w="1276"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24</w:t>
            </w:r>
          </w:p>
        </w:tc>
        <w:tc>
          <w:tcPr>
            <w:tcW w:w="127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37</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3c: Hoạt động của Ban TTND, ban GSĐTCĐ.</w:t>
      </w:r>
    </w:p>
    <w:p w:rsidR="00153854" w:rsidRPr="00465608" w:rsidRDefault="00153854" w:rsidP="00167310">
      <w:pPr>
        <w:rPr>
          <w:rFonts w:eastAsiaTheme="minorHAnsi"/>
          <w:bCs w:val="0"/>
          <w:iCs w:val="0"/>
          <w:szCs w:val="22"/>
        </w:rPr>
      </w:pPr>
    </w:p>
    <w:tbl>
      <w:tblPr>
        <w:tblStyle w:val="TableGrid"/>
        <w:tblW w:w="0" w:type="auto"/>
        <w:tblLook w:val="04A0"/>
      </w:tblPr>
      <w:tblGrid>
        <w:gridCol w:w="994"/>
        <w:gridCol w:w="1052"/>
        <w:gridCol w:w="995"/>
        <w:gridCol w:w="996"/>
        <w:gridCol w:w="995"/>
        <w:gridCol w:w="994"/>
        <w:gridCol w:w="995"/>
        <w:gridCol w:w="1064"/>
        <w:gridCol w:w="1346"/>
        <w:gridCol w:w="995"/>
        <w:gridCol w:w="1009"/>
        <w:gridCol w:w="995"/>
        <w:gridCol w:w="994"/>
        <w:gridCol w:w="995"/>
      </w:tblGrid>
      <w:tr w:rsidR="00153854" w:rsidRPr="00465608" w:rsidTr="005046D3">
        <w:tc>
          <w:tcPr>
            <w:tcW w:w="6967" w:type="dxa"/>
            <w:gridSpan w:val="7"/>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 chức, hoạt động của ban TTND</w:t>
            </w:r>
          </w:p>
        </w:tc>
        <w:tc>
          <w:tcPr>
            <w:tcW w:w="7073" w:type="dxa"/>
            <w:gridSpan w:val="7"/>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 chức và hoạt động của ban GSĐTCĐ</w:t>
            </w:r>
          </w:p>
        </w:tc>
      </w:tr>
      <w:tr w:rsidR="00153854" w:rsidRPr="00465608" w:rsidTr="005046D3">
        <w:tc>
          <w:tcPr>
            <w:tcW w:w="99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xã</w:t>
            </w:r>
          </w:p>
        </w:tc>
        <w:tc>
          <w:tcPr>
            <w:tcW w:w="998"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ban TTND</w:t>
            </w:r>
          </w:p>
        </w:tc>
        <w:tc>
          <w:tcPr>
            <w:tcW w:w="995"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GS</w:t>
            </w:r>
          </w:p>
        </w:tc>
        <w:tc>
          <w:tcPr>
            <w:tcW w:w="99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vụ việc kiến nghị giải quyết</w:t>
            </w:r>
          </w:p>
        </w:tc>
        <w:tc>
          <w:tcPr>
            <w:tcW w:w="995"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đã được xử lý và trả lời</w:t>
            </w:r>
          </w:p>
        </w:tc>
        <w:tc>
          <w:tcPr>
            <w:tcW w:w="1989"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Tài sản thu về</w:t>
            </w:r>
          </w:p>
        </w:tc>
        <w:tc>
          <w:tcPr>
            <w:tcW w:w="999"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ban GS ĐTCĐ hiện nay</w:t>
            </w:r>
          </w:p>
        </w:tc>
        <w:tc>
          <w:tcPr>
            <w:tcW w:w="109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ban GSĐTCĐ thành lập mới theo TT25</w:t>
            </w:r>
          </w:p>
        </w:tc>
        <w:tc>
          <w:tcPr>
            <w:tcW w:w="995"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GS</w:t>
            </w:r>
          </w:p>
        </w:tc>
        <w:tc>
          <w:tcPr>
            <w:tcW w:w="998"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vụ việc sai phạm, phát hiện kiến nghị</w:t>
            </w:r>
          </w:p>
        </w:tc>
        <w:tc>
          <w:tcPr>
            <w:tcW w:w="995"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đã được xử lý và trả lời</w:t>
            </w:r>
          </w:p>
        </w:tc>
        <w:tc>
          <w:tcPr>
            <w:tcW w:w="1989"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Tài sản thu về</w:t>
            </w:r>
          </w:p>
        </w:tc>
      </w:tr>
      <w:tr w:rsidR="00153854" w:rsidRPr="00465608" w:rsidTr="005046D3">
        <w:tc>
          <w:tcPr>
            <w:tcW w:w="994" w:type="dxa"/>
            <w:vMerge/>
          </w:tcPr>
          <w:p w:rsidR="00153854" w:rsidRPr="00465608" w:rsidRDefault="00153854" w:rsidP="00167310">
            <w:pPr>
              <w:rPr>
                <w:rFonts w:eastAsiaTheme="minorHAnsi"/>
                <w:bCs w:val="0"/>
                <w:iCs w:val="0"/>
                <w:sz w:val="22"/>
                <w:szCs w:val="22"/>
              </w:rPr>
            </w:pPr>
          </w:p>
        </w:tc>
        <w:tc>
          <w:tcPr>
            <w:tcW w:w="998" w:type="dxa"/>
            <w:vMerge/>
          </w:tcPr>
          <w:p w:rsidR="00153854" w:rsidRPr="00465608" w:rsidRDefault="00153854" w:rsidP="00167310">
            <w:pPr>
              <w:rPr>
                <w:rFonts w:eastAsiaTheme="minorHAnsi"/>
                <w:bCs w:val="0"/>
                <w:iCs w:val="0"/>
                <w:sz w:val="22"/>
                <w:szCs w:val="22"/>
              </w:rPr>
            </w:pPr>
          </w:p>
        </w:tc>
        <w:tc>
          <w:tcPr>
            <w:tcW w:w="995" w:type="dxa"/>
            <w:vMerge/>
          </w:tcPr>
          <w:p w:rsidR="00153854" w:rsidRPr="00465608" w:rsidRDefault="00153854" w:rsidP="00167310">
            <w:pPr>
              <w:rPr>
                <w:rFonts w:eastAsiaTheme="minorHAnsi"/>
                <w:bCs w:val="0"/>
                <w:iCs w:val="0"/>
                <w:sz w:val="22"/>
                <w:szCs w:val="22"/>
              </w:rPr>
            </w:pPr>
          </w:p>
        </w:tc>
        <w:tc>
          <w:tcPr>
            <w:tcW w:w="996" w:type="dxa"/>
            <w:vMerge/>
          </w:tcPr>
          <w:p w:rsidR="00153854" w:rsidRPr="00465608" w:rsidRDefault="00153854" w:rsidP="00167310">
            <w:pPr>
              <w:rPr>
                <w:rFonts w:eastAsiaTheme="minorHAnsi"/>
                <w:bCs w:val="0"/>
                <w:iCs w:val="0"/>
                <w:sz w:val="22"/>
                <w:szCs w:val="22"/>
              </w:rPr>
            </w:pPr>
          </w:p>
        </w:tc>
        <w:tc>
          <w:tcPr>
            <w:tcW w:w="995" w:type="dxa"/>
            <w:vMerge/>
          </w:tcPr>
          <w:p w:rsidR="00153854" w:rsidRPr="00465608" w:rsidRDefault="00153854" w:rsidP="00167310">
            <w:pPr>
              <w:rPr>
                <w:rFonts w:eastAsiaTheme="minorHAnsi"/>
                <w:bCs w:val="0"/>
                <w:iCs w:val="0"/>
                <w:sz w:val="22"/>
                <w:szCs w:val="22"/>
              </w:rPr>
            </w:pPr>
          </w:p>
        </w:tc>
        <w:tc>
          <w:tcPr>
            <w:tcW w:w="99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Tiền mặt</w:t>
            </w:r>
          </w:p>
        </w:tc>
        <w:tc>
          <w:tcPr>
            <w:tcW w:w="99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Tài sản khác</w:t>
            </w:r>
          </w:p>
        </w:tc>
        <w:tc>
          <w:tcPr>
            <w:tcW w:w="999" w:type="dxa"/>
            <w:vMerge/>
          </w:tcPr>
          <w:p w:rsidR="00153854" w:rsidRPr="00465608" w:rsidRDefault="00153854" w:rsidP="00167310">
            <w:pPr>
              <w:rPr>
                <w:rFonts w:eastAsiaTheme="minorHAnsi"/>
                <w:bCs w:val="0"/>
                <w:iCs w:val="0"/>
                <w:sz w:val="22"/>
                <w:szCs w:val="22"/>
              </w:rPr>
            </w:pPr>
          </w:p>
        </w:tc>
        <w:tc>
          <w:tcPr>
            <w:tcW w:w="1097" w:type="dxa"/>
            <w:vMerge/>
          </w:tcPr>
          <w:p w:rsidR="00153854" w:rsidRPr="00465608" w:rsidRDefault="00153854" w:rsidP="00167310">
            <w:pPr>
              <w:rPr>
                <w:rFonts w:eastAsiaTheme="minorHAnsi"/>
                <w:bCs w:val="0"/>
                <w:iCs w:val="0"/>
                <w:sz w:val="22"/>
                <w:szCs w:val="22"/>
              </w:rPr>
            </w:pPr>
          </w:p>
        </w:tc>
        <w:tc>
          <w:tcPr>
            <w:tcW w:w="995" w:type="dxa"/>
            <w:vMerge/>
          </w:tcPr>
          <w:p w:rsidR="00153854" w:rsidRPr="00465608" w:rsidRDefault="00153854" w:rsidP="00167310">
            <w:pPr>
              <w:rPr>
                <w:rFonts w:eastAsiaTheme="minorHAnsi"/>
                <w:bCs w:val="0"/>
                <w:iCs w:val="0"/>
                <w:sz w:val="22"/>
                <w:szCs w:val="22"/>
              </w:rPr>
            </w:pPr>
          </w:p>
        </w:tc>
        <w:tc>
          <w:tcPr>
            <w:tcW w:w="998" w:type="dxa"/>
            <w:vMerge/>
          </w:tcPr>
          <w:p w:rsidR="00153854" w:rsidRPr="00465608" w:rsidRDefault="00153854" w:rsidP="00167310">
            <w:pPr>
              <w:rPr>
                <w:rFonts w:eastAsiaTheme="minorHAnsi"/>
                <w:bCs w:val="0"/>
                <w:iCs w:val="0"/>
                <w:sz w:val="22"/>
                <w:szCs w:val="22"/>
              </w:rPr>
            </w:pPr>
          </w:p>
        </w:tc>
        <w:tc>
          <w:tcPr>
            <w:tcW w:w="995" w:type="dxa"/>
            <w:vMerge/>
          </w:tcPr>
          <w:p w:rsidR="00153854" w:rsidRPr="00465608" w:rsidRDefault="00153854" w:rsidP="00167310">
            <w:pPr>
              <w:rPr>
                <w:rFonts w:eastAsiaTheme="minorHAnsi"/>
                <w:bCs w:val="0"/>
                <w:iCs w:val="0"/>
                <w:sz w:val="22"/>
                <w:szCs w:val="22"/>
              </w:rPr>
            </w:pPr>
          </w:p>
        </w:tc>
        <w:tc>
          <w:tcPr>
            <w:tcW w:w="99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Tiền mặt</w:t>
            </w:r>
          </w:p>
        </w:tc>
        <w:tc>
          <w:tcPr>
            <w:tcW w:w="99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Tài sản khác</w:t>
            </w:r>
          </w:p>
        </w:tc>
      </w:tr>
      <w:tr w:rsidR="00153854" w:rsidRPr="00465608" w:rsidTr="005046D3">
        <w:tc>
          <w:tcPr>
            <w:tcW w:w="994"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w:t>
            </w:r>
          </w:p>
        </w:tc>
        <w:tc>
          <w:tcPr>
            <w:tcW w:w="998"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w:t>
            </w:r>
          </w:p>
        </w:tc>
        <w:tc>
          <w:tcPr>
            <w:tcW w:w="99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2</w:t>
            </w:r>
          </w:p>
        </w:tc>
        <w:tc>
          <w:tcPr>
            <w:tcW w:w="99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995" w:type="dxa"/>
          </w:tcPr>
          <w:p w:rsidR="00153854" w:rsidRPr="00465608" w:rsidRDefault="00153854" w:rsidP="00167310">
            <w:pPr>
              <w:jc w:val="center"/>
              <w:rPr>
                <w:rFonts w:eastAsiaTheme="minorHAnsi"/>
                <w:bCs w:val="0"/>
                <w:iCs w:val="0"/>
                <w:sz w:val="22"/>
                <w:szCs w:val="22"/>
              </w:rPr>
            </w:pPr>
          </w:p>
        </w:tc>
        <w:tc>
          <w:tcPr>
            <w:tcW w:w="994"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995" w:type="dxa"/>
          </w:tcPr>
          <w:p w:rsidR="00153854" w:rsidRPr="00465608" w:rsidRDefault="00153854" w:rsidP="00167310">
            <w:pPr>
              <w:jc w:val="center"/>
              <w:rPr>
                <w:rFonts w:eastAsiaTheme="minorHAnsi"/>
                <w:bCs w:val="0"/>
                <w:iCs w:val="0"/>
                <w:sz w:val="22"/>
                <w:szCs w:val="22"/>
              </w:rPr>
            </w:pPr>
          </w:p>
        </w:tc>
        <w:tc>
          <w:tcPr>
            <w:tcW w:w="999"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w:t>
            </w:r>
          </w:p>
        </w:tc>
        <w:tc>
          <w:tcPr>
            <w:tcW w:w="1097"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w:t>
            </w:r>
          </w:p>
        </w:tc>
        <w:tc>
          <w:tcPr>
            <w:tcW w:w="995"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w:t>
            </w:r>
          </w:p>
        </w:tc>
        <w:tc>
          <w:tcPr>
            <w:tcW w:w="998" w:type="dxa"/>
          </w:tcPr>
          <w:p w:rsidR="00153854" w:rsidRPr="00465608" w:rsidRDefault="00153854" w:rsidP="00167310">
            <w:pPr>
              <w:jc w:val="center"/>
              <w:rPr>
                <w:rFonts w:eastAsiaTheme="minorHAnsi"/>
                <w:bCs w:val="0"/>
                <w:iCs w:val="0"/>
                <w:sz w:val="22"/>
                <w:szCs w:val="22"/>
              </w:rPr>
            </w:pPr>
          </w:p>
        </w:tc>
        <w:tc>
          <w:tcPr>
            <w:tcW w:w="995" w:type="dxa"/>
          </w:tcPr>
          <w:p w:rsidR="00153854" w:rsidRPr="00465608" w:rsidRDefault="00153854" w:rsidP="00167310">
            <w:pPr>
              <w:jc w:val="center"/>
              <w:rPr>
                <w:rFonts w:eastAsiaTheme="minorHAnsi"/>
                <w:bCs w:val="0"/>
                <w:iCs w:val="0"/>
                <w:sz w:val="22"/>
                <w:szCs w:val="22"/>
              </w:rPr>
            </w:pPr>
          </w:p>
        </w:tc>
        <w:tc>
          <w:tcPr>
            <w:tcW w:w="994" w:type="dxa"/>
          </w:tcPr>
          <w:p w:rsidR="00153854" w:rsidRPr="00465608" w:rsidRDefault="00153854" w:rsidP="00167310">
            <w:pPr>
              <w:jc w:val="center"/>
              <w:rPr>
                <w:rFonts w:eastAsiaTheme="minorHAnsi"/>
                <w:bCs w:val="0"/>
                <w:iCs w:val="0"/>
                <w:sz w:val="22"/>
                <w:szCs w:val="22"/>
              </w:rPr>
            </w:pPr>
          </w:p>
        </w:tc>
        <w:tc>
          <w:tcPr>
            <w:tcW w:w="995"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3d: Kết quả tiếp công dân và xử lý đơn thư của MT năm 2018</w:t>
      </w:r>
    </w:p>
    <w:p w:rsidR="00153854" w:rsidRPr="00465608" w:rsidRDefault="00153854" w:rsidP="00167310">
      <w:pPr>
        <w:rPr>
          <w:rFonts w:eastAsiaTheme="minorHAnsi"/>
          <w:b/>
          <w:bCs w:val="0"/>
          <w:iCs w:val="0"/>
          <w:szCs w:val="22"/>
        </w:rPr>
      </w:pPr>
    </w:p>
    <w:tbl>
      <w:tblPr>
        <w:tblStyle w:val="TableGrid"/>
        <w:tblW w:w="0" w:type="auto"/>
        <w:tblLook w:val="04A0"/>
      </w:tblPr>
      <w:tblGrid>
        <w:gridCol w:w="842"/>
        <w:gridCol w:w="791"/>
        <w:gridCol w:w="791"/>
        <w:gridCol w:w="935"/>
        <w:gridCol w:w="724"/>
        <w:gridCol w:w="815"/>
        <w:gridCol w:w="815"/>
        <w:gridCol w:w="692"/>
        <w:gridCol w:w="692"/>
        <w:gridCol w:w="806"/>
        <w:gridCol w:w="825"/>
        <w:gridCol w:w="806"/>
        <w:gridCol w:w="632"/>
        <w:gridCol w:w="866"/>
        <w:gridCol w:w="770"/>
        <w:gridCol w:w="724"/>
        <w:gridCol w:w="752"/>
        <w:gridCol w:w="880"/>
        <w:gridCol w:w="880"/>
      </w:tblGrid>
      <w:tr w:rsidR="00153854" w:rsidRPr="00465608" w:rsidTr="005046D3">
        <w:tc>
          <w:tcPr>
            <w:tcW w:w="803"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TT</w:t>
            </w:r>
          </w:p>
        </w:tc>
        <w:tc>
          <w:tcPr>
            <w:tcW w:w="2392"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Tiếp công dân</w:t>
            </w:r>
          </w:p>
        </w:tc>
        <w:tc>
          <w:tcPr>
            <w:tcW w:w="2188"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đơn thư tiếp nhận từ các nguồn</w:t>
            </w:r>
          </w:p>
        </w:tc>
        <w:tc>
          <w:tcPr>
            <w:tcW w:w="6953" w:type="dxa"/>
            <w:gridSpan w:val="10"/>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Phân loại xử lý đơn</w:t>
            </w:r>
          </w:p>
        </w:tc>
        <w:tc>
          <w:tcPr>
            <w:tcW w:w="1704" w:type="dxa"/>
            <w:gridSpan w:val="2"/>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Theo dõi kết quả giải quyết</w:t>
            </w:r>
          </w:p>
        </w:tc>
      </w:tr>
      <w:tr w:rsidR="00153854" w:rsidRPr="00465608" w:rsidTr="005046D3">
        <w:trPr>
          <w:trHeight w:val="669"/>
        </w:trPr>
        <w:tc>
          <w:tcPr>
            <w:tcW w:w="803" w:type="dxa"/>
            <w:vMerge/>
          </w:tcPr>
          <w:p w:rsidR="00153854" w:rsidRPr="00465608" w:rsidRDefault="00153854" w:rsidP="00167310">
            <w:pPr>
              <w:rPr>
                <w:rFonts w:eastAsiaTheme="minorHAnsi"/>
                <w:bCs w:val="0"/>
                <w:iCs w:val="0"/>
                <w:sz w:val="22"/>
                <w:szCs w:val="22"/>
              </w:rPr>
            </w:pPr>
          </w:p>
        </w:tc>
        <w:tc>
          <w:tcPr>
            <w:tcW w:w="733"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lượt người được tiếp</w:t>
            </w:r>
          </w:p>
        </w:tc>
        <w:tc>
          <w:tcPr>
            <w:tcW w:w="734"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đoàn đông người phức tạp</w:t>
            </w:r>
          </w:p>
        </w:tc>
        <w:tc>
          <w:tcPr>
            <w:tcW w:w="925"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lượt người được HD/giải thích trực tiếp</w:t>
            </w:r>
          </w:p>
        </w:tc>
        <w:tc>
          <w:tcPr>
            <w:tcW w:w="65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Qua việc tiếp công dân</w:t>
            </w:r>
          </w:p>
        </w:tc>
        <w:tc>
          <w:tcPr>
            <w:tcW w:w="76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Qua bưu điện và nguồn khác</w:t>
            </w:r>
          </w:p>
        </w:tc>
        <w:tc>
          <w:tcPr>
            <w:tcW w:w="76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đơn thư nhận từ các nguồn</w:t>
            </w:r>
          </w:p>
        </w:tc>
        <w:tc>
          <w:tcPr>
            <w:tcW w:w="1236" w:type="dxa"/>
            <w:gridSpan w:val="2"/>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Theo ĐK xử lý</w:t>
            </w:r>
          </w:p>
        </w:tc>
        <w:tc>
          <w:tcPr>
            <w:tcW w:w="5717" w:type="dxa"/>
            <w:gridSpan w:val="8"/>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Phân loại những đơn đủ điều kiện xử lý</w:t>
            </w:r>
          </w:p>
        </w:tc>
        <w:tc>
          <w:tcPr>
            <w:tcW w:w="1704" w:type="dxa"/>
            <w:gridSpan w:val="2"/>
            <w:vMerge/>
          </w:tcPr>
          <w:p w:rsidR="00153854" w:rsidRPr="00465608" w:rsidRDefault="00153854" w:rsidP="00167310">
            <w:pPr>
              <w:rPr>
                <w:rFonts w:eastAsiaTheme="minorHAnsi"/>
                <w:bCs w:val="0"/>
                <w:iCs w:val="0"/>
                <w:sz w:val="22"/>
                <w:szCs w:val="22"/>
              </w:rPr>
            </w:pPr>
          </w:p>
        </w:tc>
      </w:tr>
      <w:tr w:rsidR="00153854" w:rsidRPr="00465608" w:rsidTr="005046D3">
        <w:trPr>
          <w:trHeight w:val="669"/>
        </w:trPr>
        <w:tc>
          <w:tcPr>
            <w:tcW w:w="803" w:type="dxa"/>
            <w:vMerge/>
          </w:tcPr>
          <w:p w:rsidR="00153854" w:rsidRPr="00465608" w:rsidRDefault="00153854" w:rsidP="00167310">
            <w:pPr>
              <w:rPr>
                <w:rFonts w:eastAsiaTheme="minorHAnsi"/>
                <w:bCs w:val="0"/>
                <w:iCs w:val="0"/>
                <w:sz w:val="22"/>
                <w:szCs w:val="22"/>
              </w:rPr>
            </w:pPr>
          </w:p>
        </w:tc>
        <w:tc>
          <w:tcPr>
            <w:tcW w:w="733" w:type="dxa"/>
            <w:vMerge/>
          </w:tcPr>
          <w:p w:rsidR="00153854" w:rsidRPr="00465608" w:rsidRDefault="00153854" w:rsidP="00167310">
            <w:pPr>
              <w:rPr>
                <w:rFonts w:eastAsiaTheme="minorHAnsi"/>
                <w:bCs w:val="0"/>
                <w:iCs w:val="0"/>
                <w:sz w:val="22"/>
                <w:szCs w:val="22"/>
              </w:rPr>
            </w:pPr>
          </w:p>
        </w:tc>
        <w:tc>
          <w:tcPr>
            <w:tcW w:w="734" w:type="dxa"/>
            <w:vMerge/>
          </w:tcPr>
          <w:p w:rsidR="00153854" w:rsidRPr="00465608" w:rsidRDefault="00153854" w:rsidP="00167310">
            <w:pPr>
              <w:rPr>
                <w:rFonts w:eastAsiaTheme="minorHAnsi"/>
                <w:bCs w:val="0"/>
                <w:iCs w:val="0"/>
                <w:sz w:val="22"/>
                <w:szCs w:val="22"/>
              </w:rPr>
            </w:pPr>
          </w:p>
        </w:tc>
        <w:tc>
          <w:tcPr>
            <w:tcW w:w="925" w:type="dxa"/>
            <w:vMerge/>
          </w:tcPr>
          <w:p w:rsidR="00153854" w:rsidRPr="00465608" w:rsidRDefault="00153854" w:rsidP="00167310">
            <w:pPr>
              <w:rPr>
                <w:rFonts w:eastAsiaTheme="minorHAnsi"/>
                <w:bCs w:val="0"/>
                <w:iCs w:val="0"/>
                <w:sz w:val="22"/>
                <w:szCs w:val="22"/>
              </w:rPr>
            </w:pPr>
          </w:p>
        </w:tc>
        <w:tc>
          <w:tcPr>
            <w:tcW w:w="656" w:type="dxa"/>
            <w:vMerge/>
          </w:tcPr>
          <w:p w:rsidR="00153854" w:rsidRPr="00465608" w:rsidRDefault="00153854" w:rsidP="00167310">
            <w:pPr>
              <w:rPr>
                <w:rFonts w:eastAsiaTheme="minorHAnsi"/>
                <w:bCs w:val="0"/>
                <w:iCs w:val="0"/>
                <w:sz w:val="22"/>
                <w:szCs w:val="22"/>
              </w:rPr>
            </w:pPr>
          </w:p>
        </w:tc>
        <w:tc>
          <w:tcPr>
            <w:tcW w:w="766" w:type="dxa"/>
            <w:vMerge/>
          </w:tcPr>
          <w:p w:rsidR="00153854" w:rsidRPr="00465608" w:rsidRDefault="00153854" w:rsidP="00167310">
            <w:pPr>
              <w:rPr>
                <w:rFonts w:eastAsiaTheme="minorHAnsi"/>
                <w:bCs w:val="0"/>
                <w:iCs w:val="0"/>
                <w:sz w:val="22"/>
                <w:szCs w:val="22"/>
              </w:rPr>
            </w:pPr>
          </w:p>
        </w:tc>
        <w:tc>
          <w:tcPr>
            <w:tcW w:w="766" w:type="dxa"/>
            <w:vMerge/>
          </w:tcPr>
          <w:p w:rsidR="00153854" w:rsidRPr="00465608" w:rsidRDefault="00153854" w:rsidP="00167310">
            <w:pPr>
              <w:rPr>
                <w:rFonts w:eastAsiaTheme="minorHAnsi"/>
                <w:bCs w:val="0"/>
                <w:iCs w:val="0"/>
                <w:sz w:val="22"/>
                <w:szCs w:val="22"/>
              </w:rPr>
            </w:pPr>
          </w:p>
        </w:tc>
        <w:tc>
          <w:tcPr>
            <w:tcW w:w="1236" w:type="dxa"/>
            <w:gridSpan w:val="2"/>
            <w:vMerge/>
            <w:vAlign w:val="center"/>
          </w:tcPr>
          <w:p w:rsidR="00153854" w:rsidRPr="00465608" w:rsidRDefault="00153854" w:rsidP="00167310">
            <w:pPr>
              <w:jc w:val="center"/>
              <w:rPr>
                <w:rFonts w:eastAsiaTheme="minorHAnsi"/>
                <w:bCs w:val="0"/>
                <w:iCs w:val="0"/>
                <w:sz w:val="22"/>
                <w:szCs w:val="22"/>
              </w:rPr>
            </w:pPr>
          </w:p>
        </w:tc>
        <w:tc>
          <w:tcPr>
            <w:tcW w:w="1533"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Theo thẩm quyền</w:t>
            </w:r>
          </w:p>
        </w:tc>
        <w:tc>
          <w:tcPr>
            <w:tcW w:w="2136"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Theo bản chất vụ việc</w:t>
            </w:r>
          </w:p>
        </w:tc>
        <w:tc>
          <w:tcPr>
            <w:tcW w:w="2048"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Theo lĩnh vực</w:t>
            </w:r>
          </w:p>
        </w:tc>
        <w:tc>
          <w:tcPr>
            <w:tcW w:w="1704" w:type="dxa"/>
            <w:gridSpan w:val="2"/>
            <w:vMerge/>
          </w:tcPr>
          <w:p w:rsidR="00153854" w:rsidRPr="00465608" w:rsidRDefault="00153854" w:rsidP="00167310">
            <w:pPr>
              <w:rPr>
                <w:rFonts w:eastAsiaTheme="minorHAnsi"/>
                <w:bCs w:val="0"/>
                <w:iCs w:val="0"/>
                <w:sz w:val="22"/>
                <w:szCs w:val="22"/>
              </w:rPr>
            </w:pPr>
          </w:p>
        </w:tc>
      </w:tr>
      <w:tr w:rsidR="00153854" w:rsidRPr="00465608" w:rsidTr="005046D3">
        <w:tc>
          <w:tcPr>
            <w:tcW w:w="803" w:type="dxa"/>
            <w:vMerge/>
          </w:tcPr>
          <w:p w:rsidR="00153854" w:rsidRPr="00465608" w:rsidRDefault="00153854" w:rsidP="00167310">
            <w:pPr>
              <w:rPr>
                <w:rFonts w:eastAsiaTheme="minorHAnsi"/>
                <w:bCs w:val="0"/>
                <w:iCs w:val="0"/>
                <w:sz w:val="22"/>
                <w:szCs w:val="22"/>
              </w:rPr>
            </w:pPr>
          </w:p>
        </w:tc>
        <w:tc>
          <w:tcPr>
            <w:tcW w:w="733" w:type="dxa"/>
            <w:vMerge/>
          </w:tcPr>
          <w:p w:rsidR="00153854" w:rsidRPr="00465608" w:rsidRDefault="00153854" w:rsidP="00167310">
            <w:pPr>
              <w:rPr>
                <w:rFonts w:eastAsiaTheme="minorHAnsi"/>
                <w:bCs w:val="0"/>
                <w:iCs w:val="0"/>
                <w:sz w:val="22"/>
                <w:szCs w:val="22"/>
              </w:rPr>
            </w:pPr>
          </w:p>
        </w:tc>
        <w:tc>
          <w:tcPr>
            <w:tcW w:w="734" w:type="dxa"/>
            <w:vMerge/>
          </w:tcPr>
          <w:p w:rsidR="00153854" w:rsidRPr="00465608" w:rsidRDefault="00153854" w:rsidP="00167310">
            <w:pPr>
              <w:rPr>
                <w:rFonts w:eastAsiaTheme="minorHAnsi"/>
                <w:bCs w:val="0"/>
                <w:iCs w:val="0"/>
                <w:sz w:val="22"/>
                <w:szCs w:val="22"/>
              </w:rPr>
            </w:pPr>
          </w:p>
        </w:tc>
        <w:tc>
          <w:tcPr>
            <w:tcW w:w="925" w:type="dxa"/>
            <w:vMerge/>
          </w:tcPr>
          <w:p w:rsidR="00153854" w:rsidRPr="00465608" w:rsidRDefault="00153854" w:rsidP="00167310">
            <w:pPr>
              <w:rPr>
                <w:rFonts w:eastAsiaTheme="minorHAnsi"/>
                <w:bCs w:val="0"/>
                <w:iCs w:val="0"/>
                <w:sz w:val="22"/>
                <w:szCs w:val="22"/>
              </w:rPr>
            </w:pPr>
          </w:p>
        </w:tc>
        <w:tc>
          <w:tcPr>
            <w:tcW w:w="656" w:type="dxa"/>
            <w:vMerge/>
          </w:tcPr>
          <w:p w:rsidR="00153854" w:rsidRPr="00465608" w:rsidRDefault="00153854" w:rsidP="00167310">
            <w:pPr>
              <w:rPr>
                <w:rFonts w:eastAsiaTheme="minorHAnsi"/>
                <w:bCs w:val="0"/>
                <w:iCs w:val="0"/>
                <w:sz w:val="22"/>
                <w:szCs w:val="22"/>
              </w:rPr>
            </w:pPr>
          </w:p>
        </w:tc>
        <w:tc>
          <w:tcPr>
            <w:tcW w:w="766" w:type="dxa"/>
            <w:vMerge/>
          </w:tcPr>
          <w:p w:rsidR="00153854" w:rsidRPr="00465608" w:rsidRDefault="00153854" w:rsidP="00167310">
            <w:pPr>
              <w:rPr>
                <w:rFonts w:eastAsiaTheme="minorHAnsi"/>
                <w:bCs w:val="0"/>
                <w:iCs w:val="0"/>
                <w:sz w:val="22"/>
                <w:szCs w:val="22"/>
              </w:rPr>
            </w:pPr>
          </w:p>
        </w:tc>
        <w:tc>
          <w:tcPr>
            <w:tcW w:w="766" w:type="dxa"/>
            <w:vMerge/>
          </w:tcPr>
          <w:p w:rsidR="00153854" w:rsidRPr="00465608" w:rsidRDefault="00153854" w:rsidP="00167310">
            <w:pPr>
              <w:rPr>
                <w:rFonts w:eastAsiaTheme="minorHAnsi"/>
                <w:bCs w:val="0"/>
                <w:iCs w:val="0"/>
                <w:sz w:val="22"/>
                <w:szCs w:val="22"/>
              </w:rPr>
            </w:pPr>
          </w:p>
        </w:tc>
        <w:tc>
          <w:tcPr>
            <w:tcW w:w="618"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Đơn k đủ đk xử lý</w:t>
            </w:r>
          </w:p>
        </w:tc>
        <w:tc>
          <w:tcPr>
            <w:tcW w:w="618"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Đơn đủ đk xử lý</w:t>
            </w:r>
          </w:p>
        </w:tc>
        <w:tc>
          <w:tcPr>
            <w:tcW w:w="75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 thuộc thẩm quyền giải quyết</w:t>
            </w:r>
          </w:p>
        </w:tc>
        <w:tc>
          <w:tcPr>
            <w:tcW w:w="779"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Thuộc thẩm quyền giải quyết</w:t>
            </w:r>
          </w:p>
        </w:tc>
        <w:tc>
          <w:tcPr>
            <w:tcW w:w="75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Khiếu nại</w:t>
            </w:r>
          </w:p>
        </w:tc>
        <w:tc>
          <w:tcPr>
            <w:tcW w:w="548"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Tố cáo</w:t>
            </w:r>
          </w:p>
        </w:tc>
        <w:tc>
          <w:tcPr>
            <w:tcW w:w="83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k/nghị, p/ánh</w:t>
            </w:r>
          </w:p>
        </w:tc>
        <w:tc>
          <w:tcPr>
            <w:tcW w:w="70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Hành chính</w:t>
            </w:r>
          </w:p>
        </w:tc>
        <w:tc>
          <w:tcPr>
            <w:tcW w:w="654"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Tư pháp</w:t>
            </w:r>
          </w:p>
        </w:tc>
        <w:tc>
          <w:tcPr>
            <w:tcW w:w="68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Khác</w:t>
            </w:r>
          </w:p>
        </w:tc>
        <w:tc>
          <w:tcPr>
            <w:tcW w:w="852"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đơn chuyển được phúc đáp</w:t>
            </w:r>
          </w:p>
        </w:tc>
        <w:tc>
          <w:tcPr>
            <w:tcW w:w="852"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đơn chuyển k được phúc đáp</w:t>
            </w:r>
          </w:p>
        </w:tc>
      </w:tr>
      <w:tr w:rsidR="00153854" w:rsidRPr="00465608" w:rsidTr="005046D3">
        <w:tc>
          <w:tcPr>
            <w:tcW w:w="803"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w:t>
            </w:r>
          </w:p>
        </w:tc>
        <w:tc>
          <w:tcPr>
            <w:tcW w:w="733"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2</w:t>
            </w:r>
          </w:p>
        </w:tc>
        <w:tc>
          <w:tcPr>
            <w:tcW w:w="73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3</w:t>
            </w:r>
          </w:p>
        </w:tc>
        <w:tc>
          <w:tcPr>
            <w:tcW w:w="925"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4</w:t>
            </w:r>
          </w:p>
        </w:tc>
        <w:tc>
          <w:tcPr>
            <w:tcW w:w="656"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5</w:t>
            </w:r>
          </w:p>
        </w:tc>
        <w:tc>
          <w:tcPr>
            <w:tcW w:w="766"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6</w:t>
            </w:r>
          </w:p>
        </w:tc>
        <w:tc>
          <w:tcPr>
            <w:tcW w:w="766"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7</w:t>
            </w:r>
          </w:p>
        </w:tc>
        <w:tc>
          <w:tcPr>
            <w:tcW w:w="618"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8</w:t>
            </w:r>
          </w:p>
        </w:tc>
        <w:tc>
          <w:tcPr>
            <w:tcW w:w="618"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9</w:t>
            </w:r>
          </w:p>
        </w:tc>
        <w:tc>
          <w:tcPr>
            <w:tcW w:w="75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10</w:t>
            </w:r>
          </w:p>
        </w:tc>
        <w:tc>
          <w:tcPr>
            <w:tcW w:w="779"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11</w:t>
            </w:r>
          </w:p>
        </w:tc>
        <w:tc>
          <w:tcPr>
            <w:tcW w:w="75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12</w:t>
            </w:r>
          </w:p>
        </w:tc>
        <w:tc>
          <w:tcPr>
            <w:tcW w:w="548"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13</w:t>
            </w:r>
          </w:p>
        </w:tc>
        <w:tc>
          <w:tcPr>
            <w:tcW w:w="83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14</w:t>
            </w:r>
          </w:p>
        </w:tc>
        <w:tc>
          <w:tcPr>
            <w:tcW w:w="707"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15</w:t>
            </w:r>
          </w:p>
        </w:tc>
        <w:tc>
          <w:tcPr>
            <w:tcW w:w="654"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16</w:t>
            </w:r>
          </w:p>
        </w:tc>
        <w:tc>
          <w:tcPr>
            <w:tcW w:w="687"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17</w:t>
            </w:r>
          </w:p>
        </w:tc>
        <w:tc>
          <w:tcPr>
            <w:tcW w:w="852"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18</w:t>
            </w:r>
          </w:p>
        </w:tc>
        <w:tc>
          <w:tcPr>
            <w:tcW w:w="852"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19</w:t>
            </w:r>
          </w:p>
        </w:tc>
      </w:tr>
      <w:tr w:rsidR="00153854" w:rsidRPr="00465608" w:rsidTr="005046D3">
        <w:tc>
          <w:tcPr>
            <w:tcW w:w="803"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X</w:t>
            </w:r>
            <w:r w:rsidRPr="00465608">
              <w:rPr>
                <w:rFonts w:eastAsiaTheme="minorHAnsi"/>
                <w:bCs w:val="0"/>
                <w:iCs w:val="0"/>
                <w:sz w:val="22"/>
                <w:szCs w:val="22"/>
              </w:rPr>
              <w:lastRenderedPageBreak/>
              <w:t xml:space="preserve">ã </w:t>
            </w:r>
          </w:p>
        </w:tc>
        <w:tc>
          <w:tcPr>
            <w:tcW w:w="733" w:type="dxa"/>
          </w:tcPr>
          <w:p w:rsidR="00153854" w:rsidRPr="00465608" w:rsidRDefault="00153854" w:rsidP="00167310">
            <w:pPr>
              <w:rPr>
                <w:rFonts w:eastAsiaTheme="minorHAnsi"/>
                <w:bCs w:val="0"/>
                <w:iCs w:val="0"/>
                <w:sz w:val="22"/>
                <w:szCs w:val="22"/>
              </w:rPr>
            </w:pPr>
          </w:p>
        </w:tc>
        <w:tc>
          <w:tcPr>
            <w:tcW w:w="734" w:type="dxa"/>
          </w:tcPr>
          <w:p w:rsidR="00153854" w:rsidRPr="00465608" w:rsidRDefault="00153854" w:rsidP="00167310">
            <w:pPr>
              <w:rPr>
                <w:rFonts w:eastAsiaTheme="minorHAnsi"/>
                <w:bCs w:val="0"/>
                <w:iCs w:val="0"/>
                <w:sz w:val="22"/>
                <w:szCs w:val="22"/>
              </w:rPr>
            </w:pPr>
          </w:p>
        </w:tc>
        <w:tc>
          <w:tcPr>
            <w:tcW w:w="925" w:type="dxa"/>
          </w:tcPr>
          <w:p w:rsidR="00153854" w:rsidRPr="00465608" w:rsidRDefault="00153854" w:rsidP="00167310">
            <w:pPr>
              <w:rPr>
                <w:rFonts w:eastAsiaTheme="minorHAnsi"/>
                <w:bCs w:val="0"/>
                <w:iCs w:val="0"/>
                <w:sz w:val="22"/>
                <w:szCs w:val="22"/>
              </w:rPr>
            </w:pPr>
          </w:p>
        </w:tc>
        <w:tc>
          <w:tcPr>
            <w:tcW w:w="656" w:type="dxa"/>
          </w:tcPr>
          <w:p w:rsidR="00153854" w:rsidRPr="00465608" w:rsidRDefault="00153854" w:rsidP="00167310">
            <w:pPr>
              <w:rPr>
                <w:rFonts w:eastAsiaTheme="minorHAnsi"/>
                <w:bCs w:val="0"/>
                <w:iCs w:val="0"/>
                <w:sz w:val="22"/>
                <w:szCs w:val="22"/>
              </w:rPr>
            </w:pPr>
          </w:p>
        </w:tc>
        <w:tc>
          <w:tcPr>
            <w:tcW w:w="766" w:type="dxa"/>
          </w:tcPr>
          <w:p w:rsidR="00153854" w:rsidRPr="00465608" w:rsidRDefault="00153854" w:rsidP="00167310">
            <w:pPr>
              <w:rPr>
                <w:rFonts w:eastAsiaTheme="minorHAnsi"/>
                <w:bCs w:val="0"/>
                <w:iCs w:val="0"/>
                <w:sz w:val="22"/>
                <w:szCs w:val="22"/>
              </w:rPr>
            </w:pPr>
          </w:p>
        </w:tc>
        <w:tc>
          <w:tcPr>
            <w:tcW w:w="766" w:type="dxa"/>
          </w:tcPr>
          <w:p w:rsidR="00153854" w:rsidRPr="00465608" w:rsidRDefault="00153854" w:rsidP="00167310">
            <w:pPr>
              <w:rPr>
                <w:rFonts w:eastAsiaTheme="minorHAnsi"/>
                <w:bCs w:val="0"/>
                <w:iCs w:val="0"/>
                <w:sz w:val="22"/>
                <w:szCs w:val="22"/>
              </w:rPr>
            </w:pPr>
          </w:p>
        </w:tc>
        <w:tc>
          <w:tcPr>
            <w:tcW w:w="618" w:type="dxa"/>
          </w:tcPr>
          <w:p w:rsidR="00153854" w:rsidRPr="00465608" w:rsidRDefault="00153854" w:rsidP="00167310">
            <w:pPr>
              <w:rPr>
                <w:rFonts w:eastAsiaTheme="minorHAnsi"/>
                <w:bCs w:val="0"/>
                <w:iCs w:val="0"/>
                <w:sz w:val="22"/>
                <w:szCs w:val="22"/>
              </w:rPr>
            </w:pPr>
          </w:p>
        </w:tc>
        <w:tc>
          <w:tcPr>
            <w:tcW w:w="618" w:type="dxa"/>
          </w:tcPr>
          <w:p w:rsidR="00153854" w:rsidRPr="00465608" w:rsidRDefault="00153854" w:rsidP="00167310">
            <w:pPr>
              <w:rPr>
                <w:rFonts w:eastAsiaTheme="minorHAnsi"/>
                <w:bCs w:val="0"/>
                <w:iCs w:val="0"/>
                <w:sz w:val="22"/>
                <w:szCs w:val="22"/>
              </w:rPr>
            </w:pPr>
          </w:p>
        </w:tc>
        <w:tc>
          <w:tcPr>
            <w:tcW w:w="754" w:type="dxa"/>
          </w:tcPr>
          <w:p w:rsidR="00153854" w:rsidRPr="00465608" w:rsidRDefault="00153854" w:rsidP="00167310">
            <w:pPr>
              <w:rPr>
                <w:rFonts w:eastAsiaTheme="minorHAnsi"/>
                <w:bCs w:val="0"/>
                <w:iCs w:val="0"/>
                <w:sz w:val="22"/>
                <w:szCs w:val="22"/>
              </w:rPr>
            </w:pPr>
          </w:p>
        </w:tc>
        <w:tc>
          <w:tcPr>
            <w:tcW w:w="779" w:type="dxa"/>
          </w:tcPr>
          <w:p w:rsidR="00153854" w:rsidRPr="00465608" w:rsidRDefault="00153854" w:rsidP="00167310">
            <w:pPr>
              <w:rPr>
                <w:rFonts w:eastAsiaTheme="minorHAnsi"/>
                <w:bCs w:val="0"/>
                <w:iCs w:val="0"/>
                <w:sz w:val="22"/>
                <w:szCs w:val="22"/>
              </w:rPr>
            </w:pPr>
          </w:p>
        </w:tc>
        <w:tc>
          <w:tcPr>
            <w:tcW w:w="754" w:type="dxa"/>
          </w:tcPr>
          <w:p w:rsidR="00153854" w:rsidRPr="00465608" w:rsidRDefault="00153854" w:rsidP="00167310">
            <w:pPr>
              <w:rPr>
                <w:rFonts w:eastAsiaTheme="minorHAnsi"/>
                <w:bCs w:val="0"/>
                <w:iCs w:val="0"/>
                <w:sz w:val="22"/>
                <w:szCs w:val="22"/>
              </w:rPr>
            </w:pPr>
          </w:p>
        </w:tc>
        <w:tc>
          <w:tcPr>
            <w:tcW w:w="548" w:type="dxa"/>
          </w:tcPr>
          <w:p w:rsidR="00153854" w:rsidRPr="00465608" w:rsidRDefault="00153854" w:rsidP="00167310">
            <w:pPr>
              <w:rPr>
                <w:rFonts w:eastAsiaTheme="minorHAnsi"/>
                <w:bCs w:val="0"/>
                <w:iCs w:val="0"/>
                <w:sz w:val="22"/>
                <w:szCs w:val="22"/>
              </w:rPr>
            </w:pPr>
          </w:p>
        </w:tc>
        <w:tc>
          <w:tcPr>
            <w:tcW w:w="834" w:type="dxa"/>
          </w:tcPr>
          <w:p w:rsidR="00153854" w:rsidRPr="00465608" w:rsidRDefault="00153854" w:rsidP="00167310">
            <w:pPr>
              <w:rPr>
                <w:rFonts w:eastAsiaTheme="minorHAnsi"/>
                <w:bCs w:val="0"/>
                <w:iCs w:val="0"/>
                <w:sz w:val="22"/>
                <w:szCs w:val="22"/>
              </w:rPr>
            </w:pPr>
          </w:p>
        </w:tc>
        <w:tc>
          <w:tcPr>
            <w:tcW w:w="707" w:type="dxa"/>
          </w:tcPr>
          <w:p w:rsidR="00153854" w:rsidRPr="00465608" w:rsidRDefault="00153854" w:rsidP="00167310">
            <w:pPr>
              <w:rPr>
                <w:rFonts w:eastAsiaTheme="minorHAnsi"/>
                <w:bCs w:val="0"/>
                <w:iCs w:val="0"/>
                <w:sz w:val="22"/>
                <w:szCs w:val="22"/>
              </w:rPr>
            </w:pPr>
          </w:p>
        </w:tc>
        <w:tc>
          <w:tcPr>
            <w:tcW w:w="654" w:type="dxa"/>
          </w:tcPr>
          <w:p w:rsidR="00153854" w:rsidRPr="00465608" w:rsidRDefault="00153854" w:rsidP="00167310">
            <w:pPr>
              <w:rPr>
                <w:rFonts w:eastAsiaTheme="minorHAnsi"/>
                <w:bCs w:val="0"/>
                <w:iCs w:val="0"/>
                <w:sz w:val="22"/>
                <w:szCs w:val="22"/>
              </w:rPr>
            </w:pPr>
          </w:p>
        </w:tc>
        <w:tc>
          <w:tcPr>
            <w:tcW w:w="687" w:type="dxa"/>
          </w:tcPr>
          <w:p w:rsidR="00153854" w:rsidRPr="00465608" w:rsidRDefault="00153854" w:rsidP="00167310">
            <w:pPr>
              <w:rPr>
                <w:rFonts w:eastAsiaTheme="minorHAnsi"/>
                <w:bCs w:val="0"/>
                <w:iCs w:val="0"/>
                <w:sz w:val="22"/>
                <w:szCs w:val="22"/>
              </w:rPr>
            </w:pPr>
          </w:p>
        </w:tc>
        <w:tc>
          <w:tcPr>
            <w:tcW w:w="852" w:type="dxa"/>
          </w:tcPr>
          <w:p w:rsidR="00153854" w:rsidRPr="00465608" w:rsidRDefault="00153854" w:rsidP="00167310">
            <w:pPr>
              <w:rPr>
                <w:rFonts w:eastAsiaTheme="minorHAnsi"/>
                <w:bCs w:val="0"/>
                <w:iCs w:val="0"/>
                <w:sz w:val="22"/>
                <w:szCs w:val="22"/>
              </w:rPr>
            </w:pPr>
          </w:p>
        </w:tc>
        <w:tc>
          <w:tcPr>
            <w:tcW w:w="852" w:type="dxa"/>
          </w:tcPr>
          <w:p w:rsidR="00153854" w:rsidRPr="00465608" w:rsidRDefault="00153854" w:rsidP="00167310">
            <w:pPr>
              <w:rPr>
                <w:rFonts w:eastAsiaTheme="minorHAnsi"/>
                <w:bCs w:val="0"/>
                <w:iCs w:val="0"/>
                <w:sz w:val="22"/>
                <w:szCs w:val="22"/>
              </w:rPr>
            </w:pPr>
          </w:p>
        </w:tc>
      </w:tr>
      <w:tr w:rsidR="00153854" w:rsidRPr="00465608" w:rsidTr="005046D3">
        <w:tc>
          <w:tcPr>
            <w:tcW w:w="803"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lastRenderedPageBreak/>
              <w:t>Huyện</w:t>
            </w:r>
          </w:p>
        </w:tc>
        <w:tc>
          <w:tcPr>
            <w:tcW w:w="733"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734" w:type="dxa"/>
          </w:tcPr>
          <w:p w:rsidR="00153854" w:rsidRPr="00465608" w:rsidRDefault="00153854" w:rsidP="00167310">
            <w:pPr>
              <w:jc w:val="center"/>
              <w:rPr>
                <w:rFonts w:eastAsiaTheme="minorHAnsi"/>
                <w:bCs w:val="0"/>
                <w:iCs w:val="0"/>
                <w:sz w:val="22"/>
                <w:szCs w:val="22"/>
              </w:rPr>
            </w:pPr>
          </w:p>
        </w:tc>
        <w:tc>
          <w:tcPr>
            <w:tcW w:w="92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65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03</w:t>
            </w:r>
          </w:p>
        </w:tc>
        <w:tc>
          <w:tcPr>
            <w:tcW w:w="76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76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05</w:t>
            </w:r>
          </w:p>
        </w:tc>
        <w:tc>
          <w:tcPr>
            <w:tcW w:w="618" w:type="dxa"/>
          </w:tcPr>
          <w:p w:rsidR="00153854" w:rsidRPr="00465608" w:rsidRDefault="00153854" w:rsidP="00167310">
            <w:pPr>
              <w:jc w:val="center"/>
              <w:rPr>
                <w:rFonts w:eastAsiaTheme="minorHAnsi"/>
                <w:bCs w:val="0"/>
                <w:iCs w:val="0"/>
                <w:sz w:val="22"/>
                <w:szCs w:val="22"/>
              </w:rPr>
            </w:pPr>
          </w:p>
        </w:tc>
        <w:tc>
          <w:tcPr>
            <w:tcW w:w="618" w:type="dxa"/>
          </w:tcPr>
          <w:p w:rsidR="00153854" w:rsidRPr="00465608" w:rsidRDefault="00153854" w:rsidP="00167310">
            <w:pPr>
              <w:jc w:val="center"/>
              <w:rPr>
                <w:rFonts w:eastAsiaTheme="minorHAnsi"/>
                <w:bCs w:val="0"/>
                <w:iCs w:val="0"/>
                <w:sz w:val="22"/>
                <w:szCs w:val="22"/>
              </w:rPr>
            </w:pPr>
          </w:p>
        </w:tc>
        <w:tc>
          <w:tcPr>
            <w:tcW w:w="754" w:type="dxa"/>
          </w:tcPr>
          <w:p w:rsidR="00153854" w:rsidRPr="00465608" w:rsidRDefault="00153854" w:rsidP="00167310">
            <w:pPr>
              <w:jc w:val="center"/>
              <w:rPr>
                <w:rFonts w:eastAsiaTheme="minorHAnsi"/>
                <w:bCs w:val="0"/>
                <w:iCs w:val="0"/>
                <w:sz w:val="22"/>
                <w:szCs w:val="22"/>
              </w:rPr>
            </w:pPr>
          </w:p>
        </w:tc>
        <w:tc>
          <w:tcPr>
            <w:tcW w:w="779" w:type="dxa"/>
          </w:tcPr>
          <w:p w:rsidR="00153854" w:rsidRPr="00465608" w:rsidRDefault="00153854" w:rsidP="00167310">
            <w:pPr>
              <w:jc w:val="center"/>
              <w:rPr>
                <w:rFonts w:eastAsiaTheme="minorHAnsi"/>
                <w:bCs w:val="0"/>
                <w:iCs w:val="0"/>
                <w:sz w:val="22"/>
                <w:szCs w:val="22"/>
              </w:rPr>
            </w:pPr>
          </w:p>
        </w:tc>
        <w:tc>
          <w:tcPr>
            <w:tcW w:w="754" w:type="dxa"/>
          </w:tcPr>
          <w:p w:rsidR="00153854" w:rsidRPr="00465608" w:rsidRDefault="00153854" w:rsidP="00167310">
            <w:pPr>
              <w:jc w:val="center"/>
              <w:rPr>
                <w:rFonts w:eastAsiaTheme="minorHAnsi"/>
                <w:bCs w:val="0"/>
                <w:iCs w:val="0"/>
                <w:sz w:val="22"/>
                <w:szCs w:val="22"/>
              </w:rPr>
            </w:pPr>
          </w:p>
        </w:tc>
        <w:tc>
          <w:tcPr>
            <w:tcW w:w="548" w:type="dxa"/>
          </w:tcPr>
          <w:p w:rsidR="00153854" w:rsidRPr="00465608" w:rsidRDefault="00153854" w:rsidP="00167310">
            <w:pPr>
              <w:jc w:val="center"/>
              <w:rPr>
                <w:rFonts w:eastAsiaTheme="minorHAnsi"/>
                <w:bCs w:val="0"/>
                <w:iCs w:val="0"/>
                <w:sz w:val="22"/>
                <w:szCs w:val="22"/>
              </w:rPr>
            </w:pPr>
          </w:p>
        </w:tc>
        <w:tc>
          <w:tcPr>
            <w:tcW w:w="834" w:type="dxa"/>
          </w:tcPr>
          <w:p w:rsidR="00153854" w:rsidRPr="00465608" w:rsidRDefault="00153854" w:rsidP="00167310">
            <w:pPr>
              <w:jc w:val="center"/>
              <w:rPr>
                <w:rFonts w:eastAsiaTheme="minorHAnsi"/>
                <w:bCs w:val="0"/>
                <w:iCs w:val="0"/>
                <w:sz w:val="22"/>
                <w:szCs w:val="22"/>
              </w:rPr>
            </w:pPr>
          </w:p>
        </w:tc>
        <w:tc>
          <w:tcPr>
            <w:tcW w:w="707" w:type="dxa"/>
          </w:tcPr>
          <w:p w:rsidR="00153854" w:rsidRPr="00465608" w:rsidRDefault="00153854" w:rsidP="00167310">
            <w:pPr>
              <w:jc w:val="center"/>
              <w:rPr>
                <w:rFonts w:eastAsiaTheme="minorHAnsi"/>
                <w:bCs w:val="0"/>
                <w:iCs w:val="0"/>
                <w:sz w:val="22"/>
                <w:szCs w:val="22"/>
              </w:rPr>
            </w:pPr>
          </w:p>
        </w:tc>
        <w:tc>
          <w:tcPr>
            <w:tcW w:w="654" w:type="dxa"/>
          </w:tcPr>
          <w:p w:rsidR="00153854" w:rsidRPr="00465608" w:rsidRDefault="00153854" w:rsidP="00167310">
            <w:pPr>
              <w:jc w:val="center"/>
              <w:rPr>
                <w:rFonts w:eastAsiaTheme="minorHAnsi"/>
                <w:bCs w:val="0"/>
                <w:iCs w:val="0"/>
                <w:sz w:val="22"/>
                <w:szCs w:val="22"/>
              </w:rPr>
            </w:pPr>
          </w:p>
        </w:tc>
        <w:tc>
          <w:tcPr>
            <w:tcW w:w="687" w:type="dxa"/>
          </w:tcPr>
          <w:p w:rsidR="00153854" w:rsidRPr="00465608" w:rsidRDefault="00153854" w:rsidP="00167310">
            <w:pPr>
              <w:jc w:val="center"/>
              <w:rPr>
                <w:rFonts w:eastAsiaTheme="minorHAnsi"/>
                <w:bCs w:val="0"/>
                <w:iCs w:val="0"/>
                <w:sz w:val="22"/>
                <w:szCs w:val="22"/>
              </w:rPr>
            </w:pPr>
          </w:p>
        </w:tc>
        <w:tc>
          <w:tcPr>
            <w:tcW w:w="852" w:type="dxa"/>
          </w:tcPr>
          <w:p w:rsidR="00153854" w:rsidRPr="00465608" w:rsidRDefault="00153854" w:rsidP="00167310">
            <w:pPr>
              <w:jc w:val="center"/>
              <w:rPr>
                <w:rFonts w:eastAsiaTheme="minorHAnsi"/>
                <w:bCs w:val="0"/>
                <w:iCs w:val="0"/>
                <w:sz w:val="22"/>
                <w:szCs w:val="22"/>
              </w:rPr>
            </w:pPr>
          </w:p>
        </w:tc>
        <w:tc>
          <w:tcPr>
            <w:tcW w:w="852" w:type="dxa"/>
          </w:tcPr>
          <w:p w:rsidR="00153854" w:rsidRPr="00465608" w:rsidRDefault="00153854" w:rsidP="00167310">
            <w:pPr>
              <w:jc w:val="center"/>
              <w:rPr>
                <w:rFonts w:eastAsiaTheme="minorHAnsi"/>
                <w:bCs w:val="0"/>
                <w:iCs w:val="0"/>
                <w:sz w:val="22"/>
                <w:szCs w:val="22"/>
              </w:rPr>
            </w:pPr>
          </w:p>
        </w:tc>
      </w:tr>
      <w:tr w:rsidR="00153854" w:rsidRPr="00465608" w:rsidTr="005046D3">
        <w:tc>
          <w:tcPr>
            <w:tcW w:w="803"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Tổng</w:t>
            </w:r>
          </w:p>
        </w:tc>
        <w:tc>
          <w:tcPr>
            <w:tcW w:w="733"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734" w:type="dxa"/>
          </w:tcPr>
          <w:p w:rsidR="00153854" w:rsidRPr="00465608" w:rsidRDefault="00153854" w:rsidP="00167310">
            <w:pPr>
              <w:jc w:val="center"/>
              <w:rPr>
                <w:rFonts w:eastAsiaTheme="minorHAnsi"/>
                <w:bCs w:val="0"/>
                <w:iCs w:val="0"/>
                <w:sz w:val="22"/>
                <w:szCs w:val="22"/>
              </w:rPr>
            </w:pPr>
          </w:p>
        </w:tc>
        <w:tc>
          <w:tcPr>
            <w:tcW w:w="92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65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03</w:t>
            </w:r>
          </w:p>
        </w:tc>
        <w:tc>
          <w:tcPr>
            <w:tcW w:w="76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76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05</w:t>
            </w:r>
          </w:p>
        </w:tc>
        <w:tc>
          <w:tcPr>
            <w:tcW w:w="618"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05</w:t>
            </w:r>
          </w:p>
        </w:tc>
        <w:tc>
          <w:tcPr>
            <w:tcW w:w="618" w:type="dxa"/>
          </w:tcPr>
          <w:p w:rsidR="00153854" w:rsidRPr="00465608" w:rsidRDefault="00153854" w:rsidP="00167310">
            <w:pPr>
              <w:jc w:val="center"/>
              <w:rPr>
                <w:rFonts w:eastAsiaTheme="minorHAnsi"/>
                <w:bCs w:val="0"/>
                <w:iCs w:val="0"/>
                <w:sz w:val="22"/>
                <w:szCs w:val="22"/>
              </w:rPr>
            </w:pPr>
          </w:p>
        </w:tc>
        <w:tc>
          <w:tcPr>
            <w:tcW w:w="754"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05</w:t>
            </w:r>
          </w:p>
        </w:tc>
        <w:tc>
          <w:tcPr>
            <w:tcW w:w="779" w:type="dxa"/>
          </w:tcPr>
          <w:p w:rsidR="00153854" w:rsidRPr="00465608" w:rsidRDefault="00153854" w:rsidP="00167310">
            <w:pPr>
              <w:jc w:val="center"/>
              <w:rPr>
                <w:rFonts w:eastAsiaTheme="minorHAnsi"/>
                <w:bCs w:val="0"/>
                <w:iCs w:val="0"/>
                <w:sz w:val="22"/>
                <w:szCs w:val="22"/>
              </w:rPr>
            </w:pPr>
          </w:p>
        </w:tc>
        <w:tc>
          <w:tcPr>
            <w:tcW w:w="754"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03</w:t>
            </w:r>
          </w:p>
        </w:tc>
        <w:tc>
          <w:tcPr>
            <w:tcW w:w="548" w:type="dxa"/>
          </w:tcPr>
          <w:p w:rsidR="00153854" w:rsidRPr="00465608" w:rsidRDefault="00153854" w:rsidP="00167310">
            <w:pPr>
              <w:jc w:val="center"/>
              <w:rPr>
                <w:rFonts w:eastAsiaTheme="minorHAnsi"/>
                <w:bCs w:val="0"/>
                <w:iCs w:val="0"/>
                <w:sz w:val="22"/>
                <w:szCs w:val="22"/>
              </w:rPr>
            </w:pPr>
          </w:p>
        </w:tc>
        <w:tc>
          <w:tcPr>
            <w:tcW w:w="834"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707" w:type="dxa"/>
          </w:tcPr>
          <w:p w:rsidR="00153854" w:rsidRPr="00465608" w:rsidRDefault="00153854" w:rsidP="00167310">
            <w:pPr>
              <w:jc w:val="center"/>
              <w:rPr>
                <w:rFonts w:eastAsiaTheme="minorHAnsi"/>
                <w:bCs w:val="0"/>
                <w:iCs w:val="0"/>
                <w:sz w:val="22"/>
                <w:szCs w:val="22"/>
              </w:rPr>
            </w:pPr>
          </w:p>
        </w:tc>
        <w:tc>
          <w:tcPr>
            <w:tcW w:w="654" w:type="dxa"/>
          </w:tcPr>
          <w:p w:rsidR="00153854" w:rsidRPr="00465608" w:rsidRDefault="00153854" w:rsidP="00167310">
            <w:pPr>
              <w:jc w:val="center"/>
              <w:rPr>
                <w:rFonts w:eastAsiaTheme="minorHAnsi"/>
                <w:bCs w:val="0"/>
                <w:iCs w:val="0"/>
                <w:sz w:val="22"/>
                <w:szCs w:val="22"/>
              </w:rPr>
            </w:pPr>
          </w:p>
        </w:tc>
        <w:tc>
          <w:tcPr>
            <w:tcW w:w="687"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05</w:t>
            </w:r>
          </w:p>
        </w:tc>
        <w:tc>
          <w:tcPr>
            <w:tcW w:w="852"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03</w:t>
            </w:r>
          </w:p>
        </w:tc>
        <w:tc>
          <w:tcPr>
            <w:tcW w:w="852"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3e: Số liệu công tác hòa giải ở cơ sở.</w:t>
      </w:r>
    </w:p>
    <w:p w:rsidR="00153854" w:rsidRPr="00465608" w:rsidRDefault="00153854" w:rsidP="00167310">
      <w:pPr>
        <w:rPr>
          <w:rFonts w:eastAsiaTheme="minorHAnsi"/>
          <w:bCs w:val="0"/>
          <w:iCs w:val="0"/>
          <w:szCs w:val="22"/>
        </w:rPr>
      </w:pPr>
    </w:p>
    <w:tbl>
      <w:tblPr>
        <w:tblStyle w:val="TableGrid"/>
        <w:tblW w:w="0" w:type="auto"/>
        <w:tblLook w:val="04A0"/>
      </w:tblPr>
      <w:tblGrid>
        <w:gridCol w:w="2340"/>
        <w:gridCol w:w="2340"/>
        <w:gridCol w:w="2340"/>
        <w:gridCol w:w="2340"/>
        <w:gridCol w:w="2340"/>
        <w:gridCol w:w="2340"/>
      </w:tblGrid>
      <w:tr w:rsidR="00153854" w:rsidRPr="00465608" w:rsidTr="005046D3">
        <w:tc>
          <w:tcPr>
            <w:tcW w:w="234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tổ hòa giải</w:t>
            </w:r>
          </w:p>
        </w:tc>
        <w:tc>
          <w:tcPr>
            <w:tcW w:w="234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hòa giải viên</w:t>
            </w:r>
          </w:p>
        </w:tc>
        <w:tc>
          <w:tcPr>
            <w:tcW w:w="234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Hòa giải viên là cán bộ mặt trận</w:t>
            </w:r>
          </w:p>
        </w:tc>
        <w:tc>
          <w:tcPr>
            <w:tcW w:w="7020"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Kết quả hoạt động hòa giải</w:t>
            </w:r>
          </w:p>
        </w:tc>
      </w:tr>
      <w:tr w:rsidR="00153854" w:rsidRPr="00465608" w:rsidTr="005046D3">
        <w:tc>
          <w:tcPr>
            <w:tcW w:w="2340" w:type="dxa"/>
            <w:vMerge/>
          </w:tcPr>
          <w:p w:rsidR="00153854" w:rsidRPr="00465608" w:rsidRDefault="00153854" w:rsidP="00167310">
            <w:pPr>
              <w:rPr>
                <w:rFonts w:eastAsiaTheme="minorHAnsi"/>
                <w:bCs w:val="0"/>
                <w:iCs w:val="0"/>
                <w:sz w:val="22"/>
                <w:szCs w:val="22"/>
              </w:rPr>
            </w:pPr>
          </w:p>
        </w:tc>
        <w:tc>
          <w:tcPr>
            <w:tcW w:w="2340" w:type="dxa"/>
            <w:vMerge/>
          </w:tcPr>
          <w:p w:rsidR="00153854" w:rsidRPr="00465608" w:rsidRDefault="00153854" w:rsidP="00167310">
            <w:pPr>
              <w:rPr>
                <w:rFonts w:eastAsiaTheme="minorHAnsi"/>
                <w:bCs w:val="0"/>
                <w:iCs w:val="0"/>
                <w:sz w:val="22"/>
                <w:szCs w:val="22"/>
              </w:rPr>
            </w:pPr>
          </w:p>
        </w:tc>
        <w:tc>
          <w:tcPr>
            <w:tcW w:w="2340" w:type="dxa"/>
            <w:vMerge/>
          </w:tcPr>
          <w:p w:rsidR="00153854" w:rsidRPr="00465608" w:rsidRDefault="00153854" w:rsidP="00167310">
            <w:pPr>
              <w:rPr>
                <w:rFonts w:eastAsiaTheme="minorHAnsi"/>
                <w:bCs w:val="0"/>
                <w:iCs w:val="0"/>
                <w:sz w:val="22"/>
                <w:szCs w:val="22"/>
              </w:rPr>
            </w:pP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 xml:space="preserve">Tổng số vụ việc hòa giải </w:t>
            </w: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Hòa giải thành</w:t>
            </w: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Đạt tỷ lệ %</w:t>
            </w:r>
          </w:p>
        </w:tc>
      </w:tr>
      <w:tr w:rsidR="00153854" w:rsidRPr="00465608" w:rsidTr="005046D3">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127</w:t>
            </w:r>
          </w:p>
        </w:tc>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823</w:t>
            </w:r>
          </w:p>
        </w:tc>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143</w:t>
            </w:r>
          </w:p>
        </w:tc>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67</w:t>
            </w:r>
          </w:p>
        </w:tc>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24</w:t>
            </w:r>
          </w:p>
        </w:tc>
        <w:tc>
          <w:tcPr>
            <w:tcW w:w="2340"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36%</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
          <w:bCs w:val="0"/>
          <w:iCs w:val="0"/>
          <w:szCs w:val="22"/>
        </w:rPr>
      </w:pPr>
      <w:r w:rsidRPr="00465608">
        <w:rPr>
          <w:rFonts w:eastAsiaTheme="minorHAnsi"/>
          <w:b/>
          <w:bCs w:val="0"/>
          <w:iCs w:val="0"/>
          <w:szCs w:val="22"/>
        </w:rPr>
        <w:t>Phụ lục 3g: Số liệu công tác tuyên truyền, phổ biến pháp luật.</w:t>
      </w:r>
    </w:p>
    <w:p w:rsidR="00153854" w:rsidRPr="00465608" w:rsidRDefault="00153854" w:rsidP="00167310">
      <w:pPr>
        <w:rPr>
          <w:rFonts w:eastAsiaTheme="minorHAnsi"/>
          <w:bCs w:val="0"/>
          <w:iCs w:val="0"/>
          <w:szCs w:val="22"/>
        </w:rPr>
      </w:pPr>
    </w:p>
    <w:tbl>
      <w:tblPr>
        <w:tblStyle w:val="TableGrid"/>
        <w:tblW w:w="0" w:type="auto"/>
        <w:tblLook w:val="04A0"/>
      </w:tblPr>
      <w:tblGrid>
        <w:gridCol w:w="2340"/>
        <w:gridCol w:w="2340"/>
        <w:gridCol w:w="2340"/>
        <w:gridCol w:w="2340"/>
        <w:gridCol w:w="2340"/>
        <w:gridCol w:w="2340"/>
      </w:tblGrid>
      <w:tr w:rsidR="00153854" w:rsidRPr="00465608" w:rsidTr="005046D3">
        <w:tc>
          <w:tcPr>
            <w:tcW w:w="234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HN tuyên truyền</w:t>
            </w:r>
          </w:p>
        </w:tc>
        <w:tc>
          <w:tcPr>
            <w:tcW w:w="234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lượt người tham dự</w:t>
            </w:r>
          </w:p>
        </w:tc>
        <w:tc>
          <w:tcPr>
            <w:tcW w:w="7020"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Thành lập các mô hình</w:t>
            </w:r>
          </w:p>
        </w:tc>
        <w:tc>
          <w:tcPr>
            <w:tcW w:w="2340"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Ghi chú</w:t>
            </w:r>
          </w:p>
        </w:tc>
      </w:tr>
      <w:tr w:rsidR="00153854" w:rsidRPr="00465608" w:rsidTr="005046D3">
        <w:tc>
          <w:tcPr>
            <w:tcW w:w="2340" w:type="dxa"/>
            <w:vMerge/>
          </w:tcPr>
          <w:p w:rsidR="00153854" w:rsidRPr="00465608" w:rsidRDefault="00153854" w:rsidP="00167310">
            <w:pPr>
              <w:rPr>
                <w:rFonts w:eastAsiaTheme="minorHAnsi"/>
                <w:bCs w:val="0"/>
                <w:iCs w:val="0"/>
                <w:sz w:val="22"/>
                <w:szCs w:val="22"/>
              </w:rPr>
            </w:pPr>
          </w:p>
        </w:tc>
        <w:tc>
          <w:tcPr>
            <w:tcW w:w="2340" w:type="dxa"/>
            <w:vMerge/>
          </w:tcPr>
          <w:p w:rsidR="00153854" w:rsidRPr="00465608" w:rsidRDefault="00153854" w:rsidP="00167310">
            <w:pPr>
              <w:rPr>
                <w:rFonts w:eastAsiaTheme="minorHAnsi"/>
                <w:bCs w:val="0"/>
                <w:iCs w:val="0"/>
                <w:sz w:val="22"/>
                <w:szCs w:val="22"/>
              </w:rPr>
            </w:pPr>
          </w:p>
        </w:tc>
        <w:tc>
          <w:tcPr>
            <w:tcW w:w="2340" w:type="dxa"/>
          </w:tcPr>
          <w:p w:rsidR="00153854" w:rsidRPr="00465608" w:rsidRDefault="00153854" w:rsidP="00167310">
            <w:pPr>
              <w:rPr>
                <w:rFonts w:eastAsiaTheme="minorHAnsi"/>
                <w:bCs w:val="0"/>
                <w:iCs w:val="0"/>
                <w:sz w:val="22"/>
                <w:szCs w:val="22"/>
              </w:rPr>
            </w:pPr>
            <w:r w:rsidRPr="00465608">
              <w:rPr>
                <w:rFonts w:eastAsiaTheme="minorHAnsi"/>
                <w:bCs w:val="0"/>
                <w:iCs w:val="0"/>
                <w:sz w:val="22"/>
                <w:szCs w:val="22"/>
              </w:rPr>
              <w:t>Nhóm nòng cốt</w:t>
            </w: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CLB pháp luật</w:t>
            </w:r>
          </w:p>
        </w:tc>
        <w:tc>
          <w:tcPr>
            <w:tcW w:w="2340"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Mô hình khác</w:t>
            </w:r>
          </w:p>
        </w:tc>
        <w:tc>
          <w:tcPr>
            <w:tcW w:w="2340" w:type="dxa"/>
            <w:vMerge/>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234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08</w:t>
            </w:r>
          </w:p>
        </w:tc>
        <w:tc>
          <w:tcPr>
            <w:tcW w:w="234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712</w:t>
            </w: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p>
        </w:tc>
        <w:tc>
          <w:tcPr>
            <w:tcW w:w="2340"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03</w:t>
            </w:r>
          </w:p>
        </w:tc>
        <w:tc>
          <w:tcPr>
            <w:tcW w:w="2340" w:type="dxa"/>
          </w:tcPr>
          <w:p w:rsidR="00153854" w:rsidRPr="00465608" w:rsidRDefault="00153854" w:rsidP="00167310">
            <w:pPr>
              <w:jc w:val="center"/>
              <w:rPr>
                <w:rFonts w:eastAsiaTheme="minorHAnsi"/>
                <w:bCs w:val="0"/>
                <w:iCs w:val="0"/>
                <w:sz w:val="22"/>
                <w:szCs w:val="22"/>
              </w:rPr>
            </w:pPr>
          </w:p>
        </w:tc>
      </w:tr>
    </w:tbl>
    <w:p w:rsidR="00153854" w:rsidRPr="00465608" w:rsidRDefault="00153854" w:rsidP="00167310">
      <w:pPr>
        <w:jc w:val="center"/>
        <w:rPr>
          <w:rFonts w:eastAsiaTheme="minorHAnsi"/>
          <w:b/>
          <w:bCs w:val="0"/>
          <w:iCs w:val="0"/>
          <w:szCs w:val="22"/>
        </w:rPr>
      </w:pPr>
    </w:p>
    <w:p w:rsidR="00153854" w:rsidRPr="00465608" w:rsidRDefault="00153854" w:rsidP="00167310">
      <w:pPr>
        <w:jc w:val="center"/>
        <w:rPr>
          <w:rFonts w:eastAsiaTheme="minorHAnsi"/>
          <w:b/>
          <w:bCs w:val="0"/>
          <w:iCs w:val="0"/>
          <w:szCs w:val="22"/>
        </w:rPr>
      </w:pP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PHỤ LỤC 4</w:t>
      </w: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 xml:space="preserve"> Biểu tổng hợp về hoạt động đối ngoại nhân dân năm 2018.</w:t>
      </w:r>
    </w:p>
    <w:p w:rsidR="00153854" w:rsidRPr="00465608" w:rsidRDefault="00153854" w:rsidP="00167310">
      <w:pPr>
        <w:rPr>
          <w:rFonts w:eastAsiaTheme="minorHAnsi"/>
          <w:bCs w:val="0"/>
          <w:iCs w:val="0"/>
          <w:szCs w:val="22"/>
        </w:rPr>
      </w:pPr>
    </w:p>
    <w:tbl>
      <w:tblPr>
        <w:tblStyle w:val="TableGrid"/>
        <w:tblW w:w="0" w:type="auto"/>
        <w:tblLook w:val="04A0"/>
      </w:tblPr>
      <w:tblGrid>
        <w:gridCol w:w="2005"/>
        <w:gridCol w:w="2005"/>
        <w:gridCol w:w="2006"/>
        <w:gridCol w:w="2006"/>
        <w:gridCol w:w="2006"/>
        <w:gridCol w:w="2006"/>
        <w:gridCol w:w="2006"/>
      </w:tblGrid>
      <w:tr w:rsidR="00153854" w:rsidRPr="00465608" w:rsidTr="005046D3">
        <w:tc>
          <w:tcPr>
            <w:tcW w:w="4010"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Hoạt động trao đổi đoàn với các nước của UB MTTQ cấp tỉnh/huyện</w:t>
            </w:r>
          </w:p>
        </w:tc>
        <w:tc>
          <w:tcPr>
            <w:tcW w:w="6018"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chương trình, quan hệ hợp tác quốc tế hiện có</w:t>
            </w:r>
          </w:p>
        </w:tc>
        <w:tc>
          <w:tcPr>
            <w:tcW w:w="4012"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Hoạt động giao lưu nhân dân biên giới</w:t>
            </w:r>
          </w:p>
        </w:tc>
      </w:tr>
      <w:tr w:rsidR="00153854" w:rsidRPr="00465608" w:rsidTr="005046D3">
        <w:tc>
          <w:tcPr>
            <w:tcW w:w="200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Đoàn ra</w:t>
            </w:r>
          </w:p>
        </w:tc>
        <w:tc>
          <w:tcPr>
            <w:tcW w:w="2005"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Đoàn vào</w:t>
            </w:r>
          </w:p>
        </w:tc>
        <w:tc>
          <w:tcPr>
            <w:tcW w:w="200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Các ch tr hợp tác về đối ngoại được ký kết, sơ kết, tổng kết</w:t>
            </w:r>
          </w:p>
        </w:tc>
        <w:tc>
          <w:tcPr>
            <w:tcW w:w="200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các tổ chức, CQ nước ngoài đến tham và làm việc với MT tỉnh</w:t>
            </w:r>
          </w:p>
        </w:tc>
        <w:tc>
          <w:tcPr>
            <w:tcW w:w="200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các DN có vốn đầu tư nước ngoài tham gia ủng hộ các chương trình so MT triển khai</w:t>
            </w:r>
          </w:p>
        </w:tc>
        <w:tc>
          <w:tcPr>
            <w:tcW w:w="200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cuộc tổ chức</w:t>
            </w:r>
          </w:p>
        </w:tc>
        <w:tc>
          <w:tcPr>
            <w:tcW w:w="200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người tham gia</w:t>
            </w:r>
          </w:p>
        </w:tc>
      </w:tr>
      <w:tr w:rsidR="00153854" w:rsidRPr="00465608" w:rsidTr="005046D3">
        <w:tc>
          <w:tcPr>
            <w:tcW w:w="200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2005"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200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200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2006" w:type="dxa"/>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200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1</w:t>
            </w:r>
          </w:p>
        </w:tc>
        <w:tc>
          <w:tcPr>
            <w:tcW w:w="2006" w:type="dxa"/>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300</w:t>
            </w:r>
          </w:p>
        </w:tc>
      </w:tr>
    </w:tbl>
    <w:p w:rsidR="00153854" w:rsidRPr="00465608" w:rsidRDefault="00153854" w:rsidP="00167310">
      <w:pPr>
        <w:rPr>
          <w:rFonts w:eastAsiaTheme="minorHAnsi"/>
          <w:bCs w:val="0"/>
          <w:iCs w:val="0"/>
          <w:szCs w:val="22"/>
        </w:rPr>
      </w:pP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PHỤ LỤC 5</w:t>
      </w:r>
    </w:p>
    <w:p w:rsidR="00153854" w:rsidRPr="00465608" w:rsidRDefault="00153854" w:rsidP="00167310">
      <w:pPr>
        <w:jc w:val="center"/>
        <w:rPr>
          <w:rFonts w:eastAsiaTheme="minorHAnsi"/>
          <w:b/>
          <w:bCs w:val="0"/>
          <w:iCs w:val="0"/>
          <w:szCs w:val="22"/>
        </w:rPr>
      </w:pPr>
      <w:r w:rsidRPr="00465608">
        <w:rPr>
          <w:rFonts w:eastAsiaTheme="minorHAnsi"/>
          <w:b/>
          <w:bCs w:val="0"/>
          <w:iCs w:val="0"/>
          <w:szCs w:val="22"/>
        </w:rPr>
        <w:t>hoàn thiện cơ chế, nâng cao năng lực hoạt động của hệ thống MTnăm 2018.</w:t>
      </w:r>
    </w:p>
    <w:p w:rsidR="00153854" w:rsidRPr="00465608" w:rsidRDefault="00153854" w:rsidP="00167310">
      <w:pPr>
        <w:rPr>
          <w:rFonts w:eastAsiaTheme="minorHAnsi"/>
          <w:b/>
          <w:bCs w:val="0"/>
          <w:iCs w:val="0"/>
          <w:szCs w:val="22"/>
        </w:rPr>
      </w:pPr>
    </w:p>
    <w:tbl>
      <w:tblPr>
        <w:tblStyle w:val="TableGrid"/>
        <w:tblW w:w="0" w:type="auto"/>
        <w:tblLook w:val="04A0"/>
      </w:tblPr>
      <w:tblGrid>
        <w:gridCol w:w="1276"/>
        <w:gridCol w:w="1276"/>
        <w:gridCol w:w="1276"/>
        <w:gridCol w:w="1276"/>
        <w:gridCol w:w="1276"/>
        <w:gridCol w:w="1276"/>
        <w:gridCol w:w="1276"/>
        <w:gridCol w:w="1277"/>
        <w:gridCol w:w="1277"/>
        <w:gridCol w:w="1277"/>
        <w:gridCol w:w="1277"/>
      </w:tblGrid>
      <w:tr w:rsidR="00153854" w:rsidRPr="00465608" w:rsidTr="005046D3">
        <w:tc>
          <w:tcPr>
            <w:tcW w:w="3828" w:type="dxa"/>
            <w:gridSpan w:val="3"/>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Công tác phối hợp với các cơ quan Đảng, Nhà nước, thành viên MTTQ cấp tỉnh/ huyện</w:t>
            </w:r>
          </w:p>
        </w:tc>
        <w:tc>
          <w:tcPr>
            <w:tcW w:w="7658" w:type="dxa"/>
            <w:gridSpan w:val="6"/>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Việc xây dựng và phát huy lực lượng tưu vấn của Mặt trận</w:t>
            </w:r>
          </w:p>
        </w:tc>
        <w:tc>
          <w:tcPr>
            <w:tcW w:w="2554"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Công tác bồi dưỡng, tập huấn cán bộ MT</w:t>
            </w:r>
          </w:p>
        </w:tc>
      </w:tr>
      <w:tr w:rsidR="00153854" w:rsidRPr="00465608" w:rsidTr="005046D3">
        <w:tc>
          <w:tcPr>
            <w:tcW w:w="127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các ctr phối hợp đang triển khai</w:t>
            </w:r>
          </w:p>
        </w:tc>
        <w:tc>
          <w:tcPr>
            <w:tcW w:w="127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ctr được ký kết mới</w:t>
            </w:r>
          </w:p>
        </w:tc>
        <w:tc>
          <w:tcPr>
            <w:tcW w:w="1276"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ctr phối hợp được đánh giá có hiệu quả tốt</w:t>
            </w:r>
          </w:p>
        </w:tc>
        <w:tc>
          <w:tcPr>
            <w:tcW w:w="2552"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Cấp tỉnh</w:t>
            </w:r>
          </w:p>
        </w:tc>
        <w:tc>
          <w:tcPr>
            <w:tcW w:w="2552"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Huyện</w:t>
            </w:r>
          </w:p>
        </w:tc>
        <w:tc>
          <w:tcPr>
            <w:tcW w:w="2554" w:type="dxa"/>
            <w:gridSpan w:val="2"/>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Xã</w:t>
            </w:r>
          </w:p>
        </w:tc>
        <w:tc>
          <w:tcPr>
            <w:tcW w:w="127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lớp</w:t>
            </w:r>
          </w:p>
        </w:tc>
        <w:tc>
          <w:tcPr>
            <w:tcW w:w="1277" w:type="dxa"/>
            <w:vMerge w:val="restart"/>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lượng cán bộ MT được tập huấn</w:t>
            </w:r>
          </w:p>
        </w:tc>
      </w:tr>
      <w:tr w:rsidR="00153854" w:rsidRPr="00465608" w:rsidTr="005046D3">
        <w:tc>
          <w:tcPr>
            <w:tcW w:w="1276" w:type="dxa"/>
            <w:vMerge/>
            <w:vAlign w:val="center"/>
          </w:tcPr>
          <w:p w:rsidR="00153854" w:rsidRPr="00465608" w:rsidRDefault="00153854" w:rsidP="00167310">
            <w:pPr>
              <w:jc w:val="center"/>
              <w:rPr>
                <w:rFonts w:eastAsiaTheme="minorHAnsi"/>
                <w:bCs w:val="0"/>
                <w:iCs w:val="0"/>
                <w:sz w:val="22"/>
                <w:szCs w:val="22"/>
              </w:rPr>
            </w:pPr>
          </w:p>
        </w:tc>
        <w:tc>
          <w:tcPr>
            <w:tcW w:w="1276" w:type="dxa"/>
            <w:vMerge/>
            <w:vAlign w:val="center"/>
          </w:tcPr>
          <w:p w:rsidR="00153854" w:rsidRPr="00465608" w:rsidRDefault="00153854" w:rsidP="00167310">
            <w:pPr>
              <w:jc w:val="center"/>
              <w:rPr>
                <w:rFonts w:eastAsiaTheme="minorHAnsi"/>
                <w:bCs w:val="0"/>
                <w:iCs w:val="0"/>
                <w:sz w:val="22"/>
                <w:szCs w:val="22"/>
              </w:rPr>
            </w:pPr>
          </w:p>
        </w:tc>
        <w:tc>
          <w:tcPr>
            <w:tcW w:w="1276" w:type="dxa"/>
            <w:vMerge/>
            <w:vAlign w:val="center"/>
          </w:tcPr>
          <w:p w:rsidR="00153854" w:rsidRPr="00465608" w:rsidRDefault="00153854" w:rsidP="00167310">
            <w:pPr>
              <w:jc w:val="center"/>
              <w:rPr>
                <w:rFonts w:eastAsiaTheme="minorHAnsi"/>
                <w:bCs w:val="0"/>
                <w:iCs w:val="0"/>
                <w:sz w:val="22"/>
                <w:szCs w:val="22"/>
              </w:rPr>
            </w:pP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hội đồng tư vấn</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thành viên</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huyện có ban tư vấn</w:t>
            </w:r>
          </w:p>
        </w:tc>
        <w:tc>
          <w:tcPr>
            <w:tcW w:w="1276"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thành viên</w:t>
            </w:r>
          </w:p>
        </w:tc>
        <w:tc>
          <w:tcPr>
            <w:tcW w:w="127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Số xã có ban tư vấn</w:t>
            </w:r>
          </w:p>
        </w:tc>
        <w:tc>
          <w:tcPr>
            <w:tcW w:w="1277" w:type="dxa"/>
            <w:vAlign w:val="center"/>
          </w:tcPr>
          <w:p w:rsidR="00153854" w:rsidRPr="00465608" w:rsidRDefault="00153854" w:rsidP="00167310">
            <w:pPr>
              <w:jc w:val="center"/>
              <w:rPr>
                <w:rFonts w:eastAsiaTheme="minorHAnsi"/>
                <w:bCs w:val="0"/>
                <w:iCs w:val="0"/>
                <w:sz w:val="22"/>
                <w:szCs w:val="22"/>
              </w:rPr>
            </w:pPr>
            <w:r w:rsidRPr="00465608">
              <w:rPr>
                <w:rFonts w:eastAsiaTheme="minorHAnsi"/>
                <w:bCs w:val="0"/>
                <w:iCs w:val="0"/>
                <w:sz w:val="22"/>
                <w:szCs w:val="22"/>
              </w:rPr>
              <w:t>Tổng số thành viên</w:t>
            </w:r>
          </w:p>
        </w:tc>
        <w:tc>
          <w:tcPr>
            <w:tcW w:w="1277" w:type="dxa"/>
            <w:vMerge/>
            <w:vAlign w:val="center"/>
          </w:tcPr>
          <w:p w:rsidR="00153854" w:rsidRPr="00465608" w:rsidRDefault="00153854" w:rsidP="00167310">
            <w:pPr>
              <w:jc w:val="center"/>
              <w:rPr>
                <w:rFonts w:eastAsiaTheme="minorHAnsi"/>
                <w:bCs w:val="0"/>
                <w:iCs w:val="0"/>
                <w:sz w:val="22"/>
                <w:szCs w:val="22"/>
              </w:rPr>
            </w:pPr>
          </w:p>
        </w:tc>
        <w:tc>
          <w:tcPr>
            <w:tcW w:w="1277" w:type="dxa"/>
            <w:vMerge/>
            <w:vAlign w:val="center"/>
          </w:tcPr>
          <w:p w:rsidR="00153854" w:rsidRPr="00465608" w:rsidRDefault="00153854" w:rsidP="00167310">
            <w:pPr>
              <w:jc w:val="center"/>
              <w:rPr>
                <w:rFonts w:eastAsiaTheme="minorHAnsi"/>
                <w:bCs w:val="0"/>
                <w:iCs w:val="0"/>
                <w:sz w:val="22"/>
                <w:szCs w:val="22"/>
              </w:rPr>
            </w:pPr>
          </w:p>
        </w:tc>
      </w:tr>
      <w:tr w:rsidR="00153854" w:rsidRPr="00465608" w:rsidTr="005046D3">
        <w:tc>
          <w:tcPr>
            <w:tcW w:w="1276"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03</w:t>
            </w:r>
          </w:p>
        </w:tc>
        <w:tc>
          <w:tcPr>
            <w:tcW w:w="1276"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w:t>
            </w:r>
          </w:p>
        </w:tc>
        <w:tc>
          <w:tcPr>
            <w:tcW w:w="1276"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02</w:t>
            </w:r>
          </w:p>
        </w:tc>
        <w:tc>
          <w:tcPr>
            <w:tcW w:w="1276" w:type="dxa"/>
            <w:vAlign w:val="center"/>
          </w:tcPr>
          <w:p w:rsidR="00153854" w:rsidRPr="00465608" w:rsidRDefault="00153854" w:rsidP="00167310">
            <w:pPr>
              <w:jc w:val="center"/>
              <w:rPr>
                <w:rFonts w:eastAsiaTheme="minorHAnsi"/>
                <w:bCs w:val="0"/>
                <w:iCs w:val="0"/>
                <w:sz w:val="22"/>
                <w:szCs w:val="22"/>
              </w:rPr>
            </w:pPr>
          </w:p>
        </w:tc>
        <w:tc>
          <w:tcPr>
            <w:tcW w:w="1276" w:type="dxa"/>
            <w:vAlign w:val="center"/>
          </w:tcPr>
          <w:p w:rsidR="00153854" w:rsidRPr="00465608" w:rsidRDefault="00153854" w:rsidP="00167310">
            <w:pPr>
              <w:jc w:val="center"/>
              <w:rPr>
                <w:rFonts w:eastAsiaTheme="minorHAnsi"/>
                <w:bCs w:val="0"/>
                <w:iCs w:val="0"/>
                <w:sz w:val="22"/>
                <w:szCs w:val="22"/>
              </w:rPr>
            </w:pPr>
          </w:p>
        </w:tc>
        <w:tc>
          <w:tcPr>
            <w:tcW w:w="1276" w:type="dxa"/>
            <w:vAlign w:val="center"/>
          </w:tcPr>
          <w:p w:rsidR="00153854" w:rsidRPr="00465608" w:rsidRDefault="00153854" w:rsidP="00167310">
            <w:pPr>
              <w:jc w:val="center"/>
              <w:rPr>
                <w:rFonts w:eastAsiaTheme="minorHAnsi"/>
                <w:bCs w:val="0"/>
                <w:iCs w:val="0"/>
                <w:sz w:val="22"/>
                <w:szCs w:val="22"/>
              </w:rPr>
            </w:pPr>
          </w:p>
        </w:tc>
        <w:tc>
          <w:tcPr>
            <w:tcW w:w="1276" w:type="dxa"/>
            <w:vAlign w:val="center"/>
          </w:tcPr>
          <w:p w:rsidR="00153854" w:rsidRPr="00465608" w:rsidRDefault="00153854" w:rsidP="00167310">
            <w:pPr>
              <w:jc w:val="center"/>
              <w:rPr>
                <w:rFonts w:eastAsiaTheme="minorHAnsi"/>
                <w:bCs w:val="0"/>
                <w:iCs w:val="0"/>
                <w:sz w:val="22"/>
                <w:szCs w:val="22"/>
              </w:rPr>
            </w:pPr>
          </w:p>
        </w:tc>
        <w:tc>
          <w:tcPr>
            <w:tcW w:w="1277"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01</w:t>
            </w:r>
          </w:p>
        </w:tc>
        <w:tc>
          <w:tcPr>
            <w:tcW w:w="1277"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07</w:t>
            </w:r>
          </w:p>
        </w:tc>
        <w:tc>
          <w:tcPr>
            <w:tcW w:w="1277"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01</w:t>
            </w:r>
          </w:p>
        </w:tc>
        <w:tc>
          <w:tcPr>
            <w:tcW w:w="1277" w:type="dxa"/>
            <w:vAlign w:val="center"/>
          </w:tcPr>
          <w:p w:rsidR="00153854" w:rsidRPr="00465608" w:rsidRDefault="00153854" w:rsidP="00167310">
            <w:pPr>
              <w:jc w:val="center"/>
              <w:rPr>
                <w:rFonts w:eastAsiaTheme="minorHAnsi"/>
                <w:bCs w:val="0"/>
                <w:iCs w:val="0"/>
                <w:sz w:val="22"/>
                <w:szCs w:val="22"/>
              </w:rPr>
            </w:pPr>
            <w:r>
              <w:rPr>
                <w:rFonts w:eastAsiaTheme="minorHAnsi"/>
                <w:bCs w:val="0"/>
                <w:iCs w:val="0"/>
                <w:sz w:val="22"/>
                <w:szCs w:val="22"/>
              </w:rPr>
              <w:t>150</w:t>
            </w:r>
          </w:p>
        </w:tc>
      </w:tr>
    </w:tbl>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Cs w:val="0"/>
          <w:iCs w:val="0"/>
          <w:szCs w:val="22"/>
        </w:rPr>
      </w:pPr>
    </w:p>
    <w:p w:rsidR="00153854" w:rsidRPr="00465608" w:rsidRDefault="00153854" w:rsidP="00167310">
      <w:pPr>
        <w:rPr>
          <w:rFonts w:eastAsiaTheme="minorHAnsi"/>
          <w:bCs w:val="0"/>
          <w:iCs w:val="0"/>
          <w:szCs w:val="22"/>
        </w:rPr>
      </w:pPr>
    </w:p>
    <w:p w:rsidR="00153854" w:rsidRPr="00465608" w:rsidRDefault="00153854" w:rsidP="00167310">
      <w:pPr>
        <w:jc w:val="center"/>
        <w:rPr>
          <w:rFonts w:eastAsiaTheme="minorHAnsi"/>
          <w:bCs w:val="0"/>
          <w:iCs w:val="0"/>
          <w:szCs w:val="22"/>
        </w:rPr>
      </w:pPr>
    </w:p>
    <w:p w:rsidR="00153854" w:rsidRPr="00465608" w:rsidRDefault="00153854" w:rsidP="00167310">
      <w:pPr>
        <w:spacing w:before="80"/>
        <w:ind w:left="426" w:right="-29"/>
        <w:rPr>
          <w:szCs w:val="28"/>
        </w:rPr>
        <w:sectPr w:rsidR="00153854" w:rsidRPr="00465608" w:rsidSect="005046D3">
          <w:pgSz w:w="16840" w:h="11907" w:orient="landscape" w:code="9"/>
          <w:pgMar w:top="851" w:right="1009" w:bottom="720" w:left="1009" w:header="0" w:footer="158" w:gutter="0"/>
          <w:cols w:space="720"/>
          <w:docGrid w:linePitch="381"/>
        </w:sectPr>
      </w:pPr>
    </w:p>
    <w:p w:rsidR="00153854" w:rsidRPr="00465608" w:rsidRDefault="00153854" w:rsidP="00167310">
      <w:pPr>
        <w:spacing w:before="80"/>
        <w:ind w:left="426" w:right="-29"/>
        <w:rPr>
          <w:szCs w:val="28"/>
        </w:rPr>
      </w:pPr>
    </w:p>
    <w:p w:rsidR="00153854" w:rsidRPr="00465608" w:rsidRDefault="00153854" w:rsidP="00167310">
      <w:pPr>
        <w:spacing w:before="80"/>
        <w:ind w:left="426" w:right="-29"/>
        <w:rPr>
          <w:szCs w:val="28"/>
        </w:rPr>
      </w:pPr>
    </w:p>
    <w:p w:rsidR="00153854" w:rsidRPr="00465608" w:rsidRDefault="00153854" w:rsidP="00167310">
      <w:pPr>
        <w:sectPr w:rsidR="00153854" w:rsidRPr="00465608" w:rsidSect="005046D3">
          <w:pgSz w:w="16840" w:h="11907" w:orient="landscape" w:code="9"/>
          <w:pgMar w:top="1582" w:right="1009" w:bottom="720" w:left="1009" w:header="0" w:footer="158" w:gutter="0"/>
          <w:cols w:space="720"/>
          <w:docGrid w:linePitch="381"/>
        </w:sectPr>
      </w:pPr>
    </w:p>
    <w:p w:rsidR="00153854" w:rsidRPr="00465608" w:rsidRDefault="00153854" w:rsidP="00167310"/>
    <w:p w:rsidR="00153854" w:rsidRDefault="00153854" w:rsidP="00167310"/>
    <w:p w:rsidR="00E73C37" w:rsidRDefault="00E73C37" w:rsidP="00167310"/>
    <w:sectPr w:rsidR="00E73C37" w:rsidSect="005046D3">
      <w:pgSz w:w="16840" w:h="11907" w:orient="landscape" w:code="9"/>
      <w:pgMar w:top="1582" w:right="1009" w:bottom="720" w:left="1009" w:header="0" w:footer="15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69" w:rsidRDefault="00F51A69" w:rsidP="00153854">
      <w:r>
        <w:separator/>
      </w:r>
    </w:p>
  </w:endnote>
  <w:endnote w:type="continuationSeparator" w:id="1">
    <w:p w:rsidR="00F51A69" w:rsidRDefault="00F51A69" w:rsidP="00153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72" w:rsidRDefault="00CA1AC4">
    <w:pPr>
      <w:pStyle w:val="Footer"/>
      <w:framePr w:wrap="around" w:vAnchor="text" w:hAnchor="margin" w:xAlign="center" w:y="1"/>
      <w:rPr>
        <w:rStyle w:val="PageNumber"/>
      </w:rPr>
    </w:pPr>
    <w:r>
      <w:rPr>
        <w:rStyle w:val="PageNumber"/>
      </w:rPr>
      <w:fldChar w:fldCharType="begin"/>
    </w:r>
    <w:r w:rsidR="00057B72">
      <w:rPr>
        <w:rStyle w:val="PageNumber"/>
      </w:rPr>
      <w:instrText xml:space="preserve">PAGE  </w:instrText>
    </w:r>
    <w:r>
      <w:rPr>
        <w:rStyle w:val="PageNumber"/>
      </w:rPr>
      <w:fldChar w:fldCharType="separate"/>
    </w:r>
    <w:r w:rsidR="00057B72">
      <w:rPr>
        <w:rStyle w:val="PageNumber"/>
        <w:noProof/>
      </w:rPr>
      <w:t>1</w:t>
    </w:r>
    <w:r>
      <w:rPr>
        <w:rStyle w:val="PageNumber"/>
      </w:rPr>
      <w:fldChar w:fldCharType="end"/>
    </w:r>
  </w:p>
  <w:p w:rsidR="00057B72" w:rsidRDefault="00057B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72" w:rsidRPr="00D94228" w:rsidRDefault="00CA1AC4">
    <w:pPr>
      <w:pStyle w:val="Footer"/>
      <w:framePr w:wrap="around" w:vAnchor="text" w:hAnchor="page" w:x="6022" w:y="-152"/>
      <w:jc w:val="center"/>
      <w:rPr>
        <w:rStyle w:val="PageNumber"/>
        <w:sz w:val="22"/>
        <w:szCs w:val="22"/>
      </w:rPr>
    </w:pPr>
    <w:r w:rsidRPr="00D94228">
      <w:rPr>
        <w:rStyle w:val="PageNumber"/>
        <w:sz w:val="22"/>
        <w:szCs w:val="22"/>
      </w:rPr>
      <w:fldChar w:fldCharType="begin"/>
    </w:r>
    <w:r w:rsidR="00057B72" w:rsidRPr="00D94228">
      <w:rPr>
        <w:rStyle w:val="PageNumber"/>
        <w:sz w:val="22"/>
        <w:szCs w:val="22"/>
      </w:rPr>
      <w:instrText xml:space="preserve">PAGE  </w:instrText>
    </w:r>
    <w:r w:rsidRPr="00D94228">
      <w:rPr>
        <w:rStyle w:val="PageNumber"/>
        <w:sz w:val="22"/>
        <w:szCs w:val="22"/>
      </w:rPr>
      <w:fldChar w:fldCharType="separate"/>
    </w:r>
    <w:r w:rsidR="00420487">
      <w:rPr>
        <w:rStyle w:val="PageNumber"/>
        <w:noProof/>
        <w:sz w:val="22"/>
        <w:szCs w:val="22"/>
      </w:rPr>
      <w:t>1</w:t>
    </w:r>
    <w:r w:rsidRPr="00D94228">
      <w:rPr>
        <w:rStyle w:val="PageNumber"/>
        <w:sz w:val="22"/>
        <w:szCs w:val="22"/>
      </w:rPr>
      <w:fldChar w:fldCharType="end"/>
    </w:r>
  </w:p>
  <w:p w:rsidR="00057B72" w:rsidRPr="00784035" w:rsidRDefault="00057B72" w:rsidP="005046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69" w:rsidRDefault="00F51A69" w:rsidP="00153854">
      <w:r>
        <w:separator/>
      </w:r>
    </w:p>
  </w:footnote>
  <w:footnote w:type="continuationSeparator" w:id="1">
    <w:p w:rsidR="00F51A69" w:rsidRDefault="00F51A69" w:rsidP="00153854">
      <w:r>
        <w:continuationSeparator/>
      </w:r>
    </w:p>
  </w:footnote>
  <w:footnote w:id="2">
    <w:p w:rsidR="00057B72" w:rsidRPr="0008742A" w:rsidRDefault="00057B72" w:rsidP="004A1652">
      <w:pPr>
        <w:pStyle w:val="FootnoteText"/>
        <w:ind w:left="142" w:right="389" w:firstLine="0"/>
        <w:rPr>
          <w:sz w:val="22"/>
          <w:szCs w:val="22"/>
        </w:rPr>
      </w:pPr>
      <w:r>
        <w:rPr>
          <w:sz w:val="22"/>
          <w:szCs w:val="22"/>
        </w:rPr>
        <w:t xml:space="preserve">       </w:t>
      </w:r>
      <w:r w:rsidRPr="0008742A">
        <w:rPr>
          <w:rStyle w:val="FootnoteReference"/>
          <w:b/>
          <w:sz w:val="22"/>
          <w:szCs w:val="22"/>
        </w:rPr>
        <w:footnoteRef/>
      </w:r>
      <w:r>
        <w:rPr>
          <w:sz w:val="22"/>
          <w:szCs w:val="22"/>
        </w:rPr>
        <w:t xml:space="preserve"> </w:t>
      </w:r>
      <w:r w:rsidRPr="0008742A">
        <w:rPr>
          <w:sz w:val="22"/>
          <w:szCs w:val="22"/>
        </w:rPr>
        <w:t>N</w:t>
      </w:r>
      <w:r w:rsidRPr="0008742A">
        <w:rPr>
          <w:sz w:val="22"/>
          <w:szCs w:val="22"/>
          <w:lang w:val="vi-VN"/>
        </w:rPr>
        <w:t xml:space="preserve">hư: </w:t>
      </w:r>
      <w:r w:rsidRPr="0008742A">
        <w:rPr>
          <w:sz w:val="22"/>
          <w:szCs w:val="22"/>
          <w:lang w:val="es-MX"/>
        </w:rPr>
        <w:t>K</w:t>
      </w:r>
      <w:r w:rsidRPr="0008742A">
        <w:rPr>
          <w:sz w:val="22"/>
          <w:szCs w:val="22"/>
          <w:lang w:val="vi-VN"/>
        </w:rPr>
        <w:t>ỷ niệm 8</w:t>
      </w:r>
      <w:r w:rsidRPr="0008742A">
        <w:rPr>
          <w:sz w:val="22"/>
          <w:szCs w:val="22"/>
          <w:lang w:val="es-MX"/>
        </w:rPr>
        <w:t>8</w:t>
      </w:r>
      <w:r w:rsidRPr="0008742A">
        <w:rPr>
          <w:sz w:val="22"/>
          <w:szCs w:val="22"/>
          <w:lang w:val="vi-VN"/>
        </w:rPr>
        <w:t xml:space="preserve"> năm Ngày thành lập Đảng Cộng sản Việt Nam (3/2/1930 - 3/2/201</w:t>
      </w:r>
      <w:r w:rsidRPr="0008742A">
        <w:rPr>
          <w:sz w:val="22"/>
          <w:szCs w:val="22"/>
          <w:lang w:val="es-MX"/>
        </w:rPr>
        <w:t>8</w:t>
      </w:r>
      <w:r w:rsidRPr="0008742A">
        <w:rPr>
          <w:sz w:val="22"/>
          <w:szCs w:val="22"/>
          <w:lang w:val="vi-VN"/>
        </w:rPr>
        <w:t xml:space="preserve">) gắn với mừng Xuân </w:t>
      </w:r>
      <w:r w:rsidRPr="0008742A">
        <w:rPr>
          <w:sz w:val="22"/>
          <w:szCs w:val="22"/>
          <w:lang w:val="es-MX"/>
        </w:rPr>
        <w:t>Mậu Tuất 2018</w:t>
      </w:r>
      <w:r w:rsidRPr="0008742A">
        <w:rPr>
          <w:sz w:val="22"/>
          <w:szCs w:val="22"/>
          <w:lang w:val="vi-VN"/>
        </w:rPr>
        <w:t xml:space="preserve">; Ngày Giỗ Tổ Hùng Vương (mồng 10 tháng 3 âm lịch); </w:t>
      </w:r>
      <w:r w:rsidRPr="0008742A">
        <w:rPr>
          <w:sz w:val="22"/>
          <w:szCs w:val="22"/>
          <w:lang w:val="es-MX"/>
        </w:rPr>
        <w:t xml:space="preserve">kỷ niệm 43 năm Giải phóng miền Nam, thống nhất đất nước (30/4/1975 – 30/4/2018); </w:t>
      </w:r>
      <w:r w:rsidRPr="0008742A">
        <w:rPr>
          <w:sz w:val="22"/>
          <w:szCs w:val="22"/>
          <w:lang w:val="vi-VN"/>
        </w:rPr>
        <w:t>kỷ niệm 12</w:t>
      </w:r>
      <w:r w:rsidRPr="0008742A">
        <w:rPr>
          <w:sz w:val="22"/>
          <w:szCs w:val="22"/>
          <w:lang w:val="es-MX"/>
        </w:rPr>
        <w:t>8</w:t>
      </w:r>
      <w:r w:rsidRPr="0008742A">
        <w:rPr>
          <w:sz w:val="22"/>
          <w:szCs w:val="22"/>
          <w:lang w:val="vi-VN"/>
        </w:rPr>
        <w:t xml:space="preserve"> năm Ngày sinh Chủ tịch Hồ Chí Minh (19/5/1890 - 19/5/201</w:t>
      </w:r>
      <w:r w:rsidRPr="0008742A">
        <w:rPr>
          <w:sz w:val="22"/>
          <w:szCs w:val="22"/>
          <w:lang w:val="es-MX"/>
        </w:rPr>
        <w:t>8</w:t>
      </w:r>
      <w:r w:rsidRPr="0008742A">
        <w:rPr>
          <w:sz w:val="22"/>
          <w:szCs w:val="22"/>
          <w:lang w:val="vi-VN"/>
        </w:rPr>
        <w:t>) gắn với sự kiện 10</w:t>
      </w:r>
      <w:r w:rsidRPr="0008742A">
        <w:rPr>
          <w:sz w:val="22"/>
          <w:szCs w:val="22"/>
          <w:lang w:val="es-MX"/>
        </w:rPr>
        <w:t xml:space="preserve">7 </w:t>
      </w:r>
      <w:r w:rsidRPr="0008742A">
        <w:rPr>
          <w:sz w:val="22"/>
          <w:szCs w:val="22"/>
          <w:lang w:val="vi-VN"/>
        </w:rPr>
        <w:t>năm Ngày Bác Hồ ra đi tìm đường cứu nước (5/6/1911 - 5/6/201</w:t>
      </w:r>
      <w:r w:rsidRPr="0008742A">
        <w:rPr>
          <w:sz w:val="22"/>
          <w:szCs w:val="22"/>
          <w:lang w:val="es-MX"/>
        </w:rPr>
        <w:t>8</w:t>
      </w:r>
      <w:r w:rsidRPr="0008742A">
        <w:rPr>
          <w:sz w:val="22"/>
          <w:szCs w:val="22"/>
          <w:lang w:val="vi-VN"/>
        </w:rPr>
        <w:t>); kỷ niệm 7</w:t>
      </w:r>
      <w:r w:rsidRPr="0008742A">
        <w:rPr>
          <w:sz w:val="22"/>
          <w:szCs w:val="22"/>
          <w:lang w:val="es-MX"/>
        </w:rPr>
        <w:t>3</w:t>
      </w:r>
      <w:r w:rsidRPr="0008742A">
        <w:rPr>
          <w:sz w:val="22"/>
          <w:szCs w:val="22"/>
          <w:lang w:val="vi-VN"/>
        </w:rPr>
        <w:t xml:space="preserve"> năm Cách mạng tháng Tám </w:t>
      </w:r>
      <w:r w:rsidRPr="0008742A">
        <w:rPr>
          <w:sz w:val="22"/>
          <w:szCs w:val="22"/>
          <w:lang w:val="es-MX"/>
        </w:rPr>
        <w:t xml:space="preserve">(19/8/1945 – 19/8/2018) </w:t>
      </w:r>
      <w:r w:rsidRPr="0008742A">
        <w:rPr>
          <w:sz w:val="22"/>
          <w:szCs w:val="22"/>
          <w:lang w:val="vi-VN"/>
        </w:rPr>
        <w:t>và Quốc khánh nước Cộng hòa xã hội chủ nghĩa Việt Nam (2/9/1945 - 2/9/201</w:t>
      </w:r>
      <w:r w:rsidRPr="0008742A">
        <w:rPr>
          <w:sz w:val="22"/>
          <w:szCs w:val="22"/>
          <w:lang w:val="es-MX"/>
        </w:rPr>
        <w:t>8</w:t>
      </w:r>
      <w:r w:rsidRPr="0008742A">
        <w:rPr>
          <w:sz w:val="22"/>
          <w:szCs w:val="22"/>
          <w:lang w:val="vi-VN"/>
        </w:rPr>
        <w:t>);kỷ niệm 8</w:t>
      </w:r>
      <w:r w:rsidRPr="0008742A">
        <w:rPr>
          <w:sz w:val="22"/>
          <w:szCs w:val="22"/>
          <w:lang w:val="es-MX"/>
        </w:rPr>
        <w:t>8</w:t>
      </w:r>
      <w:r w:rsidRPr="0008742A">
        <w:rPr>
          <w:sz w:val="22"/>
          <w:szCs w:val="22"/>
          <w:lang w:val="vi-VN"/>
        </w:rPr>
        <w:t xml:space="preserve"> năm Ngày </w:t>
      </w:r>
      <w:r w:rsidRPr="0008742A">
        <w:rPr>
          <w:sz w:val="22"/>
          <w:szCs w:val="22"/>
          <w:lang w:val="es-MX"/>
        </w:rPr>
        <w:t>T</w:t>
      </w:r>
      <w:r w:rsidRPr="0008742A">
        <w:rPr>
          <w:sz w:val="22"/>
          <w:szCs w:val="22"/>
          <w:lang w:val="vi-VN"/>
        </w:rPr>
        <w:t>ruyền thống Mặt trận Tổ quốc Việt Nam (18/11/1930 - 18/11/201</w:t>
      </w:r>
      <w:r w:rsidRPr="0008742A">
        <w:rPr>
          <w:sz w:val="22"/>
          <w:szCs w:val="22"/>
          <w:lang w:val="es-MX"/>
        </w:rPr>
        <w:t>8</w:t>
      </w:r>
      <w:r w:rsidRPr="0008742A">
        <w:rPr>
          <w:sz w:val="22"/>
          <w:szCs w:val="22"/>
          <w:lang w:val="vi-VN"/>
        </w:rPr>
        <w:t>) và các ngày kỷ niệm của các tổ chức thành viên</w:t>
      </w:r>
      <w:r w:rsidRPr="0008742A">
        <w:rPr>
          <w:sz w:val="22"/>
          <w:szCs w:val="22"/>
        </w:rPr>
        <w:t xml:space="preserve">; 28 năm </w:t>
      </w:r>
      <w:r w:rsidRPr="0008742A">
        <w:rPr>
          <w:sz w:val="22"/>
          <w:szCs w:val="22"/>
          <w:lang w:val="vi-VN"/>
        </w:rPr>
        <w:t>ngày thành lập huyện Cư Jut (19/6)</w:t>
      </w:r>
      <w:r w:rsidRPr="0008742A">
        <w:rPr>
          <w:sz w:val="22"/>
          <w:szCs w:val="22"/>
        </w:rPr>
        <w:t>; …</w:t>
      </w:r>
    </w:p>
  </w:footnote>
  <w:footnote w:id="3">
    <w:p w:rsidR="00057B72" w:rsidRPr="004C0FAD" w:rsidRDefault="00057B72" w:rsidP="004A1652">
      <w:pPr>
        <w:ind w:left="142" w:right="247" w:hanging="142"/>
        <w:rPr>
          <w:sz w:val="22"/>
          <w:szCs w:val="22"/>
        </w:rPr>
      </w:pPr>
      <w:r>
        <w:rPr>
          <w:color w:val="000000" w:themeColor="text1"/>
          <w:spacing w:val="-2"/>
          <w:sz w:val="22"/>
          <w:szCs w:val="22"/>
        </w:rPr>
        <w:t xml:space="preserve">   </w:t>
      </w:r>
      <w:r>
        <w:rPr>
          <w:color w:val="000000" w:themeColor="text1"/>
          <w:spacing w:val="-2"/>
          <w:sz w:val="22"/>
          <w:szCs w:val="22"/>
        </w:rPr>
        <w:tab/>
      </w:r>
      <w:r w:rsidRPr="00B103D3">
        <w:rPr>
          <w:rStyle w:val="FootnoteReference"/>
          <w:b/>
          <w:sz w:val="22"/>
          <w:szCs w:val="22"/>
        </w:rPr>
        <w:footnoteRef/>
      </w:r>
      <w:r>
        <w:rPr>
          <w:color w:val="000000" w:themeColor="text1"/>
          <w:spacing w:val="-2"/>
          <w:sz w:val="22"/>
          <w:szCs w:val="22"/>
        </w:rPr>
        <w:t xml:space="preserve"> </w:t>
      </w:r>
      <w:r w:rsidRPr="004C0FAD">
        <w:rPr>
          <w:color w:val="000000" w:themeColor="text1"/>
          <w:spacing w:val="-2"/>
          <w:sz w:val="22"/>
          <w:szCs w:val="22"/>
        </w:rPr>
        <w:t>Như:</w:t>
      </w:r>
      <w:r w:rsidRPr="004C0FAD">
        <w:rPr>
          <w:sz w:val="22"/>
          <w:szCs w:val="22"/>
        </w:rPr>
        <w:t>Kế hoạch số: 22/KH-UBND, ngày 31/1/2018 về thực hiện xóa đói giảm nghèo trong vùng đồng bào Dân tộc thiểu số huyện Cư Jút, giai đoạn 2018 đến 2020; chủ trương mua giống cây trồng cấp cho các hộ theo quy định tại Quyết định 102/2009/TTg năm 2018; xây dựng đường điện hạ áp vào khu tái định cư thôn 15 xã Đăk D’rông huyện Cư Jút; lựa chọn người có uy tín tham dự Chương trình “Điểm tựa bản làng”; phê duyệt mức giá giống Bắp, Lúa và cấp tiền mặt thuộc chính sách hỗ trợ trực tiếp cho người dân thuộc hộ nghèo vùng khó khăn năm 2018; phê duyệt đấu thầu: Mua giống cây trồng theo Quyết định số 102/2009/QĐ-TTg ngày 07/8/2009 của Thủ tướng Chính phủ trên địa bàn huyện Cư Jút; xây dựng kế hoạch thực hiện Đề án “Giảm thiểu tình trạng tảo hôn và hôn nhân cận huyết thống trong đồng bào dân tộc thiểu số giai đoạn 2018 - 2025” trên địa bàn huyện Cư Jút; phê duyệt Đề án trồng cây Mít Thái Siêu sớm Changgai da xanh theo hướng bền vững thuộc chương trình đa dạng hóa và nhân rộng mô hình giảm nghèo bền vững trên địa bàn các xã ngoài Chương trình 30a và Chương trình 135 năm 2018.</w:t>
      </w:r>
    </w:p>
  </w:footnote>
  <w:footnote w:id="4">
    <w:p w:rsidR="00057B72" w:rsidRPr="004C0FAD" w:rsidRDefault="00057B72" w:rsidP="003A6DEE">
      <w:pPr>
        <w:pStyle w:val="FootnoteText"/>
        <w:ind w:left="142" w:right="247" w:firstLine="578"/>
        <w:rPr>
          <w:sz w:val="22"/>
          <w:szCs w:val="22"/>
        </w:rPr>
      </w:pPr>
      <w:r w:rsidRPr="004C0FAD">
        <w:rPr>
          <w:rStyle w:val="FootnoteReference"/>
          <w:b/>
          <w:sz w:val="22"/>
          <w:szCs w:val="22"/>
        </w:rPr>
        <w:footnoteRef/>
      </w:r>
      <w:r w:rsidRPr="004C0FAD">
        <w:rPr>
          <w:sz w:val="22"/>
          <w:szCs w:val="22"/>
        </w:rPr>
        <w:t xml:space="preserve"> Cụ thể</w:t>
      </w:r>
      <w:r w:rsidRPr="004C0FAD">
        <w:rPr>
          <w:sz w:val="22"/>
          <w:szCs w:val="22"/>
          <w:lang w:val="vi-VN"/>
        </w:rPr>
        <w:t>:</w:t>
      </w:r>
      <w:r w:rsidRPr="004C0FAD">
        <w:rPr>
          <w:sz w:val="22"/>
          <w:szCs w:val="22"/>
        </w:rPr>
        <w:t xml:space="preserve"> UBND huyện bố trí kinh phí từ nguồn ngân sách địa phương hơn 395 triệu đồngđể thực hiện các hạng mục Điện sinh hoạt; khoan giếng nước, lắp đặt đài cấp nước tập trung tại khu Định canh - Định cư thôn 15 xã Đăk D’rông tạo điều kiện cho các hộ ra khu ĐC-ĐC  làm nhà ở ổn định, đã có 67/75 hộ nhận đất; giải quyết cho 11  hộ có điều kiện khó khăn vay vốn NHCSXH  làm nhà ở kiên cố.</w:t>
      </w:r>
    </w:p>
  </w:footnote>
  <w:footnote w:id="5">
    <w:p w:rsidR="00057B72" w:rsidRPr="00AF4B07" w:rsidRDefault="00057B72" w:rsidP="003A6DEE">
      <w:pPr>
        <w:pStyle w:val="FootnoteText"/>
        <w:ind w:left="142" w:right="247" w:firstLine="425"/>
        <w:rPr>
          <w:sz w:val="22"/>
          <w:szCs w:val="22"/>
        </w:rPr>
      </w:pPr>
      <w:r w:rsidRPr="004C0FAD">
        <w:rPr>
          <w:rStyle w:val="FootnoteReference"/>
          <w:b/>
          <w:sz w:val="22"/>
          <w:szCs w:val="22"/>
        </w:rPr>
        <w:footnoteRef/>
      </w:r>
      <w:r w:rsidRPr="004C0FAD">
        <w:rPr>
          <w:sz w:val="22"/>
          <w:szCs w:val="22"/>
        </w:rPr>
        <w:t xml:space="preserve"> Cụ thể</w:t>
      </w:r>
      <w:r>
        <w:rPr>
          <w:sz w:val="22"/>
          <w:szCs w:val="22"/>
          <w:lang w:val="vi-VN"/>
        </w:rPr>
        <w:t>:</w:t>
      </w:r>
      <w:r w:rsidRPr="004C0FAD">
        <w:rPr>
          <w:sz w:val="22"/>
          <w:szCs w:val="22"/>
        </w:rPr>
        <w:t>Chính sách hỗ trợ trực tiếp cho người dân nghèo vùng khó khăn theo Quyết định 102/2009/QĐ-TTg của Thủ tướng Chính phủ; chính sách hỗ trợ lãi suất vay vốn theo Quyết định 10/2012/QĐ-UBND và Quyết định số: 17/2016/QĐ-UBND của UBND tỉnh; chính sách hỗ trợ lãi suất vay vốn theo Nghị Quyết 56/2016/NQ-HĐND ngày 22/12/2016 của HĐND tỉnh; chính sách đối với người uy tín trong vùng đồng bào DTTS; Chính sách cấp báo và tạp chí theo Quyết định số 2472/QĐ-TTg ngày 28/12/2012 của Thủ tướng Chính phủ …</w:t>
      </w:r>
    </w:p>
  </w:footnote>
  <w:footnote w:id="6">
    <w:p w:rsidR="00057B72" w:rsidRPr="002F11CF" w:rsidRDefault="00057B72" w:rsidP="004A1652">
      <w:pPr>
        <w:tabs>
          <w:tab w:val="left" w:pos="560"/>
          <w:tab w:val="left" w:pos="1120"/>
          <w:tab w:val="left" w:pos="9214"/>
        </w:tabs>
        <w:ind w:left="142" w:right="247" w:firstLine="425"/>
        <w:rPr>
          <w:sz w:val="22"/>
          <w:szCs w:val="22"/>
          <w:lang w:val="es-MX"/>
        </w:rPr>
      </w:pPr>
      <w:r w:rsidRPr="002F11CF">
        <w:rPr>
          <w:rStyle w:val="FootnoteReference"/>
          <w:b/>
          <w:sz w:val="22"/>
          <w:szCs w:val="22"/>
        </w:rPr>
        <w:footnoteRef/>
      </w:r>
      <w:r>
        <w:rPr>
          <w:sz w:val="22"/>
          <w:szCs w:val="22"/>
          <w:lang w:val="es-MX"/>
        </w:rPr>
        <w:t xml:space="preserve"> </w:t>
      </w:r>
      <w:r w:rsidRPr="002F11CF">
        <w:rPr>
          <w:sz w:val="22"/>
          <w:szCs w:val="22"/>
          <w:lang w:val="es-MX"/>
        </w:rPr>
        <w:t>Như: Mô hình làm đường giao thông nông thôn ở xã Nam Dong, xã Đắk D’rông và xã Đắk Wil, cụ thể: Tại xã Nam Dong nhân dân đóng góp 4,2 tỷ đồng xây dựng được 10,6km đường bê tông; tại xã Đắk D’rông nhân dân tự nguyện hiến 275m</w:t>
      </w:r>
      <w:r w:rsidRPr="002F11CF">
        <w:rPr>
          <w:sz w:val="22"/>
          <w:szCs w:val="22"/>
          <w:vertAlign w:val="superscript"/>
          <w:lang w:val="es-MX"/>
        </w:rPr>
        <w:t>2</w:t>
      </w:r>
      <w:r w:rsidRPr="002F11CF">
        <w:rPr>
          <w:sz w:val="22"/>
          <w:szCs w:val="22"/>
          <w:lang w:val="es-MX"/>
        </w:rPr>
        <w:t xml:space="preserve"> đất, ngày công làm được 2 km đường bê tông trị giá 1 tỷ đồng, sửa chữa, nâng cấp 6km đường cấp phối trị giá 525 triệu đồng; tại xã Đắk Wil, nhân dân đóng góp 489 triệu đồng, 900 ngày công để làm 1,1km đường bê tông và sửa chữa, nâng cấp 1km đường cấp phối….Dự án phụ nữ nghèo Buôn Nui, xã Tâm Thắng vươn lên làm kinh tế giỏi đã thu được 5,88 triệu đồng và 600kg gạo, trị giá gần 12 triệu đồng; Mô hình Bếp ăn tình thương phục vụ trên 33.990 xuất ăn, trị giá 182.000 triệu đồng; Mô hình Thùng tiền nhân đạo tại xã Đắk Wil thu được 4,336 triệu đồng; mô hình hũ gạo tình thương thu được 504kg, trị giá 6,5 triệu đồng và mô hình nuôi heo đất trong trường học thu được h</w:t>
      </w:r>
      <w:r>
        <w:rPr>
          <w:sz w:val="22"/>
          <w:szCs w:val="22"/>
          <w:lang w:val="es-MX"/>
        </w:rPr>
        <w:t xml:space="preserve"> </w:t>
      </w:r>
      <w:r w:rsidRPr="002F11CF">
        <w:rPr>
          <w:sz w:val="22"/>
          <w:szCs w:val="22"/>
          <w:lang w:val="es-MX"/>
        </w:rPr>
        <w:t>ơn 31 triệu đồng.</w:t>
      </w:r>
    </w:p>
  </w:footnote>
  <w:footnote w:id="7">
    <w:p w:rsidR="00057B72" w:rsidRPr="002F11CF" w:rsidRDefault="00057B72" w:rsidP="004A1652">
      <w:pPr>
        <w:pStyle w:val="FootnoteText"/>
        <w:ind w:left="142" w:right="247" w:firstLine="425"/>
        <w:rPr>
          <w:sz w:val="22"/>
          <w:szCs w:val="22"/>
        </w:rPr>
      </w:pPr>
      <w:r w:rsidRPr="002F11CF">
        <w:rPr>
          <w:rStyle w:val="FootnoteReference"/>
          <w:sz w:val="22"/>
          <w:szCs w:val="22"/>
        </w:rPr>
        <w:footnoteRef/>
      </w:r>
      <w:r>
        <w:rPr>
          <w:spacing w:val="-4"/>
          <w:sz w:val="22"/>
          <w:szCs w:val="22"/>
          <w:lang w:val="es-MX"/>
        </w:rPr>
        <w:t xml:space="preserve"> </w:t>
      </w:r>
      <w:r w:rsidRPr="002F11CF">
        <w:rPr>
          <w:spacing w:val="-4"/>
          <w:sz w:val="22"/>
          <w:szCs w:val="22"/>
          <w:lang w:val="es-MX"/>
        </w:rPr>
        <w:t>Trong đó: Ngân sách nhà nước 76.380 triệu đồng và huy động nhân dân, doanh nghiệp, các tổ chức khác 18.851 triệu đồng</w:t>
      </w:r>
      <w:r w:rsidRPr="002F11CF">
        <w:rPr>
          <w:sz w:val="22"/>
          <w:szCs w:val="22"/>
        </w:rPr>
        <w:t>.</w:t>
      </w:r>
    </w:p>
  </w:footnote>
  <w:footnote w:id="8">
    <w:p w:rsidR="00057B72" w:rsidRPr="002F11CF" w:rsidRDefault="00057B72" w:rsidP="004A1652">
      <w:pPr>
        <w:pStyle w:val="FootnoteText"/>
        <w:ind w:left="142" w:right="247" w:firstLine="425"/>
        <w:rPr>
          <w:sz w:val="22"/>
          <w:szCs w:val="22"/>
        </w:rPr>
      </w:pPr>
      <w:r w:rsidRPr="002F11CF">
        <w:rPr>
          <w:rStyle w:val="FootnoteReference"/>
          <w:sz w:val="22"/>
          <w:szCs w:val="22"/>
        </w:rPr>
        <w:footnoteRef/>
      </w:r>
      <w:r w:rsidRPr="002F11CF">
        <w:rPr>
          <w:sz w:val="22"/>
          <w:szCs w:val="22"/>
        </w:rPr>
        <w:t xml:space="preserve"> Xã Cư Knia đạt thêm 03 tiêu chí: Tiêu chí số 11 (hộ nghèo), tiêu chí số 15 (y tế), tiêu chí số 13 (tổ chức sản suất); xã Ea Pô đạt thêm 03 tiêu chí: Tiêu chí số 13 (tổ chức sản xuất), tiêu chí số 19 (quốc phòng – an ninh), tiêu chí 18 (hệ thống chính trị và tiếp cận pháp luật); xã Đắk D’rông đạt thêm tiêu chí số 13 (tổ chức sản xuất); xã Đắk Wil đạt thêm tiêu chí số 19 (quốc phòng – an ninh).</w:t>
      </w:r>
    </w:p>
  </w:footnote>
  <w:footnote w:id="9">
    <w:p w:rsidR="00057B72" w:rsidRPr="00292104" w:rsidRDefault="00057B72" w:rsidP="004A1652">
      <w:pPr>
        <w:pStyle w:val="FootnoteText"/>
        <w:tabs>
          <w:tab w:val="left" w:pos="9214"/>
        </w:tabs>
        <w:ind w:left="142" w:right="247"/>
        <w:rPr>
          <w:sz w:val="22"/>
          <w:szCs w:val="22"/>
        </w:rPr>
      </w:pPr>
      <w:r w:rsidRPr="002F11CF">
        <w:rPr>
          <w:rStyle w:val="FootnoteReference"/>
          <w:sz w:val="22"/>
          <w:szCs w:val="22"/>
        </w:rPr>
        <w:footnoteRef/>
      </w:r>
      <w:r w:rsidRPr="002F11CF">
        <w:rPr>
          <w:sz w:val="22"/>
          <w:szCs w:val="22"/>
        </w:rPr>
        <w:t xml:space="preserve"> Thăm, tặng quà cho 1.420 đối tượng, trị giá 375 triệu đồng</w:t>
      </w:r>
      <w:r w:rsidRPr="002F11CF">
        <w:rPr>
          <w:sz w:val="22"/>
          <w:szCs w:val="22"/>
          <w:lang w:val="vi-VN"/>
        </w:rPr>
        <w:t xml:space="preserve"> nhân ngày 27/7</w:t>
      </w:r>
      <w:r w:rsidRPr="002F11CF">
        <w:rPr>
          <w:sz w:val="22"/>
          <w:szCs w:val="22"/>
        </w:rPr>
        <w:t xml:space="preserve">; hỗ trợ cho 19 trường hợp thương binh, hộ gia đình có hoàn cảnh khó khăn với số tiền 9,5 triệu đồng </w:t>
      </w:r>
      <w:r w:rsidRPr="002F11CF">
        <w:rPr>
          <w:sz w:val="22"/>
          <w:szCs w:val="22"/>
          <w:lang w:val="vi-VN"/>
        </w:rPr>
        <w:t>nhân ngày 27/7</w:t>
      </w:r>
      <w:r w:rsidRPr="002F11CF">
        <w:rPr>
          <w:sz w:val="22"/>
          <w:szCs w:val="22"/>
        </w:rPr>
        <w:t>.</w:t>
      </w:r>
    </w:p>
  </w:footnote>
  <w:footnote w:id="10">
    <w:p w:rsidR="00057B72" w:rsidRPr="00E97A86" w:rsidRDefault="00057B72" w:rsidP="004A1652">
      <w:pPr>
        <w:pStyle w:val="FootnoteText"/>
        <w:tabs>
          <w:tab w:val="left" w:pos="9214"/>
        </w:tabs>
        <w:ind w:left="142" w:right="247"/>
        <w:rPr>
          <w:sz w:val="22"/>
          <w:szCs w:val="22"/>
        </w:rPr>
      </w:pPr>
      <w:r w:rsidRPr="00E97A86">
        <w:rPr>
          <w:rStyle w:val="FootnoteReference"/>
          <w:sz w:val="22"/>
          <w:szCs w:val="22"/>
        </w:rPr>
        <w:footnoteRef/>
      </w:r>
      <w:r w:rsidRPr="00E97A86">
        <w:rPr>
          <w:sz w:val="22"/>
          <w:szCs w:val="22"/>
        </w:rPr>
        <w:t xml:space="preserve"> Cụ thể: Thị trấn Ea Tling 01 nhà, Đăk Wil 02 nhà, Nam Dong 02 nhà, Tâm Thắng 02 nhà, Đăk D’rông 03 nhà, Trúc Sơn 02 nhà, Ea Pô 02.</w:t>
      </w:r>
    </w:p>
  </w:footnote>
  <w:footnote w:id="11">
    <w:p w:rsidR="00057B72" w:rsidRPr="00F919BF" w:rsidRDefault="00057B72" w:rsidP="004A1652">
      <w:pPr>
        <w:pStyle w:val="FootnoteText"/>
        <w:tabs>
          <w:tab w:val="left" w:pos="9214"/>
        </w:tabs>
        <w:ind w:left="142" w:right="389" w:hanging="142"/>
        <w:rPr>
          <w:sz w:val="22"/>
          <w:szCs w:val="22"/>
        </w:rPr>
      </w:pPr>
      <w:r>
        <w:rPr>
          <w:color w:val="000000"/>
          <w:sz w:val="22"/>
          <w:szCs w:val="22"/>
        </w:rPr>
        <w:t xml:space="preserve">       </w:t>
      </w:r>
      <w:r w:rsidRPr="00F919BF">
        <w:rPr>
          <w:rStyle w:val="FootnoteReference"/>
          <w:sz w:val="22"/>
          <w:szCs w:val="22"/>
        </w:rPr>
        <w:footnoteRef/>
      </w:r>
      <w:r>
        <w:rPr>
          <w:color w:val="000000"/>
          <w:sz w:val="22"/>
          <w:szCs w:val="22"/>
        </w:rPr>
        <w:t xml:space="preserve"> </w:t>
      </w:r>
      <w:r w:rsidRPr="00F919BF">
        <w:rPr>
          <w:color w:val="000000"/>
          <w:sz w:val="22"/>
          <w:szCs w:val="22"/>
        </w:rPr>
        <w:t>Như: Mô hình chăn nuôi bò sinh sản và bò vỗ béo tại 03 xã (Trúc Sơn, Tâm Thắng và thị trấn EaTling); Mô hình trồng rau an toàn tại Bon U3 Thị trấn EaTling; Mô hình nuôi dế tại Cư Knia; Mô hình chăn nuôi heo siêu lạc tại xã Ea Pô; Mô hình trồng tiêu , trồng cây ăn trái tại Đắk Wil…</w:t>
      </w:r>
      <w:r w:rsidRPr="00F919BF">
        <w:rPr>
          <w:sz w:val="22"/>
          <w:szCs w:val="22"/>
        </w:rPr>
        <w:t>.</w:t>
      </w:r>
    </w:p>
  </w:footnote>
  <w:footnote w:id="12">
    <w:p w:rsidR="00057B72" w:rsidRPr="00F919BF" w:rsidRDefault="00057B72" w:rsidP="004A1652">
      <w:pPr>
        <w:tabs>
          <w:tab w:val="left" w:pos="9214"/>
          <w:tab w:val="left" w:pos="9498"/>
        </w:tabs>
        <w:ind w:left="142" w:right="389" w:hanging="142"/>
        <w:rPr>
          <w:noProof/>
          <w:sz w:val="22"/>
          <w:szCs w:val="22"/>
        </w:rPr>
      </w:pPr>
      <w:r>
        <w:rPr>
          <w:noProof/>
          <w:sz w:val="22"/>
          <w:szCs w:val="22"/>
        </w:rPr>
        <w:t xml:space="preserve">      </w:t>
      </w:r>
      <w:r w:rsidRPr="00F919BF">
        <w:rPr>
          <w:rStyle w:val="FootnoteReference"/>
          <w:sz w:val="22"/>
          <w:szCs w:val="22"/>
        </w:rPr>
        <w:footnoteRef/>
      </w:r>
      <w:r>
        <w:rPr>
          <w:noProof/>
          <w:sz w:val="22"/>
          <w:szCs w:val="22"/>
        </w:rPr>
        <w:t xml:space="preserve"> </w:t>
      </w:r>
      <w:r w:rsidRPr="00F919BF">
        <w:rPr>
          <w:noProof/>
          <w:sz w:val="22"/>
          <w:szCs w:val="22"/>
        </w:rPr>
        <w:t xml:space="preserve">Trong đó: </w:t>
      </w:r>
      <w:r w:rsidRPr="00F919BF">
        <w:rPr>
          <w:noProof/>
          <w:sz w:val="22"/>
          <w:szCs w:val="22"/>
          <w:lang w:val="vi-VN"/>
        </w:rPr>
        <w:t xml:space="preserve">Câu lạc bộ xã Tâm Thắng gồm 20 thành viên với số vốn quyên góp bước đầu là 20.000.000 đồng, sau </w:t>
      </w:r>
      <w:r w:rsidRPr="00F919BF">
        <w:rPr>
          <w:noProof/>
          <w:sz w:val="22"/>
          <w:szCs w:val="22"/>
        </w:rPr>
        <w:t>4</w:t>
      </w:r>
      <w:r w:rsidRPr="00F919BF">
        <w:rPr>
          <w:noProof/>
          <w:sz w:val="22"/>
          <w:szCs w:val="22"/>
          <w:lang w:val="vi-VN"/>
        </w:rPr>
        <w:t xml:space="preserve"> năm hoạt động số vốn lên tới hơn 1</w:t>
      </w:r>
      <w:r w:rsidRPr="00F919BF">
        <w:rPr>
          <w:noProof/>
          <w:sz w:val="22"/>
          <w:szCs w:val="22"/>
        </w:rPr>
        <w:t>20.000.000</w:t>
      </w:r>
      <w:r w:rsidRPr="00F919BF">
        <w:rPr>
          <w:noProof/>
          <w:sz w:val="22"/>
          <w:szCs w:val="22"/>
          <w:lang w:val="vi-VN"/>
        </w:rPr>
        <w:t xml:space="preserve"> đồng giúp đỡ các thành viên chăn nuôi, phát triển sản xuất. Câu lạc bộ xã Đăk Wil gồm 30 thành viên với số vốn 15</w:t>
      </w:r>
      <w:r w:rsidRPr="00F919BF">
        <w:rPr>
          <w:noProof/>
          <w:sz w:val="22"/>
          <w:szCs w:val="22"/>
        </w:rPr>
        <w:t xml:space="preserve">.000.000 </w:t>
      </w:r>
      <w:r w:rsidRPr="00F919BF">
        <w:rPr>
          <w:noProof/>
          <w:sz w:val="22"/>
          <w:szCs w:val="22"/>
          <w:lang w:val="vi-VN"/>
        </w:rPr>
        <w:t>đồng. Câu lạc bộ xã Ea Pô với 44 thành viên với số vốn được 25.000.000 đồng.</w:t>
      </w:r>
    </w:p>
  </w:footnote>
  <w:footnote w:id="13">
    <w:p w:rsidR="00057B72" w:rsidRPr="00292104" w:rsidRDefault="00057B72" w:rsidP="004A1652">
      <w:pPr>
        <w:pStyle w:val="FootnoteText"/>
        <w:tabs>
          <w:tab w:val="left" w:pos="9214"/>
          <w:tab w:val="left" w:pos="9356"/>
        </w:tabs>
        <w:ind w:left="142" w:right="247" w:firstLine="425"/>
        <w:rPr>
          <w:sz w:val="22"/>
          <w:szCs w:val="22"/>
        </w:rPr>
      </w:pPr>
      <w:r w:rsidRPr="00F919BF">
        <w:rPr>
          <w:rStyle w:val="FootnoteReference"/>
          <w:sz w:val="22"/>
          <w:szCs w:val="22"/>
        </w:rPr>
        <w:footnoteRef/>
      </w:r>
      <w:r w:rsidRPr="00F919BF">
        <w:rPr>
          <w:sz w:val="22"/>
          <w:szCs w:val="22"/>
        </w:rPr>
        <w:t xml:space="preserve"> T</w:t>
      </w:r>
      <w:r w:rsidRPr="00F919BF">
        <w:rPr>
          <w:spacing w:val="-4"/>
          <w:sz w:val="22"/>
          <w:szCs w:val="22"/>
          <w:lang w:val="nl-NL"/>
        </w:rPr>
        <w:t xml:space="preserve">hực hiện mô hình điểm nhân rộng sản xuất </w:t>
      </w:r>
      <w:r w:rsidRPr="00F919BF">
        <w:rPr>
          <w:bCs/>
          <w:color w:val="000000"/>
          <w:sz w:val="22"/>
          <w:szCs w:val="22"/>
        </w:rPr>
        <w:t>giống lúa LH12 tại các cánh đồng xã Nam Dong, Tâm Thắng trong vụ hè thu; phối hợp với công ty CP Solavina thành lập Tổ hợp tác trồng cây Dược liệu tại xã</w:t>
      </w:r>
      <w:r>
        <w:rPr>
          <w:bCs/>
          <w:color w:val="000000"/>
          <w:sz w:val="22"/>
          <w:szCs w:val="22"/>
        </w:rPr>
        <w:t xml:space="preserve"> Cư Knia,</w:t>
      </w:r>
      <w:r w:rsidRPr="00292104">
        <w:rPr>
          <w:bCs/>
          <w:color w:val="000000"/>
          <w:sz w:val="22"/>
          <w:szCs w:val="22"/>
        </w:rPr>
        <w:t xml:space="preserve">hiện cây đã được 8 tháng tuổi và chuẩn bị thu hoạch; liên kết với Công ty Vinasoy triển khai liên kết trên cây đậu nành với diện tích 150ha, Công ty cung ứng đầu vào và bao tiêu sản phẩm đầu ra; mô hình nuôi cá Diêu Hồng tại xã Cư Knia, diện tích 0,2ha; </w:t>
      </w:r>
      <w:r w:rsidRPr="00292104">
        <w:rPr>
          <w:sz w:val="22"/>
          <w:szCs w:val="22"/>
          <w:lang w:val="vi-VN"/>
        </w:rPr>
        <w:t xml:space="preserve">Mô hình nuôi thâm canh Cá Diêu Hồng sử dụng chế phẩm sinh học tại xã Cư Knia: Diện tích 0,2ha, với 02 hộ tham gia, tổng số 600 con, tỷ lệ sống đạt trên 85%; Mô hình tưới nước tiết kiệm tại xã Đắk Wil: Diện tích 02ha, với 04 hộ tham gia. </w:t>
      </w:r>
    </w:p>
  </w:footnote>
  <w:footnote w:id="14">
    <w:p w:rsidR="00057B72" w:rsidRPr="00292104" w:rsidRDefault="00057B72" w:rsidP="004A1652">
      <w:pPr>
        <w:pStyle w:val="FootnoteText"/>
        <w:tabs>
          <w:tab w:val="left" w:pos="9356"/>
        </w:tabs>
        <w:ind w:left="142" w:right="247" w:firstLine="425"/>
        <w:rPr>
          <w:sz w:val="22"/>
          <w:szCs w:val="22"/>
        </w:rPr>
      </w:pPr>
      <w:r w:rsidRPr="00292104">
        <w:rPr>
          <w:rStyle w:val="FootnoteReference"/>
          <w:b/>
          <w:sz w:val="22"/>
          <w:szCs w:val="22"/>
        </w:rPr>
        <w:footnoteRef/>
      </w:r>
      <w:r w:rsidRPr="00292104">
        <w:rPr>
          <w:spacing w:val="-4"/>
          <w:sz w:val="22"/>
          <w:szCs w:val="22"/>
          <w:shd w:val="clear" w:color="auto" w:fill="FEFEFE"/>
        </w:rPr>
        <w:t>X</w:t>
      </w:r>
      <w:r w:rsidRPr="00292104">
        <w:rPr>
          <w:spacing w:val="-4"/>
          <w:sz w:val="22"/>
          <w:szCs w:val="22"/>
        </w:rPr>
        <w:t>ây dựng Kế hoạch Bảo vệ môi trường năm 2018; tổ chức các hoạt động hưởng ứng “Tháng hành động vì môi trường” , ngày nước thế giới năm 2018</w:t>
      </w:r>
      <w:r w:rsidRPr="00292104">
        <w:rPr>
          <w:sz w:val="22"/>
          <w:szCs w:val="22"/>
        </w:rPr>
        <w:t>;</w:t>
      </w:r>
      <w:r w:rsidRPr="00292104">
        <w:rPr>
          <w:sz w:val="22"/>
          <w:szCs w:val="22"/>
          <w:lang w:val="nl-NL"/>
        </w:rPr>
        <w:t xml:space="preserve"> r</w:t>
      </w:r>
      <w:r w:rsidRPr="00292104">
        <w:rPr>
          <w:sz w:val="22"/>
          <w:szCs w:val="22"/>
        </w:rPr>
        <w:t>à soát, kiểm tra tình hình khai thác khoáng sản của các công ty, doanh nghiệp; cấp 16 giấy chứng nhận đăng ký Kế hoạch bảo vệ môi trường cho các đơn vị sản xuất, kinh doanh; Quyết định xử phạt vi phạm hành chính trong lĩnh vực môi trường đối với 09 trường hợp vi phạm, với số tiền 145 triệu đồng.</w:t>
      </w:r>
    </w:p>
  </w:footnote>
  <w:footnote w:id="15">
    <w:p w:rsidR="00057B72" w:rsidRPr="00292104" w:rsidRDefault="00057B72" w:rsidP="004A1652">
      <w:pPr>
        <w:pStyle w:val="FootnoteText"/>
        <w:tabs>
          <w:tab w:val="left" w:pos="9356"/>
        </w:tabs>
        <w:ind w:left="142" w:right="247" w:firstLine="425"/>
        <w:rPr>
          <w:sz w:val="22"/>
          <w:szCs w:val="22"/>
        </w:rPr>
      </w:pPr>
      <w:r w:rsidRPr="00292104">
        <w:rPr>
          <w:rStyle w:val="FootnoteReference"/>
          <w:b/>
          <w:sz w:val="22"/>
          <w:szCs w:val="22"/>
        </w:rPr>
        <w:footnoteRef/>
      </w:r>
      <w:r w:rsidRPr="00292104">
        <w:rPr>
          <w:sz w:val="22"/>
          <w:szCs w:val="22"/>
          <w:lang w:val="vi-VN"/>
        </w:rPr>
        <w:t xml:space="preserve">Phối hợp giải tỏa hành lang ATGT tại các Trung tâm chợ; Tổ chức tuyên truyền, phát tờ rơi </w:t>
      </w:r>
      <w:r w:rsidRPr="00292104">
        <w:rPr>
          <w:sz w:val="22"/>
          <w:szCs w:val="22"/>
        </w:rPr>
        <w:t>tuyên truyền Luật GTĐT với khoảng 4</w:t>
      </w:r>
      <w:r w:rsidRPr="00292104">
        <w:rPr>
          <w:sz w:val="22"/>
          <w:szCs w:val="22"/>
          <w:lang w:val="vi-VN"/>
        </w:rPr>
        <w:t>.</w:t>
      </w:r>
      <w:r w:rsidRPr="00292104">
        <w:rPr>
          <w:sz w:val="22"/>
          <w:szCs w:val="22"/>
        </w:rPr>
        <w:t>000</w:t>
      </w:r>
      <w:r w:rsidRPr="00292104">
        <w:rPr>
          <w:sz w:val="22"/>
          <w:szCs w:val="22"/>
          <w:lang w:val="vi-VN"/>
        </w:rPr>
        <w:t xml:space="preserve"> lượt người tham gia</w:t>
      </w:r>
      <w:r w:rsidRPr="00292104">
        <w:rPr>
          <w:sz w:val="22"/>
          <w:szCs w:val="22"/>
        </w:rPr>
        <w:t>, phát 2.430 tờ rơi</w:t>
      </w:r>
      <w:r w:rsidRPr="00292104">
        <w:rPr>
          <w:sz w:val="22"/>
          <w:szCs w:val="22"/>
          <w:lang w:val="vi-VN"/>
        </w:rPr>
        <w:t xml:space="preserve">; ký được </w:t>
      </w:r>
      <w:r w:rsidRPr="00292104">
        <w:rPr>
          <w:sz w:val="22"/>
          <w:szCs w:val="22"/>
        </w:rPr>
        <w:t xml:space="preserve">44 </w:t>
      </w:r>
      <w:r w:rsidRPr="00292104">
        <w:rPr>
          <w:sz w:val="22"/>
          <w:szCs w:val="22"/>
          <w:lang w:val="vi-VN"/>
        </w:rPr>
        <w:t>cam kết chấp hành tốt Luật Giao thông đường bộ</w:t>
      </w:r>
      <w:r w:rsidRPr="00292104">
        <w:rPr>
          <w:sz w:val="22"/>
          <w:szCs w:val="22"/>
        </w:rPr>
        <w:t>.</w:t>
      </w:r>
    </w:p>
  </w:footnote>
  <w:footnote w:id="16">
    <w:p w:rsidR="00057B72" w:rsidRPr="00292104" w:rsidRDefault="00057B72" w:rsidP="004A1652">
      <w:pPr>
        <w:tabs>
          <w:tab w:val="left" w:pos="9356"/>
        </w:tabs>
        <w:ind w:left="142" w:right="247" w:firstLine="425"/>
        <w:rPr>
          <w:b/>
          <w:spacing w:val="-4"/>
          <w:sz w:val="22"/>
          <w:szCs w:val="22"/>
        </w:rPr>
      </w:pPr>
      <w:r w:rsidRPr="00292104">
        <w:rPr>
          <w:rStyle w:val="FootnoteReference"/>
          <w:b/>
          <w:sz w:val="22"/>
          <w:szCs w:val="22"/>
        </w:rPr>
        <w:footnoteRef/>
      </w:r>
      <w:r w:rsidRPr="00292104">
        <w:rPr>
          <w:sz w:val="22"/>
          <w:szCs w:val="22"/>
        </w:rPr>
        <w:t xml:space="preserve"> Công an huyện d</w:t>
      </w:r>
      <w:r w:rsidRPr="00292104">
        <w:rPr>
          <w:spacing w:val="-4"/>
          <w:sz w:val="22"/>
          <w:szCs w:val="22"/>
          <w:lang w:val="vi-VN"/>
        </w:rPr>
        <w:t xml:space="preserve">uy trì Tổ tuần tra kiểm soát (141); </w:t>
      </w:r>
      <w:r w:rsidRPr="00292104">
        <w:rPr>
          <w:spacing w:val="-4"/>
          <w:sz w:val="22"/>
          <w:szCs w:val="22"/>
          <w:lang w:val="nl-NL"/>
        </w:rPr>
        <w:t>tăng cường công tác phòng ngừa, đấu tranh với tội phạm và vi phạm pháp luật về chống người thi hành công vụ năm 2018</w:t>
      </w:r>
      <w:r w:rsidRPr="00292104">
        <w:rPr>
          <w:spacing w:val="-4"/>
          <w:sz w:val="22"/>
          <w:szCs w:val="22"/>
          <w:lang w:val="vi-VN"/>
        </w:rPr>
        <w:t>; t</w:t>
      </w:r>
      <w:r w:rsidRPr="00292104">
        <w:rPr>
          <w:spacing w:val="-4"/>
          <w:sz w:val="22"/>
          <w:szCs w:val="22"/>
          <w:lang w:val="nl-NL"/>
        </w:rPr>
        <w:t>riển khai Đề án “chuyển hóa địa bàn trọng điểm, phức tạp về trật tự, an toàn xã hội đến năm 2020”</w:t>
      </w:r>
      <w:r w:rsidRPr="00292104">
        <w:rPr>
          <w:spacing w:val="-4"/>
          <w:sz w:val="22"/>
          <w:szCs w:val="22"/>
          <w:lang w:val="vi-VN"/>
        </w:rPr>
        <w:t>; gọi hỏi, răn đe, cảm hóa giáo dục được 1</w:t>
      </w:r>
      <w:r w:rsidRPr="00292104">
        <w:rPr>
          <w:spacing w:val="-4"/>
          <w:sz w:val="22"/>
          <w:szCs w:val="22"/>
        </w:rPr>
        <w:t>63</w:t>
      </w:r>
      <w:r w:rsidRPr="00292104">
        <w:rPr>
          <w:spacing w:val="-4"/>
          <w:sz w:val="22"/>
          <w:szCs w:val="22"/>
          <w:lang w:val="vi-VN"/>
        </w:rPr>
        <w:t xml:space="preserve"> đối tượng; giải tán 4</w:t>
      </w:r>
      <w:r w:rsidRPr="00292104">
        <w:rPr>
          <w:spacing w:val="-4"/>
          <w:sz w:val="22"/>
          <w:szCs w:val="22"/>
        </w:rPr>
        <w:t>5</w:t>
      </w:r>
      <w:r w:rsidRPr="00292104">
        <w:rPr>
          <w:spacing w:val="-4"/>
          <w:sz w:val="22"/>
          <w:szCs w:val="22"/>
          <w:lang w:val="vi-VN"/>
        </w:rPr>
        <w:t xml:space="preserve"> nhóm, 2</w:t>
      </w:r>
      <w:r w:rsidRPr="00292104">
        <w:rPr>
          <w:spacing w:val="-4"/>
          <w:sz w:val="22"/>
          <w:szCs w:val="22"/>
        </w:rPr>
        <w:t>4</w:t>
      </w:r>
      <w:r w:rsidRPr="00292104">
        <w:rPr>
          <w:spacing w:val="-4"/>
          <w:sz w:val="22"/>
          <w:szCs w:val="22"/>
          <w:lang w:val="vi-VN"/>
        </w:rPr>
        <w:t>3 đối tượng thanh thiếu niên tu tập đêm khuya</w:t>
      </w:r>
      <w:r w:rsidRPr="00292104">
        <w:rPr>
          <w:spacing w:val="-4"/>
          <w:sz w:val="22"/>
          <w:szCs w:val="22"/>
        </w:rPr>
        <w:t xml:space="preserve">; </w:t>
      </w:r>
      <w:r w:rsidRPr="00292104">
        <w:rPr>
          <w:sz w:val="22"/>
          <w:szCs w:val="22"/>
          <w:lang w:val="vi-VN"/>
        </w:rPr>
        <w:t>Thu hồi được</w:t>
      </w:r>
      <w:r w:rsidRPr="00292104">
        <w:rPr>
          <w:sz w:val="22"/>
          <w:szCs w:val="22"/>
        </w:rPr>
        <w:t xml:space="preserve"> 05</w:t>
      </w:r>
      <w:r w:rsidRPr="00292104">
        <w:rPr>
          <w:sz w:val="22"/>
          <w:szCs w:val="22"/>
          <w:lang w:val="vi-VN"/>
        </w:rPr>
        <w:t xml:space="preserve"> súng cồn, 01 súng kíp, 03 mã tấu, tiếp nhận và tiêu hủy 01 quả đạn cối 83</w:t>
      </w:r>
    </w:p>
  </w:footnote>
  <w:footnote w:id="17">
    <w:p w:rsidR="00057B72" w:rsidRPr="00292104" w:rsidRDefault="00057B72" w:rsidP="004A1652">
      <w:pPr>
        <w:tabs>
          <w:tab w:val="left" w:pos="9356"/>
        </w:tabs>
        <w:ind w:left="142" w:right="247" w:firstLine="425"/>
        <w:rPr>
          <w:sz w:val="22"/>
          <w:szCs w:val="22"/>
        </w:rPr>
      </w:pPr>
      <w:r w:rsidRPr="00292104">
        <w:rPr>
          <w:rStyle w:val="FootnoteReference"/>
          <w:b/>
          <w:sz w:val="22"/>
          <w:szCs w:val="22"/>
        </w:rPr>
        <w:footnoteRef/>
      </w:r>
      <w:r w:rsidRPr="00292104">
        <w:rPr>
          <w:spacing w:val="-4"/>
          <w:sz w:val="22"/>
          <w:szCs w:val="22"/>
          <w:lang w:val="es-MX"/>
        </w:rPr>
        <w:t xml:space="preserve"> Trong năm cơ quan y tế đã khám và chữa bệnh cho 154.462 trường hợp; Tổ chức Lễ phát động “Chiến dịch phòng, chống bệnh sốt xuất huyết và các bệnh truyền nhiễm” tại xã Nam Dong, với khoản 500 lượt người tham gia.</w:t>
      </w:r>
      <w:r w:rsidRPr="00292104">
        <w:rPr>
          <w:sz w:val="22"/>
          <w:szCs w:val="22"/>
          <w:lang w:val="es-MX"/>
        </w:rPr>
        <w:t>Toàn huyện có 16 quầy thuốc đông y, với 64 hội viên; tổ chức khám: 8.792 lượt người; châm cứu, vật lý trị liệu: 7.313 lần; số thang thuốc điều trị: 6.846 thang.</w:t>
      </w:r>
    </w:p>
  </w:footnote>
  <w:footnote w:id="18">
    <w:p w:rsidR="00057B72" w:rsidRPr="009406B5" w:rsidRDefault="00057B72" w:rsidP="004A1652">
      <w:pPr>
        <w:tabs>
          <w:tab w:val="left" w:pos="9356"/>
        </w:tabs>
        <w:ind w:left="142" w:right="247" w:firstLine="425"/>
        <w:rPr>
          <w:spacing w:val="-4"/>
          <w:sz w:val="22"/>
          <w:szCs w:val="22"/>
          <w:lang w:val="es-MX"/>
        </w:rPr>
      </w:pPr>
      <w:r w:rsidRPr="00292104">
        <w:rPr>
          <w:rStyle w:val="FootnoteReference"/>
          <w:b/>
          <w:sz w:val="22"/>
          <w:szCs w:val="22"/>
        </w:rPr>
        <w:footnoteRef/>
      </w:r>
      <w:r w:rsidRPr="00292104">
        <w:rPr>
          <w:spacing w:val="-6"/>
          <w:sz w:val="22"/>
          <w:szCs w:val="22"/>
          <w:lang w:val="nl-NL"/>
        </w:rPr>
        <w:t xml:space="preserve">Năm 2018, cơ quan chức năng của huyện </w:t>
      </w:r>
      <w:r w:rsidRPr="00292104">
        <w:rPr>
          <w:spacing w:val="-6"/>
          <w:sz w:val="22"/>
          <w:szCs w:val="22"/>
        </w:rPr>
        <w:t>đã cấp 85.900 thẻ BHYT, trong đó: Đối tượng ngân sách nhà nước đóng, hỗ trợ đóng 70.390 thẻ, đối tượng bắt buộc 4.010 thẻ và các đối tượng khác 11.500 thẻ.</w:t>
      </w:r>
    </w:p>
  </w:footnote>
  <w:footnote w:id="19">
    <w:p w:rsidR="00057B72" w:rsidRPr="00E043F9" w:rsidRDefault="00057B72" w:rsidP="004A1652">
      <w:pPr>
        <w:tabs>
          <w:tab w:val="left" w:pos="9356"/>
        </w:tabs>
        <w:spacing w:before="60"/>
        <w:ind w:left="284" w:right="247" w:firstLine="283"/>
        <w:rPr>
          <w:color w:val="000000"/>
          <w:sz w:val="24"/>
        </w:rPr>
      </w:pPr>
      <w:r w:rsidRPr="00E043F9">
        <w:rPr>
          <w:rStyle w:val="FootnoteReference"/>
          <w:color w:val="000000" w:themeColor="text1"/>
          <w:sz w:val="24"/>
        </w:rPr>
        <w:footnoteRef/>
      </w:r>
      <w:r w:rsidRPr="00E043F9">
        <w:rPr>
          <w:color w:val="000000"/>
          <w:sz w:val="18"/>
        </w:rPr>
        <w:t>Cụ thể:Ban giám sát đầu tư cộng đồng Thị trấn Ea Tling tổ chức giám sát công tác thu gom rác thải của công ty TNHH Phú Sơn và HTX Quyết Thắng; Ban giám sát đầu tư cộng đồng xã Tâm Thắng giám sát việc đổ bê tông 450m tuyến đường liên thôn của thôn 15; Ban giám sát đầu tư cộng đồng xã Trúc Sơn giám sát đổ bê tông 2km tuyến đường liên thôn của thôn 1, thôn 2 và thôn 6; Ban giám sát đầu tư cộng đồng xã Nam Dong tổ chức giám sát việc xây dựng 31căn nhà ở cho đối tượng được thụ hưởng từ nguồn quỹ “</w:t>
      </w:r>
      <w:r w:rsidRPr="00E043F9">
        <w:rPr>
          <w:i/>
          <w:color w:val="000000"/>
          <w:sz w:val="18"/>
        </w:rPr>
        <w:t>Chung sức xây dựng nông thôn mới</w:t>
      </w:r>
      <w:r w:rsidRPr="00E043F9">
        <w:rPr>
          <w:color w:val="000000"/>
          <w:sz w:val="18"/>
        </w:rPr>
        <w:t>” và quỹ “</w:t>
      </w:r>
      <w:r w:rsidRPr="00E043F9">
        <w:rPr>
          <w:i/>
          <w:color w:val="000000"/>
          <w:sz w:val="18"/>
        </w:rPr>
        <w:t>Vì người nghèo</w:t>
      </w:r>
      <w:r w:rsidRPr="00E043F9">
        <w:rPr>
          <w:color w:val="000000"/>
          <w:sz w:val="18"/>
        </w:rPr>
        <w:t>”; Ban giám sát đầu tư cộng đồng xã Cư Knia giám sát việc đổ đường bê tông liên thôn của thôn 2, thôn 8, thôn 9, thôn 10, thon 11, thôn 12; xã Đăk D’rông giám sát làm đường giao thông liên thôn và việc huy động đóng góp của nhân dân, thu chi quỹ hội phụ huynh của trường Tiểu học Trần Quốc Toản..</w:t>
      </w:r>
    </w:p>
    <w:p w:rsidR="00057B72" w:rsidRPr="007A6E88" w:rsidRDefault="00057B72" w:rsidP="004A1652">
      <w:pPr>
        <w:pStyle w:val="FootnoteText"/>
        <w:ind w:left="142" w:firstLine="425"/>
        <w:rPr>
          <w:color w:val="000000"/>
          <w:sz w:val="2"/>
          <w:szCs w:val="22"/>
        </w:rPr>
      </w:pPr>
    </w:p>
  </w:footnote>
  <w:footnote w:id="20">
    <w:p w:rsidR="00057B72" w:rsidRPr="003E1E9D" w:rsidRDefault="00057B72" w:rsidP="004A1652">
      <w:pPr>
        <w:shd w:val="clear" w:color="auto" w:fill="FFFFFF"/>
        <w:tabs>
          <w:tab w:val="left" w:pos="9214"/>
          <w:tab w:val="left" w:pos="9498"/>
        </w:tabs>
        <w:ind w:left="142" w:firstLine="425"/>
        <w:rPr>
          <w:color w:val="000000"/>
          <w:sz w:val="22"/>
          <w:szCs w:val="22"/>
        </w:rPr>
      </w:pPr>
      <w:r w:rsidRPr="003E1E9D">
        <w:rPr>
          <w:rStyle w:val="FootnoteReference"/>
          <w:b/>
          <w:sz w:val="22"/>
          <w:szCs w:val="22"/>
        </w:rPr>
        <w:footnoteRef/>
      </w:r>
      <w:r w:rsidRPr="003E1E9D">
        <w:rPr>
          <w:bCs w:val="0"/>
          <w:sz w:val="22"/>
          <w:szCs w:val="22"/>
        </w:rPr>
        <w:t>Trong năm toàn huyện đã tiếp 195 lượt, với 241 công dân, trong đó: Tiếp thường xuyên 150 lượt và tiếp đột xuất 45 lượt</w:t>
      </w:r>
      <w:r w:rsidRPr="003E1E9D">
        <w:rPr>
          <w:bCs w:val="0"/>
          <w:i/>
          <w:sz w:val="22"/>
          <w:szCs w:val="22"/>
          <w:lang w:val="vi-VN"/>
        </w:rPr>
        <w:t xml:space="preserve">(giảm </w:t>
      </w:r>
      <w:r w:rsidRPr="003E1E9D">
        <w:rPr>
          <w:bCs w:val="0"/>
          <w:i/>
          <w:sz w:val="22"/>
          <w:szCs w:val="22"/>
        </w:rPr>
        <w:t xml:space="preserve">21 </w:t>
      </w:r>
      <w:r w:rsidRPr="003E1E9D">
        <w:rPr>
          <w:bCs w:val="0"/>
          <w:i/>
          <w:sz w:val="22"/>
          <w:szCs w:val="22"/>
          <w:lang w:val="vi-VN"/>
        </w:rPr>
        <w:t>% so với năm 2017)</w:t>
      </w:r>
      <w:r w:rsidRPr="003E1E9D">
        <w:rPr>
          <w:bCs w:val="0"/>
          <w:sz w:val="22"/>
          <w:szCs w:val="22"/>
        </w:rPr>
        <w:t>. Tiếp nhậ</w:t>
      </w:r>
      <w:r w:rsidRPr="003E1E9D">
        <w:rPr>
          <w:bCs w:val="0"/>
          <w:sz w:val="22"/>
          <w:szCs w:val="22"/>
          <w:lang w:val="vi-VN"/>
        </w:rPr>
        <w:t>n</w:t>
      </w:r>
      <w:r w:rsidRPr="003E1E9D">
        <w:rPr>
          <w:bCs w:val="0"/>
          <w:sz w:val="22"/>
          <w:szCs w:val="22"/>
        </w:rPr>
        <w:t xml:space="preserve"> 208 đơn</w:t>
      </w:r>
      <w:r w:rsidRPr="003E1E9D">
        <w:rPr>
          <w:i/>
          <w:sz w:val="22"/>
          <w:szCs w:val="22"/>
        </w:rPr>
        <w:t xml:space="preserve">, giảm 10% so với năm 2017, </w:t>
      </w:r>
      <w:r w:rsidRPr="003E1E9D">
        <w:rPr>
          <w:sz w:val="22"/>
          <w:szCs w:val="22"/>
        </w:rPr>
        <w:t>đã giải quyết xong 202/202 đơn đủ điều kiện xử lý, đạt</w:t>
      </w:r>
      <w:r w:rsidRPr="003E1E9D">
        <w:rPr>
          <w:sz w:val="22"/>
          <w:szCs w:val="22"/>
          <w:lang w:val="vi-VN"/>
        </w:rPr>
        <w:t xml:space="preserve"> 100</w:t>
      </w:r>
      <w:r w:rsidRPr="003E1E9D">
        <w:rPr>
          <w:sz w:val="22"/>
          <w:szCs w:val="22"/>
        </w:rPr>
        <w:t>%. Nội dung đơn kiến nghị, phản ánh của công dân chủ yếu liên quan đến lĩnh vực đất đai, chế độ chính sách, trật tự an toàn xã hội.</w:t>
      </w:r>
    </w:p>
  </w:footnote>
  <w:footnote w:id="21">
    <w:p w:rsidR="00057B72" w:rsidRPr="00663E0A" w:rsidRDefault="00057B72" w:rsidP="004A1652">
      <w:pPr>
        <w:tabs>
          <w:tab w:val="left" w:pos="9214"/>
          <w:tab w:val="left" w:pos="9498"/>
        </w:tabs>
        <w:ind w:left="142" w:firstLine="425"/>
        <w:rPr>
          <w:color w:val="000000"/>
          <w:sz w:val="20"/>
          <w:szCs w:val="22"/>
        </w:rPr>
      </w:pPr>
      <w:r w:rsidRPr="003E1E9D">
        <w:rPr>
          <w:rStyle w:val="FootnoteReference"/>
          <w:b/>
          <w:color w:val="000000" w:themeColor="text1"/>
          <w:sz w:val="22"/>
          <w:szCs w:val="22"/>
        </w:rPr>
        <w:footnoteRef/>
      </w:r>
      <w:r w:rsidRPr="003E1E9D">
        <w:rPr>
          <w:color w:val="000000"/>
          <w:sz w:val="22"/>
          <w:szCs w:val="22"/>
        </w:rPr>
        <w:t xml:space="preserve"> Cụ thể: Mặt trận xã Tâm Thắng giám sát hoạt động của đại biểu HĐND, chế độ chính sách người có công và bình xét hộ nghèo năm 2018; Mặt trận xã Cư Knia giám sát công tác giải quyết đơn thư khiếu nại tố cáo tại bộ phận một cửa của xã.</w:t>
      </w:r>
    </w:p>
  </w:footnote>
  <w:footnote w:id="22">
    <w:p w:rsidR="00057B72" w:rsidRPr="003E1E9D" w:rsidRDefault="00057B72" w:rsidP="004A1652">
      <w:pPr>
        <w:pStyle w:val="FootnoteText"/>
        <w:tabs>
          <w:tab w:val="left" w:pos="9214"/>
          <w:tab w:val="left" w:pos="9498"/>
        </w:tabs>
        <w:ind w:left="142" w:firstLine="425"/>
        <w:rPr>
          <w:sz w:val="22"/>
          <w:szCs w:val="22"/>
        </w:rPr>
      </w:pPr>
      <w:r w:rsidRPr="003E1E9D">
        <w:rPr>
          <w:rStyle w:val="FootnoteReference"/>
          <w:sz w:val="22"/>
          <w:szCs w:val="22"/>
        </w:rPr>
        <w:footnoteRef/>
      </w:r>
      <w:r w:rsidRPr="003E1E9D">
        <w:rPr>
          <w:sz w:val="22"/>
          <w:szCs w:val="22"/>
        </w:rPr>
        <w:t xml:space="preserve"> Xây dựng chuyên mục và tổ chức Hội nghị phổ biến, quán triệt một số nội dung của Bộ Luật Hình sự, Luật Tín ngưỡng tôn giáo, Luật Xây dựng, Luật Lâm nghiệp, Luật Quy hoạch, Luật An ninh mạng, Luật Bảo vệ môi trường, Luật Khiếu nại, Luật Tố cáo, Luật Phòng, chống mua bán người, Luật Quốc phòng và các văn bản mới ban hành tại các xã, thị trấn với hơn 5.065 lượt người tham dự; cấp phát 800 bộ tài liệu cho các hòa giải viên; cấp phát 4.000 tờ rơi tuyên truyền về các lĩnh vực: Phòng, chống ma túy, đất đai, nuôi con nuôi, an toàn giao thông, hôn nhân và gia đình.</w:t>
      </w:r>
    </w:p>
  </w:footnote>
  <w:footnote w:id="23">
    <w:p w:rsidR="00057B72" w:rsidRPr="003E1E9D" w:rsidRDefault="00057B72" w:rsidP="004A1652">
      <w:pPr>
        <w:pStyle w:val="FootnoteText"/>
        <w:ind w:left="142" w:right="247" w:firstLine="425"/>
        <w:rPr>
          <w:sz w:val="22"/>
          <w:szCs w:val="22"/>
        </w:rPr>
      </w:pPr>
      <w:r w:rsidRPr="003E1E9D">
        <w:rPr>
          <w:rStyle w:val="FootnoteReference"/>
          <w:b/>
          <w:sz w:val="22"/>
          <w:szCs w:val="22"/>
        </w:rPr>
        <w:footnoteRef/>
      </w:r>
      <w:r w:rsidRPr="003E1E9D">
        <w:rPr>
          <w:color w:val="000000"/>
          <w:sz w:val="22"/>
          <w:szCs w:val="22"/>
        </w:rPr>
        <w:t xml:space="preserve"> Như: </w:t>
      </w:r>
      <w:r w:rsidRPr="003E1E9D">
        <w:rPr>
          <w:color w:val="000000" w:themeColor="text1"/>
          <w:sz w:val="22"/>
          <w:szCs w:val="22"/>
        </w:rPr>
        <w:t xml:space="preserve">Cơ quan chuyên môn </w:t>
      </w:r>
      <w:r w:rsidRPr="003E1E9D">
        <w:rPr>
          <w:sz w:val="22"/>
          <w:szCs w:val="22"/>
        </w:rPr>
        <w:t xml:space="preserve">Ban hành Kế hoạch thực hiện hệ thống hóa văn bản QPPL của HĐND, UBND cấp huyện, cấp xã trên địa bàn huyện Cư Jút giai đoạn 2014-2018; Kế hoạch tự kiểm tra, rà soát văn bản QPPL năm 2018; công bố danh mục văn bản QPPL của HĐND, UBND huyện hết hiệu lực toàn bộ hoặc một phần năm 2017; 100% các văn bản QPPL của UBND các cấp sau khi được ban hành đều được tự kiểm tra, kiểm tra theo quy định. </w:t>
      </w:r>
    </w:p>
  </w:footnote>
  <w:footnote w:id="24">
    <w:p w:rsidR="00057B72" w:rsidRPr="00CF6DEC" w:rsidRDefault="00057B72" w:rsidP="004A1652">
      <w:pPr>
        <w:pStyle w:val="FootnoteText"/>
        <w:ind w:left="142" w:right="247" w:firstLine="425"/>
        <w:rPr>
          <w:sz w:val="22"/>
          <w:szCs w:val="22"/>
        </w:rPr>
      </w:pPr>
      <w:r w:rsidRPr="003E1E9D">
        <w:rPr>
          <w:rStyle w:val="FootnoteReference"/>
          <w:b/>
          <w:sz w:val="22"/>
          <w:szCs w:val="22"/>
        </w:rPr>
        <w:footnoteRef/>
      </w:r>
      <w:r w:rsidR="002056A5">
        <w:rPr>
          <w:color w:val="000000" w:themeColor="text1"/>
          <w:sz w:val="22"/>
          <w:szCs w:val="22"/>
          <w:lang w:val="nb-NO"/>
        </w:rPr>
        <w:t xml:space="preserve"> </w:t>
      </w:r>
      <w:r w:rsidRPr="003E1E9D">
        <w:rPr>
          <w:color w:val="000000" w:themeColor="text1"/>
          <w:sz w:val="22"/>
          <w:szCs w:val="22"/>
          <w:lang w:val="nb-NO"/>
        </w:rPr>
        <w:t>Trong đó: Có 5 cán bộ chuyên trách, 01 nhân viên, 01 hợp đồng chờ thi công chức, 01 hợp đồng bảo vệ và 01 kế toán (phục vụ chung cho cả khối).</w:t>
      </w:r>
    </w:p>
  </w:footnote>
  <w:footnote w:id="25">
    <w:p w:rsidR="00057B72" w:rsidRPr="00191DCE" w:rsidRDefault="00057B72" w:rsidP="004A1652">
      <w:pPr>
        <w:autoSpaceDE w:val="0"/>
        <w:autoSpaceDN w:val="0"/>
        <w:adjustRightInd w:val="0"/>
        <w:spacing w:before="80" w:after="80" w:line="264" w:lineRule="auto"/>
        <w:ind w:left="142" w:right="389" w:firstLine="425"/>
        <w:rPr>
          <w:color w:val="000000"/>
          <w:szCs w:val="28"/>
        </w:rPr>
      </w:pPr>
      <w:r w:rsidRPr="00191DCE">
        <w:rPr>
          <w:rStyle w:val="FootnoteReference"/>
          <w:b/>
          <w:sz w:val="22"/>
          <w:szCs w:val="22"/>
        </w:rPr>
        <w:footnoteRef/>
      </w:r>
      <w:r w:rsidR="006B2690">
        <w:rPr>
          <w:color w:val="000000"/>
          <w:sz w:val="22"/>
          <w:szCs w:val="22"/>
          <w:lang w:val="es-MX"/>
        </w:rPr>
        <w:t xml:space="preserve"> </w:t>
      </w:r>
      <w:r w:rsidRPr="00191DCE">
        <w:rPr>
          <w:color w:val="000000"/>
          <w:sz w:val="22"/>
          <w:szCs w:val="22"/>
          <w:lang w:val="es-MX"/>
        </w:rPr>
        <w:t>C</w:t>
      </w:r>
      <w:r>
        <w:rPr>
          <w:color w:val="000000"/>
          <w:sz w:val="22"/>
          <w:szCs w:val="22"/>
          <w:lang w:val="es-MX"/>
        </w:rPr>
        <w:t>ụ thể: C</w:t>
      </w:r>
      <w:r w:rsidRPr="00191DCE">
        <w:rPr>
          <w:color w:val="000000"/>
          <w:sz w:val="22"/>
          <w:szCs w:val="22"/>
          <w:lang w:val="es-MX"/>
        </w:rPr>
        <w:t xml:space="preserve">hương trình xây dựng nông thôn mới; </w:t>
      </w:r>
      <w:r w:rsidRPr="00191DCE">
        <w:rPr>
          <w:color w:val="000000"/>
          <w:spacing w:val="-2"/>
          <w:sz w:val="22"/>
          <w:szCs w:val="22"/>
          <w:lang w:val="es-MX"/>
        </w:rPr>
        <w:t>Chương trình phòng,chống tội phạm;</w:t>
      </w:r>
      <w:r w:rsidRPr="00191DCE">
        <w:rPr>
          <w:color w:val="000000"/>
          <w:sz w:val="22"/>
          <w:szCs w:val="22"/>
          <w:lang w:val="es-MX"/>
        </w:rPr>
        <w:t xml:space="preserve"> Chương trình phòng, chống ma túy; phòng, chống mại dâm và HIV/AIDS; Chương t</w:t>
      </w:r>
      <w:r>
        <w:rPr>
          <w:color w:val="000000"/>
          <w:sz w:val="22"/>
          <w:szCs w:val="22"/>
          <w:lang w:val="es-MX"/>
        </w:rPr>
        <w:t>rình bảo vệ và chăm sóc trẻ em</w:t>
      </w:r>
      <w:r w:rsidRPr="00191DCE">
        <w:rPr>
          <w:color w:val="000000"/>
          <w:sz w:val="22"/>
          <w:szCs w:val="22"/>
          <w:lang w:val="es-MX"/>
        </w:rPr>
        <w:t xml:space="preserve">; Chương trình phối hợp vận động toàn dân tham gia bảo đảm trật tự an toàn giao thông; Chương trình vận động toàn dân tham gia bảo vệ môi trường và ứng phó với biến đổi khí hậu; </w:t>
      </w:r>
      <w:r w:rsidRPr="00191DCE">
        <w:rPr>
          <w:color w:val="000000"/>
          <w:sz w:val="22"/>
          <w:szCs w:val="22"/>
          <w:lang w:val="vi-VN"/>
        </w:rPr>
        <w:t>Chương trình phối hợp vận động toàn dân tham gia bảo hiểm y tế và bảo hiểm xã hội giai đoạn 2016 - 2020.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72" w:rsidRDefault="00CA1AC4">
    <w:pPr>
      <w:pStyle w:val="Header"/>
      <w:framePr w:wrap="around" w:vAnchor="text" w:hAnchor="margin" w:xAlign="center" w:y="1"/>
      <w:rPr>
        <w:rStyle w:val="PageNumber"/>
      </w:rPr>
    </w:pPr>
    <w:r>
      <w:rPr>
        <w:rStyle w:val="PageNumber"/>
      </w:rPr>
      <w:fldChar w:fldCharType="begin"/>
    </w:r>
    <w:r w:rsidR="00057B72">
      <w:rPr>
        <w:rStyle w:val="PageNumber"/>
      </w:rPr>
      <w:instrText xml:space="preserve">PAGE  </w:instrText>
    </w:r>
    <w:r>
      <w:rPr>
        <w:rStyle w:val="PageNumber"/>
      </w:rPr>
      <w:fldChar w:fldCharType="end"/>
    </w:r>
  </w:p>
  <w:p w:rsidR="00057B72" w:rsidRDefault="00057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2B9"/>
    <w:multiLevelType w:val="hybridMultilevel"/>
    <w:tmpl w:val="03BC848A"/>
    <w:lvl w:ilvl="0" w:tplc="3856CAF8">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70C4CB7"/>
    <w:multiLevelType w:val="hybridMultilevel"/>
    <w:tmpl w:val="22488CC2"/>
    <w:lvl w:ilvl="0" w:tplc="682E1C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3854"/>
    <w:rsid w:val="00013C89"/>
    <w:rsid w:val="00016F5C"/>
    <w:rsid w:val="00057B72"/>
    <w:rsid w:val="000D264C"/>
    <w:rsid w:val="00136382"/>
    <w:rsid w:val="00140F66"/>
    <w:rsid w:val="00143CEA"/>
    <w:rsid w:val="00153854"/>
    <w:rsid w:val="00167310"/>
    <w:rsid w:val="001727C3"/>
    <w:rsid w:val="00193C89"/>
    <w:rsid w:val="001D247E"/>
    <w:rsid w:val="001E0887"/>
    <w:rsid w:val="002056A5"/>
    <w:rsid w:val="0021764B"/>
    <w:rsid w:val="00247C0E"/>
    <w:rsid w:val="00255FC9"/>
    <w:rsid w:val="002830E3"/>
    <w:rsid w:val="0028525E"/>
    <w:rsid w:val="002A478F"/>
    <w:rsid w:val="002A7409"/>
    <w:rsid w:val="002B3645"/>
    <w:rsid w:val="002E385B"/>
    <w:rsid w:val="00320E0B"/>
    <w:rsid w:val="00350573"/>
    <w:rsid w:val="00354780"/>
    <w:rsid w:val="003563AD"/>
    <w:rsid w:val="003924BA"/>
    <w:rsid w:val="003A6DEE"/>
    <w:rsid w:val="003C6399"/>
    <w:rsid w:val="003E3B3F"/>
    <w:rsid w:val="003F1DF8"/>
    <w:rsid w:val="00420487"/>
    <w:rsid w:val="00454565"/>
    <w:rsid w:val="00484470"/>
    <w:rsid w:val="004857BC"/>
    <w:rsid w:val="004A1652"/>
    <w:rsid w:val="004C2C94"/>
    <w:rsid w:val="004E575C"/>
    <w:rsid w:val="004E681E"/>
    <w:rsid w:val="004F7EAD"/>
    <w:rsid w:val="005046D3"/>
    <w:rsid w:val="0053023D"/>
    <w:rsid w:val="005720A2"/>
    <w:rsid w:val="00583BB0"/>
    <w:rsid w:val="005A1FB8"/>
    <w:rsid w:val="005B5D24"/>
    <w:rsid w:val="00600682"/>
    <w:rsid w:val="00611E01"/>
    <w:rsid w:val="006134D4"/>
    <w:rsid w:val="00622FFA"/>
    <w:rsid w:val="00664E7F"/>
    <w:rsid w:val="00672C1F"/>
    <w:rsid w:val="006A3E53"/>
    <w:rsid w:val="006B2690"/>
    <w:rsid w:val="006C2774"/>
    <w:rsid w:val="006D6A0A"/>
    <w:rsid w:val="006E3355"/>
    <w:rsid w:val="00735004"/>
    <w:rsid w:val="007364FA"/>
    <w:rsid w:val="0079061F"/>
    <w:rsid w:val="00814968"/>
    <w:rsid w:val="00850C38"/>
    <w:rsid w:val="00867BF8"/>
    <w:rsid w:val="0089370B"/>
    <w:rsid w:val="008C41D3"/>
    <w:rsid w:val="008F1EA7"/>
    <w:rsid w:val="00943183"/>
    <w:rsid w:val="009746BD"/>
    <w:rsid w:val="00993D58"/>
    <w:rsid w:val="009A01A2"/>
    <w:rsid w:val="009A46EA"/>
    <w:rsid w:val="009C1C4F"/>
    <w:rsid w:val="009D5E77"/>
    <w:rsid w:val="009E25A7"/>
    <w:rsid w:val="009F0A5F"/>
    <w:rsid w:val="009F7A49"/>
    <w:rsid w:val="00A11BBD"/>
    <w:rsid w:val="00A61C3F"/>
    <w:rsid w:val="00A7190B"/>
    <w:rsid w:val="00AA4CD2"/>
    <w:rsid w:val="00AB0B19"/>
    <w:rsid w:val="00AB4399"/>
    <w:rsid w:val="00AB4597"/>
    <w:rsid w:val="00AE3CF4"/>
    <w:rsid w:val="00AE58BB"/>
    <w:rsid w:val="00AE646E"/>
    <w:rsid w:val="00B00755"/>
    <w:rsid w:val="00B30E83"/>
    <w:rsid w:val="00B3150D"/>
    <w:rsid w:val="00B40ABF"/>
    <w:rsid w:val="00B77DA5"/>
    <w:rsid w:val="00BA60B7"/>
    <w:rsid w:val="00BB5C9A"/>
    <w:rsid w:val="00BB7308"/>
    <w:rsid w:val="00BC1901"/>
    <w:rsid w:val="00BF6C4E"/>
    <w:rsid w:val="00C1391A"/>
    <w:rsid w:val="00C14A25"/>
    <w:rsid w:val="00C178A5"/>
    <w:rsid w:val="00C27877"/>
    <w:rsid w:val="00CA1AC4"/>
    <w:rsid w:val="00CA415E"/>
    <w:rsid w:val="00CE60BB"/>
    <w:rsid w:val="00D001CE"/>
    <w:rsid w:val="00DF208A"/>
    <w:rsid w:val="00E043F9"/>
    <w:rsid w:val="00E222E9"/>
    <w:rsid w:val="00E26F75"/>
    <w:rsid w:val="00E73C37"/>
    <w:rsid w:val="00E74A0A"/>
    <w:rsid w:val="00E92DF4"/>
    <w:rsid w:val="00E940EB"/>
    <w:rsid w:val="00EF5512"/>
    <w:rsid w:val="00EF6BF7"/>
    <w:rsid w:val="00F05E29"/>
    <w:rsid w:val="00F372D7"/>
    <w:rsid w:val="00F50760"/>
    <w:rsid w:val="00F51A69"/>
    <w:rsid w:val="00F771CA"/>
    <w:rsid w:val="00F919BF"/>
    <w:rsid w:val="00FB7630"/>
    <w:rsid w:val="00FE24D2"/>
    <w:rsid w:val="00FF0383"/>
    <w:rsid w:val="00FF6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right="249"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4"/>
    <w:rPr>
      <w:rFonts w:eastAsia="Times New Roman" w:cs="Times New Roman"/>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3854"/>
  </w:style>
  <w:style w:type="character" w:customStyle="1" w:styleId="BodyTextIndentChar">
    <w:name w:val="Body Text Indent Char"/>
    <w:basedOn w:val="DefaultParagraphFont"/>
    <w:link w:val="BodyTextIndent"/>
    <w:rsid w:val="00153854"/>
    <w:rPr>
      <w:rFonts w:eastAsia="Times New Roman" w:cs="Times New Roman"/>
      <w:bCs/>
      <w:iCs/>
      <w:szCs w:val="20"/>
    </w:rPr>
  </w:style>
  <w:style w:type="character" w:styleId="PageNumber">
    <w:name w:val="page number"/>
    <w:basedOn w:val="DefaultParagraphFont"/>
    <w:rsid w:val="00153854"/>
  </w:style>
  <w:style w:type="paragraph" w:styleId="Header">
    <w:name w:val="header"/>
    <w:basedOn w:val="Normal"/>
    <w:link w:val="HeaderChar"/>
    <w:uiPriority w:val="99"/>
    <w:rsid w:val="00153854"/>
    <w:pPr>
      <w:tabs>
        <w:tab w:val="center" w:pos="4320"/>
        <w:tab w:val="right" w:pos="8640"/>
      </w:tabs>
    </w:pPr>
  </w:style>
  <w:style w:type="character" w:customStyle="1" w:styleId="HeaderChar">
    <w:name w:val="Header Char"/>
    <w:basedOn w:val="DefaultParagraphFont"/>
    <w:link w:val="Header"/>
    <w:uiPriority w:val="99"/>
    <w:rsid w:val="00153854"/>
    <w:rPr>
      <w:rFonts w:eastAsia="Times New Roman" w:cs="Times New Roman"/>
      <w:bCs/>
      <w:iCs/>
      <w:szCs w:val="20"/>
    </w:rPr>
  </w:style>
  <w:style w:type="paragraph" w:styleId="Footer">
    <w:name w:val="footer"/>
    <w:basedOn w:val="Normal"/>
    <w:link w:val="FooterChar"/>
    <w:uiPriority w:val="99"/>
    <w:rsid w:val="00153854"/>
    <w:pPr>
      <w:tabs>
        <w:tab w:val="center" w:pos="4320"/>
        <w:tab w:val="right" w:pos="8640"/>
      </w:tabs>
    </w:pPr>
  </w:style>
  <w:style w:type="character" w:customStyle="1" w:styleId="FooterChar">
    <w:name w:val="Footer Char"/>
    <w:basedOn w:val="DefaultParagraphFont"/>
    <w:link w:val="Footer"/>
    <w:uiPriority w:val="99"/>
    <w:rsid w:val="00153854"/>
    <w:rPr>
      <w:rFonts w:eastAsia="Times New Roman" w:cs="Times New Roman"/>
      <w:bCs/>
      <w:iCs/>
      <w:szCs w:val="20"/>
    </w:rPr>
  </w:style>
  <w:style w:type="paragraph" w:styleId="BodyText">
    <w:name w:val="Body Text"/>
    <w:basedOn w:val="Normal"/>
    <w:link w:val="BodyTextChar"/>
    <w:rsid w:val="00153854"/>
    <w:rPr>
      <w:color w:val="000000"/>
    </w:rPr>
  </w:style>
  <w:style w:type="character" w:customStyle="1" w:styleId="BodyTextChar">
    <w:name w:val="Body Text Char"/>
    <w:basedOn w:val="DefaultParagraphFont"/>
    <w:link w:val="BodyText"/>
    <w:rsid w:val="00153854"/>
    <w:rPr>
      <w:rFonts w:eastAsia="Times New Roman" w:cs="Times New Roman"/>
      <w:bCs/>
      <w:iCs/>
      <w:color w:val="00000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153854"/>
    <w:rPr>
      <w:bCs w:val="0"/>
      <w:iCs w:val="0"/>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153854"/>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153854"/>
    <w:rPr>
      <w:vertAlign w:val="superscript"/>
    </w:rPr>
  </w:style>
  <w:style w:type="character" w:styleId="Strong">
    <w:name w:val="Strong"/>
    <w:basedOn w:val="DefaultParagraphFont"/>
    <w:uiPriority w:val="22"/>
    <w:qFormat/>
    <w:rsid w:val="00153854"/>
    <w:rPr>
      <w:b/>
      <w:bCs/>
    </w:rPr>
  </w:style>
  <w:style w:type="paragraph" w:customStyle="1" w:styleId="CharCharCharCharCharCharCharCharCharChar">
    <w:name w:val="Char Char Char Char Char Char Char Char Char Char"/>
    <w:autoRedefine/>
    <w:rsid w:val="0015385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153854"/>
    <w:pPr>
      <w:ind w:left="720"/>
      <w:contextualSpacing/>
    </w:pPr>
  </w:style>
  <w:style w:type="paragraph" w:customStyle="1" w:styleId="Char">
    <w:name w:val="Char"/>
    <w:basedOn w:val="Normal"/>
    <w:rsid w:val="00153854"/>
    <w:pPr>
      <w:pageBreakBefore/>
      <w:spacing w:before="100" w:beforeAutospacing="1" w:after="100" w:afterAutospacing="1"/>
    </w:pPr>
    <w:rPr>
      <w:rFonts w:ascii="Tahoma" w:hAnsi="Tahoma"/>
      <w:bCs w:val="0"/>
      <w:iCs w:val="0"/>
      <w:sz w:val="20"/>
    </w:rPr>
  </w:style>
  <w:style w:type="character" w:customStyle="1" w:styleId="Bodytext0">
    <w:name w:val="Body text_"/>
    <w:link w:val="Bodytext1"/>
    <w:rsid w:val="00153854"/>
    <w:rPr>
      <w:szCs w:val="28"/>
      <w:shd w:val="clear" w:color="auto" w:fill="FFFFFF"/>
    </w:rPr>
  </w:style>
  <w:style w:type="paragraph" w:customStyle="1" w:styleId="Bodytext1">
    <w:name w:val="Body text1"/>
    <w:basedOn w:val="Normal"/>
    <w:link w:val="Bodytext0"/>
    <w:rsid w:val="00153854"/>
    <w:pPr>
      <w:widowControl w:val="0"/>
      <w:shd w:val="clear" w:color="auto" w:fill="FFFFFF"/>
      <w:spacing w:line="313" w:lineRule="exact"/>
      <w:ind w:hanging="740"/>
    </w:pPr>
    <w:rPr>
      <w:rFonts w:eastAsiaTheme="minorHAnsi" w:cstheme="minorBidi"/>
      <w:bCs w:val="0"/>
      <w:iCs w:val="0"/>
      <w:szCs w:val="28"/>
    </w:rPr>
  </w:style>
  <w:style w:type="numbering" w:customStyle="1" w:styleId="NoList1">
    <w:name w:val="No List1"/>
    <w:next w:val="NoList"/>
    <w:uiPriority w:val="99"/>
    <w:semiHidden/>
    <w:unhideWhenUsed/>
    <w:rsid w:val="00153854"/>
  </w:style>
  <w:style w:type="table" w:styleId="TableGrid">
    <w:name w:val="Table Grid"/>
    <w:basedOn w:val="TableNormal"/>
    <w:uiPriority w:val="59"/>
    <w:rsid w:val="001538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854"/>
    <w:rPr>
      <w:rFonts w:ascii="Tahoma" w:hAnsi="Tahoma" w:cs="Tahoma"/>
      <w:sz w:val="16"/>
      <w:szCs w:val="16"/>
    </w:rPr>
  </w:style>
  <w:style w:type="character" w:customStyle="1" w:styleId="BalloonTextChar">
    <w:name w:val="Balloon Text Char"/>
    <w:basedOn w:val="DefaultParagraphFont"/>
    <w:link w:val="BalloonText"/>
    <w:uiPriority w:val="99"/>
    <w:semiHidden/>
    <w:rsid w:val="00153854"/>
    <w:rPr>
      <w:rFonts w:ascii="Tahoma" w:eastAsia="Times New Roman" w:hAnsi="Tahoma" w:cs="Tahoma"/>
      <w:bCs/>
      <w:iCs/>
      <w:sz w:val="16"/>
      <w:szCs w:val="16"/>
    </w:rPr>
  </w:style>
  <w:style w:type="paragraph" w:styleId="NormalWeb">
    <w:name w:val="Normal (Web)"/>
    <w:basedOn w:val="Normal"/>
    <w:uiPriority w:val="99"/>
    <w:unhideWhenUsed/>
    <w:rsid w:val="00153854"/>
    <w:pPr>
      <w:spacing w:before="100" w:beforeAutospacing="1" w:after="100" w:afterAutospacing="1"/>
    </w:pPr>
    <w:rPr>
      <w:bCs w:val="0"/>
      <w:iCs w:val="0"/>
      <w:sz w:val="24"/>
      <w:szCs w:val="24"/>
      <w:lang w:val="vi-VN" w:eastAsia="vi-VN"/>
    </w:rPr>
  </w:style>
  <w:style w:type="character" w:customStyle="1" w:styleId="apple-converted-space">
    <w:name w:val="apple-converted-space"/>
    <w:basedOn w:val="DefaultParagraphFont"/>
    <w:rsid w:val="00153854"/>
  </w:style>
  <w:style w:type="paragraph" w:customStyle="1" w:styleId="mucnho">
    <w:name w:val="mucnho"/>
    <w:basedOn w:val="Normal"/>
    <w:rsid w:val="00153854"/>
    <w:pPr>
      <w:spacing w:before="120" w:after="120"/>
      <w:ind w:firstLine="720"/>
    </w:pPr>
    <w:rPr>
      <w:rFonts w:ascii=".VnArial" w:hAnsi=".VnArial"/>
      <w:b/>
      <w:iCs w:val="0"/>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right="249"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4"/>
    <w:rPr>
      <w:rFonts w:eastAsia="Times New Roman" w:cs="Times New Roman"/>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3854"/>
  </w:style>
  <w:style w:type="character" w:customStyle="1" w:styleId="BodyTextIndentChar">
    <w:name w:val="Body Text Indent Char"/>
    <w:basedOn w:val="DefaultParagraphFont"/>
    <w:link w:val="BodyTextIndent"/>
    <w:rsid w:val="00153854"/>
    <w:rPr>
      <w:rFonts w:eastAsia="Times New Roman" w:cs="Times New Roman"/>
      <w:bCs/>
      <w:iCs/>
      <w:szCs w:val="20"/>
    </w:rPr>
  </w:style>
  <w:style w:type="character" w:styleId="PageNumber">
    <w:name w:val="page number"/>
    <w:basedOn w:val="DefaultParagraphFont"/>
    <w:rsid w:val="00153854"/>
  </w:style>
  <w:style w:type="paragraph" w:styleId="Header">
    <w:name w:val="header"/>
    <w:basedOn w:val="Normal"/>
    <w:link w:val="HeaderChar"/>
    <w:uiPriority w:val="99"/>
    <w:rsid w:val="00153854"/>
    <w:pPr>
      <w:tabs>
        <w:tab w:val="center" w:pos="4320"/>
        <w:tab w:val="right" w:pos="8640"/>
      </w:tabs>
    </w:pPr>
  </w:style>
  <w:style w:type="character" w:customStyle="1" w:styleId="HeaderChar">
    <w:name w:val="Header Char"/>
    <w:basedOn w:val="DefaultParagraphFont"/>
    <w:link w:val="Header"/>
    <w:uiPriority w:val="99"/>
    <w:rsid w:val="00153854"/>
    <w:rPr>
      <w:rFonts w:eastAsia="Times New Roman" w:cs="Times New Roman"/>
      <w:bCs/>
      <w:iCs/>
      <w:szCs w:val="20"/>
    </w:rPr>
  </w:style>
  <w:style w:type="paragraph" w:styleId="Footer">
    <w:name w:val="footer"/>
    <w:basedOn w:val="Normal"/>
    <w:link w:val="FooterChar"/>
    <w:uiPriority w:val="99"/>
    <w:rsid w:val="00153854"/>
    <w:pPr>
      <w:tabs>
        <w:tab w:val="center" w:pos="4320"/>
        <w:tab w:val="right" w:pos="8640"/>
      </w:tabs>
    </w:pPr>
  </w:style>
  <w:style w:type="character" w:customStyle="1" w:styleId="FooterChar">
    <w:name w:val="Footer Char"/>
    <w:basedOn w:val="DefaultParagraphFont"/>
    <w:link w:val="Footer"/>
    <w:uiPriority w:val="99"/>
    <w:rsid w:val="00153854"/>
    <w:rPr>
      <w:rFonts w:eastAsia="Times New Roman" w:cs="Times New Roman"/>
      <w:bCs/>
      <w:iCs/>
      <w:szCs w:val="20"/>
    </w:rPr>
  </w:style>
  <w:style w:type="paragraph" w:styleId="BodyText">
    <w:name w:val="Body Text"/>
    <w:basedOn w:val="Normal"/>
    <w:link w:val="BodyTextChar"/>
    <w:rsid w:val="00153854"/>
    <w:rPr>
      <w:color w:val="000000"/>
    </w:rPr>
  </w:style>
  <w:style w:type="character" w:customStyle="1" w:styleId="BodyTextChar">
    <w:name w:val="Body Text Char"/>
    <w:basedOn w:val="DefaultParagraphFont"/>
    <w:link w:val="BodyText"/>
    <w:rsid w:val="00153854"/>
    <w:rPr>
      <w:rFonts w:eastAsia="Times New Roman" w:cs="Times New Roman"/>
      <w:bCs/>
      <w:iCs/>
      <w:color w:val="00000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rsid w:val="00153854"/>
    <w:rPr>
      <w:bCs w:val="0"/>
      <w:iCs w:val="0"/>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153854"/>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153854"/>
    <w:rPr>
      <w:vertAlign w:val="superscript"/>
    </w:rPr>
  </w:style>
  <w:style w:type="character" w:styleId="Strong">
    <w:name w:val="Strong"/>
    <w:basedOn w:val="DefaultParagraphFont"/>
    <w:uiPriority w:val="22"/>
    <w:qFormat/>
    <w:rsid w:val="00153854"/>
    <w:rPr>
      <w:b/>
      <w:bCs/>
    </w:rPr>
  </w:style>
  <w:style w:type="paragraph" w:customStyle="1" w:styleId="CharCharCharCharCharCharCharCharCharChar">
    <w:name w:val="Char Char Char Char Char Char Char Char Char Char"/>
    <w:autoRedefine/>
    <w:rsid w:val="0015385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153854"/>
    <w:pPr>
      <w:ind w:left="720"/>
      <w:contextualSpacing/>
    </w:pPr>
  </w:style>
  <w:style w:type="paragraph" w:customStyle="1" w:styleId="Char">
    <w:name w:val="Char"/>
    <w:basedOn w:val="Normal"/>
    <w:rsid w:val="00153854"/>
    <w:pPr>
      <w:pageBreakBefore/>
      <w:spacing w:before="100" w:beforeAutospacing="1" w:after="100" w:afterAutospacing="1"/>
    </w:pPr>
    <w:rPr>
      <w:rFonts w:ascii="Tahoma" w:hAnsi="Tahoma"/>
      <w:bCs w:val="0"/>
      <w:iCs w:val="0"/>
      <w:sz w:val="20"/>
    </w:rPr>
  </w:style>
  <w:style w:type="character" w:customStyle="1" w:styleId="Bodytext0">
    <w:name w:val="Body text_"/>
    <w:link w:val="Bodytext1"/>
    <w:rsid w:val="00153854"/>
    <w:rPr>
      <w:szCs w:val="28"/>
      <w:shd w:val="clear" w:color="auto" w:fill="FFFFFF"/>
    </w:rPr>
  </w:style>
  <w:style w:type="paragraph" w:customStyle="1" w:styleId="Bodytext1">
    <w:name w:val="Body text1"/>
    <w:basedOn w:val="Normal"/>
    <w:link w:val="Bodytext0"/>
    <w:rsid w:val="00153854"/>
    <w:pPr>
      <w:widowControl w:val="0"/>
      <w:shd w:val="clear" w:color="auto" w:fill="FFFFFF"/>
      <w:spacing w:line="313" w:lineRule="exact"/>
      <w:ind w:hanging="740"/>
    </w:pPr>
    <w:rPr>
      <w:rFonts w:eastAsiaTheme="minorHAnsi" w:cstheme="minorBidi"/>
      <w:bCs w:val="0"/>
      <w:iCs w:val="0"/>
      <w:szCs w:val="28"/>
    </w:rPr>
  </w:style>
  <w:style w:type="numbering" w:customStyle="1" w:styleId="NoList1">
    <w:name w:val="No List1"/>
    <w:next w:val="NoList"/>
    <w:uiPriority w:val="99"/>
    <w:semiHidden/>
    <w:unhideWhenUsed/>
    <w:rsid w:val="00153854"/>
  </w:style>
  <w:style w:type="table" w:styleId="TableGrid">
    <w:name w:val="Table Grid"/>
    <w:basedOn w:val="TableNormal"/>
    <w:uiPriority w:val="59"/>
    <w:rsid w:val="001538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854"/>
    <w:rPr>
      <w:rFonts w:ascii="Tahoma" w:hAnsi="Tahoma" w:cs="Tahoma"/>
      <w:sz w:val="16"/>
      <w:szCs w:val="16"/>
    </w:rPr>
  </w:style>
  <w:style w:type="character" w:customStyle="1" w:styleId="BalloonTextChar">
    <w:name w:val="Balloon Text Char"/>
    <w:basedOn w:val="DefaultParagraphFont"/>
    <w:link w:val="BalloonText"/>
    <w:uiPriority w:val="99"/>
    <w:semiHidden/>
    <w:rsid w:val="00153854"/>
    <w:rPr>
      <w:rFonts w:ascii="Tahoma" w:eastAsia="Times New Roman" w:hAnsi="Tahoma" w:cs="Tahoma"/>
      <w:bCs/>
      <w:iCs/>
      <w:sz w:val="16"/>
      <w:szCs w:val="16"/>
    </w:rPr>
  </w:style>
  <w:style w:type="paragraph" w:styleId="NormalWeb">
    <w:name w:val="Normal (Web)"/>
    <w:basedOn w:val="Normal"/>
    <w:uiPriority w:val="99"/>
    <w:unhideWhenUsed/>
    <w:rsid w:val="00153854"/>
    <w:pPr>
      <w:spacing w:before="100" w:beforeAutospacing="1" w:after="100" w:afterAutospacing="1"/>
    </w:pPr>
    <w:rPr>
      <w:bCs w:val="0"/>
      <w:iCs w:val="0"/>
      <w:sz w:val="24"/>
      <w:szCs w:val="24"/>
      <w:lang w:val="vi-VN" w:eastAsia="vi-VN"/>
    </w:rPr>
  </w:style>
  <w:style w:type="character" w:customStyle="1" w:styleId="apple-converted-space">
    <w:name w:val="apple-converted-space"/>
    <w:basedOn w:val="DefaultParagraphFont"/>
    <w:rsid w:val="00153854"/>
  </w:style>
  <w:style w:type="paragraph" w:customStyle="1" w:styleId="mucnho">
    <w:name w:val="mucnho"/>
    <w:basedOn w:val="Normal"/>
    <w:rsid w:val="00153854"/>
    <w:pPr>
      <w:spacing w:before="120" w:after="120"/>
      <w:ind w:firstLine="720"/>
    </w:pPr>
    <w:rPr>
      <w:rFonts w:ascii=".VnArial" w:hAnsi=".VnArial"/>
      <w:b/>
      <w:iCs w:val="0"/>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2019-01-21T20:30:00Z</cp:lastPrinted>
  <dcterms:created xsi:type="dcterms:W3CDTF">2019-01-08T13:47:00Z</dcterms:created>
  <dcterms:modified xsi:type="dcterms:W3CDTF">2019-01-21T21:01:00Z</dcterms:modified>
</cp:coreProperties>
</file>