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4"/>
        <w:gridCol w:w="5733"/>
      </w:tblGrid>
      <w:tr w:rsidR="00406280" w:rsidRPr="005402AD" w:rsidTr="007A0F66">
        <w:trPr>
          <w:trHeight w:val="1984"/>
        </w:trPr>
        <w:tc>
          <w:tcPr>
            <w:tcW w:w="4014" w:type="dxa"/>
          </w:tcPr>
          <w:p w:rsidR="00406280" w:rsidRPr="005402AD" w:rsidRDefault="00406280" w:rsidP="007A0F66">
            <w:pPr>
              <w:ind w:right="333"/>
              <w:jc w:val="center"/>
              <w:rPr>
                <w:rFonts w:ascii="Times New Roman" w:hAnsi="Times New Roman" w:cs="Times New Roman"/>
                <w:sz w:val="26"/>
                <w:szCs w:val="26"/>
              </w:rPr>
            </w:pPr>
            <w:r w:rsidRPr="005402AD">
              <w:rPr>
                <w:rFonts w:ascii="Times New Roman" w:hAnsi="Times New Roman" w:cs="Times New Roman"/>
                <w:sz w:val="26"/>
                <w:szCs w:val="26"/>
              </w:rPr>
              <w:t>ỦY BAN MTTQ VIỆT NAM</w:t>
            </w:r>
          </w:p>
          <w:p w:rsidR="00406280" w:rsidRPr="005402AD" w:rsidRDefault="00406280" w:rsidP="007A0F66">
            <w:pPr>
              <w:ind w:right="333"/>
              <w:jc w:val="center"/>
              <w:rPr>
                <w:rFonts w:ascii="Times New Roman" w:hAnsi="Times New Roman" w:cs="Times New Roman"/>
                <w:b/>
                <w:sz w:val="26"/>
                <w:szCs w:val="26"/>
              </w:rPr>
            </w:pPr>
            <w:r w:rsidRPr="005402AD">
              <w:rPr>
                <w:rFonts w:ascii="Times New Roman" w:hAnsi="Times New Roman" w:cs="Times New Roman"/>
                <w:sz w:val="26"/>
                <w:szCs w:val="26"/>
              </w:rPr>
              <w:t>HUYỆ</w:t>
            </w:r>
            <w:r>
              <w:rPr>
                <w:rFonts w:ascii="Times New Roman" w:hAnsi="Times New Roman" w:cs="Times New Roman"/>
                <w:sz w:val="26"/>
                <w:szCs w:val="26"/>
              </w:rPr>
              <w:t>N CƯ JÚ</w:t>
            </w:r>
            <w:r w:rsidRPr="005402AD">
              <w:rPr>
                <w:rFonts w:ascii="Times New Roman" w:hAnsi="Times New Roman" w:cs="Times New Roman"/>
                <w:sz w:val="26"/>
                <w:szCs w:val="26"/>
              </w:rPr>
              <w:t>T</w:t>
            </w:r>
          </w:p>
          <w:p w:rsidR="00406280" w:rsidRPr="005402AD" w:rsidRDefault="00406280" w:rsidP="007A0F66">
            <w:pPr>
              <w:ind w:right="333"/>
              <w:jc w:val="center"/>
              <w:rPr>
                <w:rFonts w:ascii="Times New Roman" w:hAnsi="Times New Roman" w:cs="Times New Roman"/>
                <w:b/>
                <w:sz w:val="26"/>
                <w:szCs w:val="26"/>
              </w:rPr>
            </w:pPr>
            <w:r w:rsidRPr="005402AD">
              <w:rPr>
                <w:rFonts w:ascii="Times New Roman" w:hAnsi="Times New Roman" w:cs="Times New Roman"/>
                <w:b/>
                <w:sz w:val="26"/>
                <w:szCs w:val="26"/>
              </w:rPr>
              <w:t>BAN THƯỜNG TRỰC</w:t>
            </w:r>
          </w:p>
          <w:p w:rsidR="00406280" w:rsidRPr="005402AD" w:rsidRDefault="00EF60ED" w:rsidP="007A0F66">
            <w:pPr>
              <w:ind w:right="333" w:firstLine="567"/>
              <w:jc w:val="center"/>
              <w:rPr>
                <w:rFonts w:ascii="Times New Roman" w:hAnsi="Times New Roman" w:cs="Times New Roman"/>
                <w:b/>
                <w:sz w:val="26"/>
                <w:szCs w:val="26"/>
              </w:rPr>
            </w:pPr>
            <w:r w:rsidRPr="00EF60ED">
              <w:rPr>
                <w:rFonts w:ascii="Times New Roman" w:hAnsi="Times New Roman" w:cs="Times New Roman"/>
                <w:b/>
                <w:noProof/>
                <w:sz w:val="26"/>
                <w:szCs w:val="26"/>
                <w:lang w:val="en-GB" w:eastAsia="en-GB"/>
              </w:rPr>
              <w:pict>
                <v:line id="Straight Connector 2" o:spid="_x0000_s1026" style="position:absolute;left:0;text-align:left;z-index:251659264;visibility:visible;mso-wrap-distance-top:-1e-4mm;mso-wrap-distance-bottom:-1e-4mm" from="37.7pt,.9pt" to="13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"/>
              </w:pict>
            </w:r>
          </w:p>
          <w:p w:rsidR="00406280" w:rsidRPr="005402AD" w:rsidRDefault="00406280" w:rsidP="007A0F66">
            <w:pPr>
              <w:ind w:right="333"/>
              <w:jc w:val="center"/>
              <w:rPr>
                <w:rFonts w:ascii="Times New Roman" w:hAnsi="Times New Roman" w:cs="Times New Roman"/>
                <w:sz w:val="26"/>
                <w:szCs w:val="26"/>
              </w:rPr>
            </w:pPr>
            <w:r w:rsidRPr="005402AD">
              <w:rPr>
                <w:rFonts w:ascii="Times New Roman" w:hAnsi="Times New Roman" w:cs="Times New Roman"/>
                <w:sz w:val="26"/>
                <w:szCs w:val="26"/>
              </w:rPr>
              <w:t xml:space="preserve">Số: </w:t>
            </w:r>
            <w:r>
              <w:rPr>
                <w:rFonts w:ascii="Times New Roman" w:hAnsi="Times New Roman" w:cs="Times New Roman"/>
                <w:sz w:val="26"/>
                <w:szCs w:val="26"/>
              </w:rPr>
              <w:t>27</w:t>
            </w:r>
            <w:r w:rsidRPr="005402AD">
              <w:rPr>
                <w:rFonts w:ascii="Times New Roman" w:hAnsi="Times New Roman" w:cs="Times New Roman"/>
                <w:sz w:val="26"/>
                <w:szCs w:val="26"/>
              </w:rPr>
              <w:t>/</w:t>
            </w:r>
            <w:r>
              <w:rPr>
                <w:rFonts w:ascii="Times New Roman" w:hAnsi="Times New Roman" w:cs="Times New Roman"/>
                <w:sz w:val="26"/>
                <w:szCs w:val="26"/>
              </w:rPr>
              <w:t>HD</w:t>
            </w:r>
            <w:r w:rsidRPr="005402AD">
              <w:rPr>
                <w:rFonts w:ascii="Times New Roman" w:hAnsi="Times New Roman" w:cs="Times New Roman"/>
                <w:sz w:val="26"/>
                <w:szCs w:val="26"/>
              </w:rPr>
              <w:t>-MTTQ-BTT</w:t>
            </w:r>
          </w:p>
        </w:tc>
        <w:tc>
          <w:tcPr>
            <w:tcW w:w="5733" w:type="dxa"/>
          </w:tcPr>
          <w:p w:rsidR="00406280" w:rsidRPr="005402AD" w:rsidRDefault="00406280" w:rsidP="007A0F66">
            <w:pPr>
              <w:ind w:right="-108"/>
              <w:jc w:val="center"/>
              <w:rPr>
                <w:rFonts w:ascii="Times New Roman" w:hAnsi="Times New Roman" w:cs="Times New Roman"/>
                <w:b/>
                <w:sz w:val="26"/>
                <w:szCs w:val="26"/>
              </w:rPr>
            </w:pPr>
            <w:r w:rsidRPr="005402AD">
              <w:rPr>
                <w:rFonts w:ascii="Times New Roman" w:hAnsi="Times New Roman" w:cs="Times New Roman"/>
                <w:b/>
                <w:sz w:val="26"/>
                <w:szCs w:val="26"/>
              </w:rPr>
              <w:t>CỘNG HÒA XÃ HỘI CHỦ NGHĨA VIỆT NAM</w:t>
            </w:r>
          </w:p>
          <w:p w:rsidR="00406280" w:rsidRPr="005402AD" w:rsidRDefault="00406280" w:rsidP="007A0F66">
            <w:pPr>
              <w:ind w:right="-108"/>
              <w:jc w:val="center"/>
              <w:rPr>
                <w:rFonts w:ascii="Times New Roman" w:hAnsi="Times New Roman" w:cs="Times New Roman"/>
                <w:b/>
                <w:sz w:val="26"/>
                <w:szCs w:val="26"/>
              </w:rPr>
            </w:pPr>
            <w:r w:rsidRPr="005402AD">
              <w:rPr>
                <w:rFonts w:ascii="Times New Roman" w:hAnsi="Times New Roman" w:cs="Times New Roman"/>
                <w:b/>
                <w:sz w:val="26"/>
                <w:szCs w:val="26"/>
              </w:rPr>
              <w:t>Độc lập – Tự do – Hạnh phúc</w:t>
            </w:r>
          </w:p>
          <w:p w:rsidR="00406280" w:rsidRPr="005402AD" w:rsidRDefault="00EF60ED" w:rsidP="007A0F66">
            <w:pPr>
              <w:ind w:right="-108" w:firstLine="567"/>
              <w:jc w:val="center"/>
              <w:rPr>
                <w:rFonts w:ascii="Times New Roman" w:hAnsi="Times New Roman" w:cs="Times New Roman"/>
                <w:b/>
                <w:sz w:val="26"/>
                <w:szCs w:val="26"/>
              </w:rPr>
            </w:pPr>
            <w:r w:rsidRPr="00EF60ED">
              <w:rPr>
                <w:rFonts w:ascii="Times New Roman" w:hAnsi="Times New Roman" w:cs="Times New Roman"/>
                <w:b/>
                <w:noProof/>
                <w:sz w:val="26"/>
                <w:szCs w:val="26"/>
                <w:lang w:val="en-GB" w:eastAsia="en-GB"/>
              </w:rPr>
              <w:pict>
                <v:line id="Straight Connector 1" o:spid="_x0000_s1027" style="position:absolute;left:0;text-align:left;flip:y;z-index:251660288;visibility:visible;mso-wrap-distance-top:-1e-4mm;mso-wrap-distance-bottom:-1e-4mm" from="70.5pt,2.2pt" to="2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"/>
              </w:pict>
            </w:r>
          </w:p>
          <w:p w:rsidR="00406280" w:rsidRPr="005402AD" w:rsidRDefault="00406280" w:rsidP="007A0F66">
            <w:pPr>
              <w:ind w:right="-108" w:firstLine="567"/>
              <w:jc w:val="center"/>
              <w:rPr>
                <w:rFonts w:ascii="Times New Roman" w:hAnsi="Times New Roman" w:cs="Times New Roman"/>
                <w:b/>
                <w:sz w:val="26"/>
                <w:szCs w:val="26"/>
              </w:rPr>
            </w:pPr>
          </w:p>
          <w:p w:rsidR="00406280" w:rsidRPr="005402AD" w:rsidRDefault="00406280" w:rsidP="00EB2705">
            <w:pPr>
              <w:ind w:right="-108"/>
              <w:jc w:val="right"/>
              <w:rPr>
                <w:rFonts w:ascii="Times New Roman" w:hAnsi="Times New Roman" w:cs="Times New Roman"/>
                <w:i/>
                <w:sz w:val="26"/>
                <w:szCs w:val="26"/>
              </w:rPr>
            </w:pPr>
            <w:r w:rsidRPr="005402AD">
              <w:rPr>
                <w:rFonts w:ascii="Times New Roman" w:hAnsi="Times New Roman" w:cs="Times New Roman"/>
                <w:i/>
                <w:sz w:val="26"/>
                <w:szCs w:val="26"/>
              </w:rPr>
              <w:t>Cư J</w:t>
            </w:r>
            <w:r>
              <w:rPr>
                <w:rFonts w:ascii="Times New Roman" w:hAnsi="Times New Roman" w:cs="Times New Roman"/>
                <w:i/>
                <w:sz w:val="26"/>
                <w:szCs w:val="26"/>
              </w:rPr>
              <w:t>ú</w:t>
            </w:r>
            <w:r w:rsidRPr="005402AD">
              <w:rPr>
                <w:rFonts w:ascii="Times New Roman" w:hAnsi="Times New Roman" w:cs="Times New Roman"/>
                <w:i/>
                <w:sz w:val="26"/>
                <w:szCs w:val="26"/>
              </w:rPr>
              <w:t xml:space="preserve">t, ngày </w:t>
            </w:r>
            <w:r>
              <w:rPr>
                <w:rFonts w:ascii="Times New Roman" w:hAnsi="Times New Roman" w:cs="Times New Roman"/>
                <w:i/>
                <w:sz w:val="26"/>
                <w:szCs w:val="26"/>
              </w:rPr>
              <w:t>2</w:t>
            </w:r>
            <w:r w:rsidR="00EB2705">
              <w:rPr>
                <w:rFonts w:ascii="Times New Roman" w:hAnsi="Times New Roman" w:cs="Times New Roman"/>
                <w:i/>
                <w:sz w:val="26"/>
                <w:szCs w:val="26"/>
              </w:rPr>
              <w:t>5</w:t>
            </w:r>
            <w:bookmarkStart w:id="0" w:name="_GoBack"/>
            <w:bookmarkEnd w:id="0"/>
            <w:r w:rsidRPr="005402AD">
              <w:rPr>
                <w:rFonts w:ascii="Times New Roman" w:hAnsi="Times New Roman" w:cs="Times New Roman"/>
                <w:i/>
                <w:sz w:val="26"/>
                <w:szCs w:val="26"/>
              </w:rPr>
              <w:t xml:space="preserve"> tháng 01 năm 202</w:t>
            </w:r>
            <w:r>
              <w:rPr>
                <w:rFonts w:ascii="Times New Roman" w:hAnsi="Times New Roman" w:cs="Times New Roman"/>
                <w:i/>
                <w:sz w:val="26"/>
                <w:szCs w:val="26"/>
              </w:rPr>
              <w:t>2</w:t>
            </w:r>
          </w:p>
        </w:tc>
      </w:tr>
    </w:tbl>
    <w:p w:rsidR="00406280" w:rsidRPr="005402AD" w:rsidRDefault="00406280" w:rsidP="00406280">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32"/>
          <w:szCs w:val="28"/>
          <w:bdr w:val="none" w:sz="0" w:space="0" w:color="auto" w:frame="1"/>
        </w:rPr>
      </w:pPr>
      <w:r w:rsidRPr="005402AD">
        <w:rPr>
          <w:rFonts w:ascii="Times New Roman" w:eastAsia="Times New Roman" w:hAnsi="Times New Roman" w:cs="Times New Roman"/>
          <w:b/>
          <w:color w:val="000000" w:themeColor="text1"/>
          <w:sz w:val="32"/>
          <w:szCs w:val="28"/>
          <w:bdr w:val="none" w:sz="0" w:space="0" w:color="auto" w:frame="1"/>
        </w:rPr>
        <w:t>HƯỚNG DẪN</w:t>
      </w:r>
    </w:p>
    <w:p w:rsidR="00406280" w:rsidRPr="005402AD" w:rsidRDefault="00406280" w:rsidP="00406280">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b/>
          <w:color w:val="000000" w:themeColor="text1"/>
          <w:sz w:val="28"/>
          <w:szCs w:val="28"/>
          <w:bdr w:val="none" w:sz="0" w:space="0" w:color="auto" w:frame="1"/>
        </w:rPr>
        <w:t>t</w:t>
      </w:r>
      <w:r w:rsidRPr="005402AD">
        <w:rPr>
          <w:rFonts w:ascii="Times New Roman" w:eastAsia="Times New Roman" w:hAnsi="Times New Roman" w:cs="Times New Roman"/>
          <w:b/>
          <w:color w:val="000000" w:themeColor="text1"/>
          <w:sz w:val="28"/>
          <w:szCs w:val="28"/>
          <w:bdr w:val="none" w:sz="0" w:space="0" w:color="auto" w:frame="1"/>
        </w:rPr>
        <w:t>uyên truyền kỷ niệm các ngày lễ lớn</w:t>
      </w:r>
      <w:r>
        <w:rPr>
          <w:rFonts w:ascii="Times New Roman" w:eastAsia="Times New Roman" w:hAnsi="Times New Roman" w:cs="Times New Roman"/>
          <w:b/>
          <w:color w:val="000000" w:themeColor="text1"/>
          <w:sz w:val="28"/>
          <w:szCs w:val="28"/>
          <w:bdr w:val="none" w:sz="0" w:space="0" w:color="auto" w:frame="1"/>
        </w:rPr>
        <w:t>,</w:t>
      </w:r>
    </w:p>
    <w:p w:rsidR="00406280" w:rsidRPr="005402AD" w:rsidRDefault="00406280" w:rsidP="00406280">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r w:rsidRPr="005402AD">
        <w:rPr>
          <w:rFonts w:ascii="Times New Roman" w:eastAsia="Times New Roman" w:hAnsi="Times New Roman" w:cs="Times New Roman"/>
          <w:b/>
          <w:color w:val="000000" w:themeColor="text1"/>
          <w:sz w:val="28"/>
          <w:szCs w:val="28"/>
          <w:bdr w:val="none" w:sz="0" w:space="0" w:color="auto" w:frame="1"/>
        </w:rPr>
        <w:t>sự kiện lịch sử quan trọng trong năm 202</w:t>
      </w:r>
      <w:r>
        <w:rPr>
          <w:rFonts w:ascii="Times New Roman" w:eastAsia="Times New Roman" w:hAnsi="Times New Roman" w:cs="Times New Roman"/>
          <w:b/>
          <w:color w:val="000000" w:themeColor="text1"/>
          <w:sz w:val="28"/>
          <w:szCs w:val="28"/>
          <w:bdr w:val="none" w:sz="0" w:space="0" w:color="auto" w:frame="1"/>
        </w:rPr>
        <w:t>2</w:t>
      </w:r>
    </w:p>
    <w:p w:rsidR="00406280"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p>
    <w:p w:rsidR="00406280" w:rsidRPr="005402AD"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rPr>
      </w:pPr>
      <w:r w:rsidRPr="005402AD">
        <w:rPr>
          <w:rFonts w:ascii="Times New Roman" w:eastAsia="Times New Roman" w:hAnsi="Times New Roman" w:cs="Times New Roman"/>
          <w:color w:val="000000" w:themeColor="text1"/>
          <w:sz w:val="28"/>
          <w:szCs w:val="28"/>
          <w:bdr w:val="none" w:sz="0" w:space="0" w:color="auto" w:frame="1"/>
        </w:rPr>
        <w:t>Căn cứ </w:t>
      </w:r>
      <w:r>
        <w:rPr>
          <w:rFonts w:ascii="Times New Roman" w:eastAsia="Times New Roman" w:hAnsi="Times New Roman" w:cs="Times New Roman"/>
          <w:iCs/>
          <w:color w:val="000000" w:themeColor="text1"/>
          <w:sz w:val="28"/>
          <w:szCs w:val="28"/>
        </w:rPr>
        <w:t>Hướng dẫn</w:t>
      </w:r>
      <w:r w:rsidRPr="005402AD">
        <w:rPr>
          <w:rFonts w:ascii="Times New Roman" w:eastAsia="Times New Roman" w:hAnsi="Times New Roman" w:cs="Times New Roman"/>
          <w:iCs/>
          <w:color w:val="000000" w:themeColor="text1"/>
          <w:sz w:val="28"/>
          <w:szCs w:val="28"/>
        </w:rPr>
        <w:t xml:space="preserve"> số </w:t>
      </w:r>
      <w:r>
        <w:rPr>
          <w:rFonts w:ascii="Times New Roman" w:eastAsia="Times New Roman" w:hAnsi="Times New Roman" w:cs="Times New Roman"/>
          <w:iCs/>
          <w:color w:val="000000" w:themeColor="text1"/>
          <w:sz w:val="28"/>
          <w:szCs w:val="28"/>
        </w:rPr>
        <w:t>132/HD-MTTQ-BTT</w:t>
      </w:r>
      <w:r w:rsidRPr="005402AD">
        <w:rPr>
          <w:rFonts w:ascii="Times New Roman" w:eastAsia="Times New Roman" w:hAnsi="Times New Roman" w:cs="Times New Roman"/>
          <w:iCs/>
          <w:color w:val="000000" w:themeColor="text1"/>
          <w:sz w:val="28"/>
          <w:szCs w:val="28"/>
        </w:rPr>
        <w:t xml:space="preserve">, ngày </w:t>
      </w:r>
      <w:r>
        <w:rPr>
          <w:rFonts w:ascii="Times New Roman" w:eastAsia="Times New Roman" w:hAnsi="Times New Roman" w:cs="Times New Roman"/>
          <w:iCs/>
          <w:color w:val="000000" w:themeColor="text1"/>
          <w:sz w:val="28"/>
          <w:szCs w:val="28"/>
        </w:rPr>
        <w:t>19</w:t>
      </w:r>
      <w:r w:rsidRPr="005402AD">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0</w:t>
      </w:r>
      <w:r w:rsidRPr="005402AD">
        <w:rPr>
          <w:rFonts w:ascii="Times New Roman" w:eastAsia="Times New Roman" w:hAnsi="Times New Roman" w:cs="Times New Roman"/>
          <w:iCs/>
          <w:color w:val="000000" w:themeColor="text1"/>
          <w:sz w:val="28"/>
          <w:szCs w:val="28"/>
        </w:rPr>
        <w:t>1/202</w:t>
      </w:r>
      <w:r>
        <w:rPr>
          <w:rFonts w:ascii="Times New Roman" w:eastAsia="Times New Roman" w:hAnsi="Times New Roman" w:cs="Times New Roman"/>
          <w:iCs/>
          <w:color w:val="000000" w:themeColor="text1"/>
          <w:sz w:val="28"/>
          <w:szCs w:val="28"/>
        </w:rPr>
        <w:t>2</w:t>
      </w:r>
      <w:r w:rsidRPr="005402AD">
        <w:rPr>
          <w:rFonts w:ascii="Times New Roman" w:eastAsia="Times New Roman" w:hAnsi="Times New Roman" w:cs="Times New Roman"/>
          <w:iCs/>
          <w:color w:val="000000" w:themeColor="text1"/>
          <w:sz w:val="28"/>
          <w:szCs w:val="28"/>
        </w:rPr>
        <w:t xml:space="preserve"> của </w:t>
      </w:r>
      <w:r>
        <w:rPr>
          <w:rFonts w:ascii="Times New Roman" w:eastAsia="Times New Roman" w:hAnsi="Times New Roman" w:cs="Times New Roman"/>
          <w:iCs/>
          <w:color w:val="000000" w:themeColor="text1"/>
          <w:sz w:val="28"/>
          <w:szCs w:val="28"/>
        </w:rPr>
        <w:t>Ban Thường trực Ủy ban MTTQ tỉnh Đăk Nông về việc “</w:t>
      </w:r>
      <w:r>
        <w:rPr>
          <w:rFonts w:ascii="Times New Roman" w:eastAsia="Times New Roman" w:hAnsi="Times New Roman" w:cs="Times New Roman"/>
          <w:i/>
          <w:iCs/>
          <w:color w:val="000000" w:themeColor="text1"/>
          <w:sz w:val="28"/>
          <w:szCs w:val="28"/>
        </w:rPr>
        <w:t xml:space="preserve">Tuyên truyền </w:t>
      </w:r>
      <w:r w:rsidRPr="005402AD">
        <w:rPr>
          <w:rFonts w:ascii="Times New Roman" w:eastAsia="Times New Roman" w:hAnsi="Times New Roman" w:cs="Times New Roman"/>
          <w:i/>
          <w:iCs/>
          <w:color w:val="000000" w:themeColor="text1"/>
          <w:sz w:val="28"/>
          <w:szCs w:val="28"/>
        </w:rPr>
        <w:t xml:space="preserve">kỷ niệm </w:t>
      </w:r>
      <w:r>
        <w:rPr>
          <w:rFonts w:ascii="Times New Roman" w:eastAsia="Times New Roman" w:hAnsi="Times New Roman" w:cs="Times New Roman"/>
          <w:i/>
          <w:iCs/>
          <w:color w:val="000000" w:themeColor="text1"/>
          <w:sz w:val="28"/>
          <w:szCs w:val="28"/>
        </w:rPr>
        <w:t>các</w:t>
      </w:r>
      <w:r w:rsidRPr="005402AD">
        <w:rPr>
          <w:rFonts w:ascii="Times New Roman" w:eastAsia="Times New Roman" w:hAnsi="Times New Roman" w:cs="Times New Roman"/>
          <w:i/>
          <w:iCs/>
          <w:color w:val="000000" w:themeColor="text1"/>
          <w:sz w:val="28"/>
          <w:szCs w:val="28"/>
        </w:rPr>
        <w:t xml:space="preserve"> ngày lễ </w:t>
      </w:r>
      <w:r>
        <w:rPr>
          <w:rFonts w:ascii="Times New Roman" w:eastAsia="Times New Roman" w:hAnsi="Times New Roman" w:cs="Times New Roman"/>
          <w:i/>
          <w:iCs/>
          <w:color w:val="000000" w:themeColor="text1"/>
          <w:sz w:val="28"/>
          <w:szCs w:val="28"/>
        </w:rPr>
        <w:t xml:space="preserve">lớn </w:t>
      </w:r>
      <w:r w:rsidRPr="005402AD">
        <w:rPr>
          <w:rFonts w:ascii="Times New Roman" w:eastAsia="Times New Roman" w:hAnsi="Times New Roman" w:cs="Times New Roman"/>
          <w:i/>
          <w:iCs/>
          <w:color w:val="000000" w:themeColor="text1"/>
          <w:sz w:val="28"/>
          <w:szCs w:val="28"/>
        </w:rPr>
        <w:t>và sự kiện lịch sử quan trọng trong năm 202</w:t>
      </w:r>
      <w:r>
        <w:rPr>
          <w:rFonts w:ascii="Times New Roman" w:eastAsia="Times New Roman" w:hAnsi="Times New Roman" w:cs="Times New Roman"/>
          <w:i/>
          <w:iCs/>
          <w:color w:val="000000" w:themeColor="text1"/>
          <w:sz w:val="28"/>
          <w:szCs w:val="28"/>
        </w:rPr>
        <w:t xml:space="preserve">2”, </w:t>
      </w:r>
      <w:r w:rsidRPr="005402AD">
        <w:rPr>
          <w:rFonts w:ascii="Times New Roman" w:eastAsia="Times New Roman" w:hAnsi="Times New Roman" w:cs="Times New Roman"/>
          <w:color w:val="000000" w:themeColor="text1"/>
          <w:sz w:val="28"/>
          <w:szCs w:val="28"/>
          <w:bdr w:val="none" w:sz="0" w:space="0" w:color="auto" w:frame="1"/>
        </w:rPr>
        <w:t xml:space="preserve">Ban </w:t>
      </w:r>
      <w:r>
        <w:rPr>
          <w:rFonts w:ascii="Times New Roman" w:eastAsia="Times New Roman" w:hAnsi="Times New Roman" w:cs="Times New Roman"/>
          <w:color w:val="000000" w:themeColor="text1"/>
          <w:sz w:val="28"/>
          <w:szCs w:val="28"/>
          <w:bdr w:val="none" w:sz="0" w:space="0" w:color="auto" w:frame="1"/>
        </w:rPr>
        <w:t>Thường trực Ủy ban MTTQ huyện</w:t>
      </w:r>
      <w:r w:rsidRPr="005402AD">
        <w:rPr>
          <w:rFonts w:ascii="Times New Roman" w:eastAsia="Times New Roman" w:hAnsi="Times New Roman" w:cs="Times New Roman"/>
          <w:color w:val="000000" w:themeColor="text1"/>
          <w:sz w:val="28"/>
          <w:szCs w:val="28"/>
          <w:bdr w:val="none" w:sz="0" w:space="0" w:color="auto" w:frame="1"/>
        </w:rPr>
        <w:t xml:space="preserve"> hướng dẫn tuyên truyền kỷ niệm các ngày lễ lớn và sự kiện lịch sử quan trọng trong năm 202</w:t>
      </w:r>
      <w:r>
        <w:rPr>
          <w:rFonts w:ascii="Times New Roman" w:eastAsia="Times New Roman" w:hAnsi="Times New Roman" w:cs="Times New Roman"/>
          <w:color w:val="000000" w:themeColor="text1"/>
          <w:sz w:val="28"/>
          <w:szCs w:val="28"/>
          <w:bdr w:val="none" w:sz="0" w:space="0" w:color="auto" w:frame="1"/>
        </w:rPr>
        <w:t>2</w:t>
      </w:r>
      <w:r w:rsidRPr="005402AD">
        <w:rPr>
          <w:rFonts w:ascii="Times New Roman" w:eastAsia="Times New Roman" w:hAnsi="Times New Roman" w:cs="Times New Roman"/>
          <w:color w:val="000000" w:themeColor="text1"/>
          <w:sz w:val="28"/>
          <w:szCs w:val="28"/>
          <w:bdr w:val="none" w:sz="0" w:space="0" w:color="auto" w:frame="1"/>
        </w:rPr>
        <w:t xml:space="preserve"> như sau: </w:t>
      </w:r>
    </w:p>
    <w:p w:rsidR="00406280" w:rsidRPr="005402AD"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rPr>
      </w:pPr>
      <w:r w:rsidRPr="005402AD">
        <w:rPr>
          <w:rFonts w:ascii="Times New Roman" w:eastAsia="Times New Roman" w:hAnsi="Times New Roman" w:cs="Times New Roman"/>
          <w:b/>
          <w:bCs/>
          <w:color w:val="000000" w:themeColor="text1"/>
          <w:sz w:val="28"/>
          <w:szCs w:val="28"/>
        </w:rPr>
        <w:t>I. MỤC ĐÍCH, YÊU CẦU</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1. Tuyên truyền sâu rộng về truyền thống lịch sử, văn hóa và cách mạng của dân tộc; lòng yêu nước, chủ nghĩa anh hùng, ý chí tự lực, tự cường và tinh thần đại đoàn kết toàn dân tộc; góp phần củng cố, bồi đắp niềm tin của Nhân dân vào sự nghiệp đổi mới đất nước và hội nhập quốc tế dưới sự lãnh đạo của Đảng Cộng sản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2.  Thông qua các hoạt động tuyên truyền kỷ niệm, cổ vũ, động viên các cấp, các ngành, doanh nghiệp và Nhân dân vượt qua khó khăn, thách thức, chung sức, đồng lòng, quyết tâm phòng, chống dịch bệnh hiệu quả, khôi phục và duy trì phát triển kinh tế - xã hội, chăm lo đời sống của Nhân dân.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3. Các hoạt động tuyên truyền, kỷ niệm cần tổ chức bằng nhiều hình thức phù hợp, có trọng tâm, trọng điểm, thiết thực, hiệu quả, tiết kiệm, bảo đảm đúng các quy định hiện hành; lồng ghép với việc tuyên truyền triển khai thực hiện các nhiệm vụ phát triển kinh tế - xã hội, các phong trào thi đua yêu nước, các sự kiện chính trị của đất nước, ban, ngành, địa phương và các nghị quyết, chỉ thị, kết luận… của Đảng, chính sách, pháp luật của Nhà nước; tạo không khí phấn khởi, tin tưởng, thi đua yêu nước trong các tầng lớp Nhân dân.</w:t>
      </w:r>
    </w:p>
    <w:p w:rsidR="00406280" w:rsidRPr="00AD572B"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Cs/>
          <w:color w:val="000000" w:themeColor="text1"/>
          <w:sz w:val="28"/>
          <w:szCs w:val="28"/>
        </w:rPr>
      </w:pPr>
      <w:r w:rsidRPr="00AD572B">
        <w:rPr>
          <w:rFonts w:ascii="Times New Roman" w:eastAsia="Times New Roman" w:hAnsi="Times New Roman" w:cs="Times New Roman"/>
          <w:b/>
          <w:iCs/>
          <w:color w:val="000000" w:themeColor="text1"/>
          <w:sz w:val="28"/>
          <w:szCs w:val="28"/>
        </w:rPr>
        <w:t>II. CÁC HOẠT ĐỘNG KỶ NIỆM</w:t>
      </w:r>
    </w:p>
    <w:p w:rsidR="00406280" w:rsidRPr="00AD572B"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Cs/>
          <w:color w:val="000000" w:themeColor="text1"/>
          <w:sz w:val="28"/>
          <w:szCs w:val="28"/>
        </w:rPr>
      </w:pPr>
      <w:r w:rsidRPr="00AD572B">
        <w:rPr>
          <w:rFonts w:ascii="Times New Roman" w:eastAsia="Times New Roman" w:hAnsi="Times New Roman" w:cs="Times New Roman"/>
          <w:b/>
          <w:iCs/>
          <w:color w:val="000000" w:themeColor="text1"/>
          <w:sz w:val="28"/>
          <w:szCs w:val="28"/>
        </w:rPr>
        <w:t>1. Kỷ niệm các ngày lễ lớn của đất nước: </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AD572B">
        <w:rPr>
          <w:rFonts w:ascii="Times New Roman" w:eastAsia="Times New Roman" w:hAnsi="Times New Roman" w:cs="Times New Roman"/>
          <w:b/>
          <w:i/>
          <w:iCs/>
          <w:color w:val="000000" w:themeColor="text1"/>
          <w:sz w:val="28"/>
          <w:szCs w:val="28"/>
        </w:rPr>
        <w:t>1.1. Kỷ niệm 92 năm Ngày thành lập Đảng Cộng sản Việt Nam (3/2/1930 - 3/2/2022) và đón Tết nguyên đán Nhâm Dần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a.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 Truyền thống lịch sử vẻ vang của Đảng Cộng sản Việt Nam; những mốc son chói lọi của Đảng qua 92 năm thành lập, xây dựng và trưởng thành; những thắng lợi vĩ đại và thành tựu to lớn của đất nước dưới sự lãnh đạo của Đảng; khẳng định bản </w:t>
      </w:r>
      <w:r w:rsidRPr="0033137A">
        <w:rPr>
          <w:rFonts w:ascii="Times New Roman" w:eastAsia="Times New Roman" w:hAnsi="Times New Roman" w:cs="Times New Roman"/>
          <w:iCs/>
          <w:color w:val="000000" w:themeColor="text1"/>
          <w:sz w:val="28"/>
          <w:szCs w:val="28"/>
        </w:rPr>
        <w:lastRenderedPageBreak/>
        <w:t>lĩnh, trí tuệ, uy tín và năng lực lãnh đạo, năng lực cầm quyền và sức chiến đấu của Đảng.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Chủ nghĩa xã hội và con đường đi lên chủ nghĩa xã hội ở Việt Nam; khẳng định chủ nghĩa xã hội là mục tiêu, lý tưởng của Đảng Cộng sản và Nhân dân Việt Nam; đi lên chủ nghĩa xã hội là yêu cầu khách quan, là con đường tất yếu của cách mạng Việt Nam; tập trung nêu bật những thành tựu to lớn, có ý nghĩa lịch sử trên con đường đi lên chủ nghĩa xã hội của Việt Nam, nhất là trong hơn 3</w:t>
      </w:r>
      <w:r>
        <w:rPr>
          <w:rFonts w:ascii="Times New Roman" w:eastAsia="Times New Roman" w:hAnsi="Times New Roman" w:cs="Times New Roman"/>
          <w:iCs/>
          <w:color w:val="000000" w:themeColor="text1"/>
          <w:sz w:val="28"/>
          <w:szCs w:val="28"/>
        </w:rPr>
        <w:t>5</w:t>
      </w:r>
      <w:r w:rsidRPr="0033137A">
        <w:rPr>
          <w:rFonts w:ascii="Times New Roman" w:eastAsia="Times New Roman" w:hAnsi="Times New Roman" w:cs="Times New Roman"/>
          <w:iCs/>
          <w:color w:val="000000" w:themeColor="text1"/>
          <w:sz w:val="28"/>
          <w:szCs w:val="28"/>
        </w:rPr>
        <w:t xml:space="preserve"> năm thực hiện công cuộc đổi mới đất nước.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Kết quả công tác xây dựng, chỉnh đốn Đảng thời gian qua, đặc biệt trong triển khai thực hiện Nghị quyết Trung ương 4 khóa XII, Đề án số 05-ĐA/TU, ngày 05/7/2018 của Tỉnh ủy về “Đấu tranh ngăn chặn, đẩy lùi sự suy thoái về tư tưởng chính trị, đạo đức, lối sống, những biểu hiện “tự diễn biến”, “tự chuyển hóa” trong Đảng bộ tỉnh Đắk Nông”, tuyên truyền Kết luận số 21-KL/TW,  ngày 25/10/2021 của Ban Chấp hành Trung ương Đảng khóa XIII về đẩy mạnh xây dựng, chỉnh đốn Đảng và hệ thống chính trị với trọng tâm là kiên quyết ngăn chặn, đẩy lùi, </w:t>
      </w:r>
      <w:r w:rsidRPr="00AD572B">
        <w:rPr>
          <w:rFonts w:ascii="Times New Roman" w:eastAsia="Times New Roman" w:hAnsi="Times New Roman" w:cs="Times New Roman"/>
          <w:iCs/>
          <w:color w:val="000000" w:themeColor="text1"/>
          <w:sz w:val="28"/>
          <w:szCs w:val="28"/>
        </w:rPr>
        <w:t>xử lý nghiêm cán bộ, đảng viên </w:t>
      </w:r>
      <w:r w:rsidRPr="0033137A">
        <w:rPr>
          <w:rFonts w:ascii="Times New Roman" w:eastAsia="Times New Roman" w:hAnsi="Times New Roman" w:cs="Times New Roman"/>
          <w:iCs/>
          <w:color w:val="000000" w:themeColor="text1"/>
          <w:sz w:val="28"/>
          <w:szCs w:val="28"/>
        </w:rPr>
        <w:t>suy thoái về tư tưởng chính trị, đạo đức, lối sống, biểu hiện "tự diễn biến", "tự chuyển hoá" trong nội bộ; Quy định số 37-QĐ/TW, ngày 25/10/2021 về những điều đảng viên không được làm.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Kết quả thực hiện nhiệm vụ phát triển kinh tế - xã hội, quốc phòng, an ninh, đối ngoại; các giải pháp bảo đảm an sinh xã hội, hỗ trợ doanh nghiệp phục hồi sản xuất kinh doanh; các phong trào thi đua yêu nước; anh hùng chiến sỹ thi đua, các tập thể, cá nhân điển hình tiên tiến, đặc biệt là những tấm gương sáng, những nghĩa cử cao đẹp của đồng bào, đồng chí, chiến sỹ, đội ngũ y, bác sỹ tuyến đầu trong công tác phòng chống đại dịch Covid-19.</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giá trị văn hoá truyền thống, phong tục, tập quán tốt đẹp của dân tộc Việt Nam và cộng đồng các dân tộc trên địa bàn tỉnh Đắk Nông trong dịp Tết Nhâm Dần 2022; ý thức chấp hành pháp luật về an toàn giao thông, thực hành tiết kiệm, chống tham nhũng, lãng phí, tiêu cực, phê phán những hành vi trái với văn hóa, đạo đức, thuần phong mỹ tục của người Việt Nam và các biểu hiện lợi dụng hoạt động lễ hội để thực hiện các hoạt động trái với quy định của pháp luật trong hoạt động lễ hội diễn ra trước, trong và sau Tết nguyên đán. </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Các hoạt động chào mừng 92 năm Ngày thành lập Đảng, mừng xuân Nhâm Dần; các hoạt động “đền ơn đáp nghĩa”, động viên cán bộ, chiến sỹ, người lao động đang làm nhiệm vụ trong dịp Tết, những người có hoàn cảnh khó khăn, nhất là những người bị ảnh hưởng nặng nề bởi đại dịch Covid-19, đồng bào ở vùng sâu, vùng xa, biên giới, hải đảo của Tổ quốc.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Đấu tranh, phản bác thông tin, quan điểm sai trái, thù địch, xuyên tạc, chống phá Đảng, Nhà nước và khối đại đoàn kết toàn dân tộc.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b. Các hoạt động, hình thức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Các địa phương tùy điều kiện cụ thể tổ chức các hoạt động kỷ niệm như:</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lastRenderedPageBreak/>
        <w:t>- Tổ chức phát động, hưởng ứng các phong trào thi đua yêu nước; lựa chọn, đào tạo, bồi dưỡng quần chúng ưu tú, giới thiệu cho tổ chức Đảng xem xét kết nạp vào dịp 3/2.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Tổ chức tọa đàm, gặp mặt đảng viên tiêu biểu, các hoạt động văn hóa - văn ng</w:t>
      </w:r>
      <w:r>
        <w:rPr>
          <w:rFonts w:ascii="Times New Roman" w:eastAsia="Times New Roman" w:hAnsi="Times New Roman" w:cs="Times New Roman"/>
          <w:iCs/>
          <w:color w:val="000000" w:themeColor="text1"/>
          <w:sz w:val="28"/>
          <w:szCs w:val="28"/>
        </w:rPr>
        <w:t>hệ, thể dục - thể thao</w:t>
      </w:r>
      <w:r w:rsidRPr="0033137A">
        <w:rPr>
          <w:rFonts w:ascii="Times New Roman" w:eastAsia="Times New Roman" w:hAnsi="Times New Roman" w:cs="Times New Roman"/>
          <w:i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Tổ chức tốt công tác thông tin, tuyên truyền trên trang thông tin điện tử, mạng xã hội, các phương tiện cổ động trực quan, hội nghị báo cáo viên, tuyên truyền viên; thông qua các ấn phẩm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AD572B">
        <w:rPr>
          <w:rFonts w:ascii="Times New Roman" w:eastAsia="Times New Roman" w:hAnsi="Times New Roman" w:cs="Times New Roman"/>
          <w:b/>
          <w:i/>
          <w:iCs/>
          <w:color w:val="000000" w:themeColor="text1"/>
          <w:sz w:val="28"/>
          <w:szCs w:val="28"/>
        </w:rPr>
        <w:t>1.2. Giỗ Tổ Hùng Vương (mùng 10 tháng 3 âm lịch)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a.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Truyền thống dựng nước và giữ nước của dân tộc Việt Nam; giáo dục các thế hệ người Việt Nam, nhất là thế hệ trẻ hướng về cội nguồn của dân tộc, tri ân các Vua Hùng đã có công dựng nước và các bậc tiền nhân có công lao to lớn trong công cuộc đấu tranh chống giặc ngoại xâm, xây dựng và bảo vệ Tổ quốc.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Các giá trị truyền thống, lịch sử, văn hóa của đất nước và con người Việt Nam được vun đắp, hình thành từ thời đại Hùng Vương đến thời đại Hồ Chí Minh; tập trung nêu bật những kết quả trong việc kế thừa, phát huy truyền thống văn hóa dân tộc, xây dựng, phát triển văn hóa, con người Việt Nam qua 35 năm thực hiện công cuộc đổi mới đất nước, gắn với tuyên truyền những nội dung cốt lõi trong Nghị quyết Đại hội XIII của Đảng, Nghị quyết Đại hội Đảng bộ tỉnh lần thứ XII về xây dựng, phát triển văn hóa và con người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Vai trò của sức mạnh đại đoàn kết toàn dân tộc trong sự nghiệp xây dựng và bảo vệ Tổ quốc; khẳng định các dân tộc trong cộng đồng Việt Nam bình đẳng, đoàn kết, tôn trọng, giúp đỡ lẫn nhau vượt qua khó khăn, thách thức, chiến thắng đại dịch Covid-19, xây dựng, phát triển kinh tế - xã hội, bảo đảm an sinh xã hội, bảo vệ sức khỏe và đời sống Nhân dân.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b. Hình thức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Tập trung tuyên truyền thông qua trang thông tin điện tử, các phương tiện thông tin, cổ động trực quan…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AD572B">
        <w:rPr>
          <w:rFonts w:ascii="Times New Roman" w:eastAsia="Times New Roman" w:hAnsi="Times New Roman" w:cs="Times New Roman"/>
          <w:b/>
          <w:i/>
          <w:iCs/>
          <w:color w:val="000000" w:themeColor="text1"/>
          <w:sz w:val="28"/>
          <w:szCs w:val="28"/>
        </w:rPr>
        <w:t>1.3. Kỷ niệm 47 năm Ngày giải phóng miền Nam, thống nhất đất nước (30/4/1975 - 30/4/2022)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a.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Giá trị và ý nghĩa lịch sử, tầm vóc thời đại của cuộc kháng chiến chống Mỹ cứu nước; khẳng định sự lãnh đạo đúng đắn, sáng suốt của Đảng và Chủ tịch Hồ Chí Minh là nhân tố quyết định làm nên thắng lợi vĩ đại của dân tộc, giải phóng miền Nam, thống nhất đất nước.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 Nêu bật sức mạnh đại đoàn kết toàn dân tộc, tinh thần anh dũng, mưu trí, sáng tạo, quả cảm, vượt mọi gian khổ hy sinh của quân và dân ta; vai trò của hậu phương lớn miền Bắc với tiền tuyến lớn miền Nam; sự giúp đỡ to lớn của bạn bè </w:t>
      </w:r>
      <w:r w:rsidRPr="0033137A">
        <w:rPr>
          <w:rFonts w:ascii="Times New Roman" w:eastAsia="Times New Roman" w:hAnsi="Times New Roman" w:cs="Times New Roman"/>
          <w:iCs/>
          <w:color w:val="000000" w:themeColor="text1"/>
          <w:sz w:val="28"/>
          <w:szCs w:val="28"/>
        </w:rPr>
        <w:lastRenderedPageBreak/>
        <w:t>quốc tế, lực lượng tiến bộ, yêu chuộng hòa bình trên thế giới đối với sự nghiệp đấu tranh giành độc lập dân tộc, thống nhất đất nước, đi lên chủ nghĩa xã hội.</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Nét độc đáo, đặc sắc nhất của nghệ thuật quân sự Việt Nam trong Chiến dịch Hồ Chí Minh, đỉnh cao là Cuộc Tổng tiến công và nổi dậy mùa xuân 1975, giải phóng miền Nam, thống nhất đất nước; những bài học kinh nghiệm quý báu về tập hợp lực lượng, phát huy sức mạnh của ý chí thống nhất đất nước và khát vọng hòa bình vào sự nghiệp xây dựng, phát triển và bảo vệ vững chắc Tổ quốc Việt Nam xã hội chủ nghĩa.</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Tôn vinh và tri ân các anh hùng, liệt sỹ, thương binh, bệnh binh, đồng bào, chiến sỹ đã hy sinh tính mạng, cống hiến sức lực, trí tuệ và của cải, làm nên Đại thắng mùa xuân năm 1975; chủ trương của Đảng, chính sách, pháp luật của Nhà nước và sự quan tâm giúp đỡ của xã hội đối với các gia đình thương binh, liệt sỹ, người có công.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tự do cho dân tộc, hòa bình thống nhất đất nước.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b. Hình thức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Đẩy mạnh tuyên truyền trên các phương tiện thông tin đại chúng, trang thông tin điện tử của địa phương; qua đội ngũ báo cáo viên, tuyên truyền viên và sinh hoạt đoàn thể; chú trọng tuyên truyền cho thanh niên, học sinh.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Lắp đặt panô, áp phích, khẩu hiệu tuyên truyền ở cơ quan, công sở.</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Tổ chức các hoạt động văn hóa, văn nghệ, thể dục, thể thao chào mừng.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AD572B">
        <w:rPr>
          <w:rFonts w:ascii="Times New Roman" w:eastAsia="Times New Roman" w:hAnsi="Times New Roman" w:cs="Times New Roman"/>
          <w:b/>
          <w:i/>
          <w:iCs/>
          <w:color w:val="000000" w:themeColor="text1"/>
          <w:sz w:val="28"/>
          <w:szCs w:val="28"/>
        </w:rPr>
        <w:t>1.4.</w:t>
      </w:r>
      <w:r w:rsidRPr="0033137A">
        <w:rPr>
          <w:rFonts w:ascii="Times New Roman" w:eastAsia="Times New Roman" w:hAnsi="Times New Roman" w:cs="Times New Roman"/>
          <w:b/>
          <w:i/>
          <w:iCs/>
          <w:color w:val="000000" w:themeColor="text1"/>
          <w:sz w:val="28"/>
          <w:szCs w:val="28"/>
        </w:rPr>
        <w:t> </w:t>
      </w:r>
      <w:r w:rsidRPr="00AD572B">
        <w:rPr>
          <w:rFonts w:ascii="Times New Roman" w:eastAsia="Times New Roman" w:hAnsi="Times New Roman" w:cs="Times New Roman"/>
          <w:b/>
          <w:i/>
          <w:iCs/>
          <w:color w:val="000000" w:themeColor="text1"/>
          <w:sz w:val="28"/>
          <w:szCs w:val="28"/>
        </w:rPr>
        <w:t>Kỷ niệm 68 năm Ngày Chiến thắng Điện Biên Phủ (7/5/1954 - 7/5/2022)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a.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Tuyên truyền đường lối kháng chiến: toàn dân, toàn diện, trường kỳ kháng chiến của Đảng; khẳng định sự lãnh đạo, chỉ đạo đúng đắn, sáng tạo của Đảng và Chủ tịch Hồ Chí Minh đối với chiến dịch Đông-Xuân 1953-1954 và Chiến thắng Điện Biên Phủ cũng như toàn bộ cuộc kháng chiến chống thực dân Pháp xâm lược.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Nêu bật thắng lợi vĩ đại trong cuộc kháng chiến chống thực dân Pháp xâm lược; khẳng định ý nghĩa to lớn và sâu sắc của chiến thắng Điện Biên Phủ đối với dân tộc và thời đại; tôn vinh và tri ân các anh hùng, liệt sỹ, các tướng lĩnh, cán bộ, chiến sỹ, thanh niên xung phong, dân công hỏa tuyến và quân dân cả nước đã anh dũng chiến đấu, hy sinh, đóng góp sức lực, trí tuệ, của cải làm nên chiến thắng Điện Biên Phủ “lừng lẫy năm châu, chấn động địa cầu”.</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b. Hình thức tuyên truyền </w:t>
      </w:r>
      <w:r w:rsidRPr="0033137A">
        <w:rPr>
          <w:rFonts w:ascii="Times New Roman" w:eastAsia="Times New Roman" w:hAnsi="Times New Roman" w:cs="Times New Roman"/>
          <w:i/>
          <w:iCs/>
          <w:color w:val="000000" w:themeColor="text1"/>
          <w:sz w:val="28"/>
          <w:szCs w:val="28"/>
        </w:rPr>
        <w:t> </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Tuyên truyền thông qua tọa đàm, hội nghị báo cáo viên, tuyên truyền viên, sinh hoạt chi bộ, đoàn thể, ấn phẩm tuyên truyền, trên trang thông tin điện tử và các phương tiện cổ động trực quan.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AD572B">
        <w:rPr>
          <w:rFonts w:ascii="Times New Roman" w:eastAsia="Times New Roman" w:hAnsi="Times New Roman" w:cs="Times New Roman"/>
          <w:b/>
          <w:i/>
          <w:iCs/>
          <w:color w:val="000000" w:themeColor="text1"/>
          <w:sz w:val="28"/>
          <w:szCs w:val="28"/>
        </w:rPr>
        <w:lastRenderedPageBreak/>
        <w:t>1.5. Kỷ niệm 132 năm Ngày sinh Chủ tịch Hồ Chí Minh (19/5/1890 - 19/5/2022)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a.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w:t>
      </w:r>
      <w:r w:rsidRPr="00AD572B">
        <w:rPr>
          <w:rFonts w:ascii="Times New Roman" w:eastAsia="Times New Roman" w:hAnsi="Times New Roman" w:cs="Times New Roman"/>
          <w:iCs/>
          <w:color w:val="000000" w:themeColor="text1"/>
          <w:sz w:val="28"/>
          <w:szCs w:val="28"/>
        </w:rPr>
        <w:t> </w:t>
      </w:r>
      <w:r w:rsidRPr="0033137A">
        <w:rPr>
          <w:rFonts w:ascii="Times New Roman" w:eastAsia="Times New Roman" w:hAnsi="Times New Roman" w:cs="Times New Roman"/>
          <w:iCs/>
          <w:color w:val="000000" w:themeColor="text1"/>
          <w:sz w:val="28"/>
          <w:szCs w:val="28"/>
        </w:rPr>
        <w:t>Thân thế, cuộc đời hoạt động cách mạng của Chủ tịch Hồ Chí Minh; tôn vinh những cống hiến vĩ đại của Người đối với sự nghiệp cách mạng của Đảng và dân tộc Việt Nam, với phong trào cộng sản và công nhân quốc tế; thể hiện lòng thành kính tưởng nhớ, tri ân sâu sắc của Nhân dân Việt Nam và tình cảm yêu mến, kính trọng của nhân dân các nước đối với Chủ tịch Hồ Chí Minh.         </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về nội dung, giá trị và ý nghĩa to lớn của tư tưởng, đạo đức, phong cách Hồ Chí Minh; khẳng định chủ nghĩa Mác-Lênin, tư tưởng Hồ Chí Minh là nền tảng tư tưởng, kim chỉ nam cho hành động của Đảng, là động lực, nguồn sức mạnh to lớn để toàn Đảng, toàn dân và toàn quân ta phát huy nội lực, vượt qua khó khăn, thách thức, thực hiện thắng lợi Nghị quyết Đại hội Đảng bộ tỉnh lần thứ XII, Nghị quyết Đại hội XIII của Đảng và nhiệm vụ cách mạng trong giai đoạn mới.</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Kết quả đạt được sau hơn 5 năm thực hiện Chỉ thị số 05-CT/TW</w:t>
      </w:r>
      <w:r w:rsidRPr="00AD572B">
        <w:rPr>
          <w:rFonts w:ascii="Times New Roman" w:eastAsia="Times New Roman" w:hAnsi="Times New Roman" w:cs="Times New Roman"/>
          <w:iCs/>
          <w:color w:val="000000" w:themeColor="text1"/>
          <w:sz w:val="28"/>
          <w:szCs w:val="28"/>
        </w:rPr>
        <w:t> </w:t>
      </w:r>
      <w:r w:rsidRPr="0033137A">
        <w:rPr>
          <w:rFonts w:ascii="Times New Roman" w:eastAsia="Times New Roman" w:hAnsi="Times New Roman" w:cs="Times New Roman"/>
          <w:iCs/>
          <w:color w:val="000000" w:themeColor="text1"/>
          <w:sz w:val="28"/>
          <w:szCs w:val="28"/>
        </w:rPr>
        <w:t>của Bộ Chính trị khóa XII; sự tích cực của các cấp, các ngành trong triển khai Kết luận số 01-KL/TW về tiếp tục thực hiện Chỉ thị số 05-CT/TW. Phát hiện, nhân rộng mô hình hay, cách làm sáng tạo, hiệu quả trên các lĩnh vực của đời sống xã hội; biểu dương kịp thời những tập thể, cá nhân điển hình, gương “người tốt, việc tốt”; phê bình, nhắc nhở những tổ chức đảng có biểu hiện lơ là hoặc triển khai Kết luận số 01 mang tính hình thức, thiếu sáng tạo, hiệu quả.</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Kiên quyết đấu tranh, phản bác các thông tin, quan điểm sai trái, xuyên tạc về thân thế, sự nghiệp cách mạng của Chủ tịch Hồ Chí Minh và những giá trị to lớn của tư tưởng Hồ Chí Minh.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b. Hình thức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Tuyên truyền bằng nhiều hình thức, như: tọa đàm, hội nghị báo cáo viên, tuyên truyền viên; trên trang thông tin điện tử, mạng xã hội, các phương tiện thông tin cổ động trực quan, sinh hoạt của các tổ chức chính trị - xã hội, các ấn phẩm tuyên truyền; các hoạt động văn hoá, văn nghệ, thể thao chào mừng. Thông qua phát động, hưởng ứng các phong trào thi đua yêu nước…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AD572B">
        <w:rPr>
          <w:rFonts w:ascii="Times New Roman" w:eastAsia="Times New Roman" w:hAnsi="Times New Roman" w:cs="Times New Roman"/>
          <w:b/>
          <w:i/>
          <w:iCs/>
          <w:color w:val="000000" w:themeColor="text1"/>
          <w:sz w:val="28"/>
          <w:szCs w:val="28"/>
        </w:rPr>
        <w:t>1.6. Kỷ niệm 77 năm Ngày Cách mạng tháng Tám thành công (19/8/1945 - 19/8/2022) và Ngày Quốc khánh nước Cộng hoà xã hội chủ nghĩa Việt Nam (2/9/1945 - 2/9/2022)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a. Nội dung tuyên truyền      </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 Bối cảnh, diễn biến, nguyên nhân thắng lợi, ý nghĩa lịch sử và bài học kinh nghiệm của Cách mạng tháng Tám năm 1945; khẳng định tầm vóc thời đại của Cách mạng tháng Tám và sự ra đời nước Việt Nam Dân chủ Cộng hòa (nay là nước Cộng hòa xã hội chủ nghĩa Việt Nam); sự vận dụng sáng tạo những bài học kinh nghiệm </w:t>
      </w:r>
      <w:r w:rsidRPr="0033137A">
        <w:rPr>
          <w:rFonts w:ascii="Times New Roman" w:eastAsia="Times New Roman" w:hAnsi="Times New Roman" w:cs="Times New Roman"/>
          <w:iCs/>
          <w:color w:val="000000" w:themeColor="text1"/>
          <w:sz w:val="28"/>
          <w:szCs w:val="28"/>
        </w:rPr>
        <w:lastRenderedPageBreak/>
        <w:t>của Cách mạng tháng Tám trong công cuộc đổi mới đất nước, hội nhập quốc tế và xây dựng, bảo vệ Tổ quốc Việt Nam xã hội chủ nghĩa.</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thắng lợi vĩ đại và thành tựu to lớn của đất nước gần tám thập kỷ qua, nhất là sau hơn 30 năm thực hiện đường lối đổi mới đất nước do Đảng khởi xướng và lãnh đạo; khẳng định đất nước ta chưa bao giờ có được cơ đồ, tiềm lực, vị thế và uy tín quốc tế như ngày nay; nêu bật công lao, cống hiến to lớn của toàn Đảng, toàn dân và toàn quân ta, sự giúp đỡ quý báu của bạn bè quốc tế.</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Lòng tự hào, tự tôn dân tộc, tinh thần yêu nước, ý chí tự lực, tự cường, sức mạnh đại đoàn kết toàn dân tộc và khát vọng phát triển đất nước phồn vinh, hạnh phúc trong mỗi người Việt Nam, nhất là đối với thế hệ trẻ hiện nay.</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Đấu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b. Hình thức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Tuyên truyền bằng nhiều hình thức, như: tọa đàm, hội nghị báo cáo viên, trên trang thông tin điện tử, mạng xã hội; các phương tiện thông tin cổ động trực quan, sinh hoạt của các tổ chức chính trị - xã hội, các ấn phẩm tuyên truyền; các hoạt động văn hoá, văn nghệ, thể thao chào mừng. Thông qua phát động, hưởng ứng các phong trào thi đua yêu nước…</w:t>
      </w:r>
    </w:p>
    <w:p w:rsidR="00406280" w:rsidRPr="00AD572B"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AD572B">
        <w:rPr>
          <w:rFonts w:ascii="Times New Roman" w:eastAsia="Times New Roman" w:hAnsi="Times New Roman" w:cs="Times New Roman"/>
          <w:b/>
          <w:i/>
          <w:iCs/>
          <w:color w:val="000000" w:themeColor="text1"/>
          <w:sz w:val="28"/>
          <w:szCs w:val="28"/>
        </w:rPr>
        <w:t>1.7. Kỷ niệm 75 năm  Ngày Thương binh Liệt sỹ (27/7/1947 - 27/7/2022)  </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a.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Ý nghĩa lịch sử, chính trị, xã hội và giá trị nhân văn của Ngày Thương binh Liệt sỹ; truyền thống tốt đẹp “Uống nước nhớ nguồn”, “Ăn quả nhớ người trồng cây” của dân tộc; thể hiện lòng biết ơn của Đảng, Nhà nước và Nhân dân ta đối với các thương binh, liệt sỹ và người có công với cách mạng; tôn vinh và khẳng định sự cống hiến, hy sinh của các thương binh, liệt sỹ và người có công với cách mạng là vô giá.</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thành tựu nổi bật trong công tác thương binh, liệt sỹ và người có công với cách mạng trong 75 năm qua, nhất là kết quả 16 năm thực hiện Chỉ thị số 07-CT/TW, ngày 14/12/2006 của Ban Bí thư về “Tăng cường lãnh đạo, chỉ đạo đối với công tác thương binh, liệt sỹ, người có công và phong trào “Đền ơn đáp nghĩa”; trong đó cần nhấn mạnh những kết quả nổi bật trong việc xây dựng và thực hiện chính sách, chế độ ưu đãi đối với người có công; về kết quả thực hiện việc chăm sóc thương binh, bệnh binh, gia đình liệt sỹ và phụng dưỡng bà mẹ Việt Nam anh hùng, về công tác tìm kiếm, quy tập hài cốt liệt sỹ, về việc khơi dậy và phát huy tinh thần tự lực, tự cường của các thương binh, bệnh binh, người có công với cách mạng,…; đấu tranh, phê phán những biểu hiện tiêu cực trong triển khai thực hiện chính sách, chế độ ưu đãi đối với thương binh, liệt sỹ và người có công; đồng thời đề xuất, kiến nghị giải pháp thực hiện tốt công tác thương binh, liệt sỹ và người có công với cách mạng.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 Biểu dương những thương binh, bệnh binh, gia đình liệt sỹ, người có công với cách mạng vượt khó vươn lên, tích cực tham gia các phong trào thi đua yêu nước; phát hiện, nhân rộng các điển hình tiên tiến trong các phong trào “đền ơn đáp </w:t>
      </w:r>
      <w:r w:rsidRPr="0033137A">
        <w:rPr>
          <w:rFonts w:ascii="Times New Roman" w:eastAsia="Times New Roman" w:hAnsi="Times New Roman" w:cs="Times New Roman"/>
          <w:iCs/>
          <w:color w:val="000000" w:themeColor="text1"/>
          <w:sz w:val="28"/>
          <w:szCs w:val="28"/>
        </w:rPr>
        <w:lastRenderedPageBreak/>
        <w:t>nghĩa”, chung sức giúp đỡ các gia đình chính sách khắc phục khó khăn, cải thiện cuộc sống. </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AD572B">
        <w:rPr>
          <w:rFonts w:ascii="Times New Roman" w:eastAsia="Times New Roman" w:hAnsi="Times New Roman" w:cs="Times New Roman"/>
          <w:i/>
          <w:iCs/>
          <w:color w:val="000000" w:themeColor="text1"/>
          <w:sz w:val="28"/>
          <w:szCs w:val="28"/>
        </w:rPr>
        <w:t>b. Hình thức tuyên truyền và các hoạt động kỷ niệm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Tuyên truyền bằng nhiều hình thức, như: Tổ chức tốt công tác tuyên truyền trang thông tin điện tử, các phương tiện cổ động trực quan, hội thảo, tọa đàm; thông qua hội nghị báo cáo viên, tuyên truyền viên và sinh hoạt của các tổ chức chính trị - xã hội; các hoạt động văn hóa - văn nghệ, thể dục - thể thao; chú trọng tuyên truyền cho đối tượng là thanh niên, học sinh, sinh viên và Nhân dân ở vùng sâu, vùng xa…; tuyên truyền các hoạt động “đền ơn đáp nghĩa” thăm hỏi, động viên đối tượng người có công trên địa bàn tỉnh.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Tổ chức dâng hương, dâng hoa tưởng niệm các anh hùng liệt sĩ tại nghĩa trang liệt sĩ tỉnh, huyện, địa điểm tưởng niệm tại các địa phương.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Tổ chức các hoạt động: gặp mặt nhân chứng lịch sử, tri ân các anh hùng, liệt sỹ, thương binh, bệnh binh và người có công với cách mạng; các hoạt động "Đền ơn đáp nghĩa", "Uống nước nhớ nguồn", chăm sóc gia đình thương binh, liệt sỹ, Mẹ Việt Nam anh hùng, gia đình có công với cách mạng trên địa bàn tỉnh.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Cs/>
          <w:color w:val="000000" w:themeColor="text1"/>
          <w:sz w:val="28"/>
          <w:szCs w:val="28"/>
        </w:rPr>
      </w:pPr>
      <w:r w:rsidRPr="00AD572B">
        <w:rPr>
          <w:rFonts w:ascii="Times New Roman" w:eastAsia="Times New Roman" w:hAnsi="Times New Roman" w:cs="Times New Roman"/>
          <w:b/>
          <w:iCs/>
          <w:color w:val="000000" w:themeColor="text1"/>
          <w:sz w:val="28"/>
          <w:szCs w:val="28"/>
        </w:rPr>
        <w:t>2. Kỷ niệm các ngày lễ lớn của tỉnh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187AC0">
        <w:rPr>
          <w:rFonts w:ascii="Times New Roman" w:eastAsia="Times New Roman" w:hAnsi="Times New Roman" w:cs="Times New Roman"/>
          <w:b/>
          <w:i/>
          <w:iCs/>
          <w:color w:val="000000" w:themeColor="text1"/>
          <w:sz w:val="28"/>
          <w:szCs w:val="28"/>
        </w:rPr>
        <w:t>2.1. Kỷ niệm 110 năm Phong trào khởi nghĩa N’Trang Lơng (1912 -2022)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a.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Tuyên truyền về giá trị, ý nghĩa to lớn của phong trào khởi nghĩa N’Trang Lơng; thân thế, sự nghiệp và quá trình lãnh đạo phong trào đấu tranh của Anh hùng N’Trang Lơng; những chiến thắng vang dội của phong trào khởi nghĩa.</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Khẳng định ý nghĩa, giá trị lịch sử của sự nghiệp đấu tranh chống thực dân Pháp của đồng bào các dân tộc Tây Nguyên. Từ đó, phát huy lòng yêu nước, sức mạnh đại đoàn kết của đồng bào các dân tộc trong xây dựng tỉnh Đắk Nông ngày càng giàu đẹp; đấu tranh bác bỏ các luận điệu xuyên tạc, phản động của các thế lực thù địch gây chia rẽ tình đoàn kết giữa các dân tộc trên địa bàn tỉnh.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b. Hình thức tuyên truyền và các hoạt động kỷ niệm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 Tổ chức kỷ niệm bằng hình thức phù hợp với chỉ đạo, tình hình thực tế (cụ thể Ban Thường trực Ủy ban MTTQ Việt Nam </w:t>
      </w:r>
      <w:r>
        <w:rPr>
          <w:rFonts w:ascii="Times New Roman" w:eastAsia="Times New Roman" w:hAnsi="Times New Roman" w:cs="Times New Roman"/>
          <w:iCs/>
          <w:color w:val="000000" w:themeColor="text1"/>
          <w:sz w:val="28"/>
          <w:szCs w:val="28"/>
        </w:rPr>
        <w:t>huyện</w:t>
      </w:r>
      <w:r w:rsidRPr="0033137A">
        <w:rPr>
          <w:rFonts w:ascii="Times New Roman" w:eastAsia="Times New Roman" w:hAnsi="Times New Roman" w:cs="Times New Roman"/>
          <w:iCs/>
          <w:color w:val="000000" w:themeColor="text1"/>
          <w:sz w:val="28"/>
          <w:szCs w:val="28"/>
        </w:rPr>
        <w:t xml:space="preserve"> sẽ có hướng dẫn sau).</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187AC0">
        <w:rPr>
          <w:rFonts w:ascii="Times New Roman" w:eastAsia="Times New Roman" w:hAnsi="Times New Roman" w:cs="Times New Roman"/>
          <w:b/>
          <w:i/>
          <w:iCs/>
          <w:color w:val="000000" w:themeColor="text1"/>
          <w:sz w:val="28"/>
          <w:szCs w:val="28"/>
        </w:rPr>
        <w:t>2.2. Kỷ niệm các ngày lễ, ngày kỷ niệm khác của tỉnh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a. Các ngày lễ, ngày kỷ niệm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 Kỷ niệm 18 năm Ngày thành lập tỉnh Đắk Nông (01/01/2004 - 01/01/2022).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w:t>
      </w:r>
      <w:r>
        <w:rPr>
          <w:rFonts w:ascii="Times New Roman" w:eastAsia="Times New Roman" w:hAnsi="Times New Roman" w:cs="Times New Roman"/>
          <w:iCs/>
          <w:color w:val="000000" w:themeColor="text1"/>
          <w:sz w:val="28"/>
          <w:szCs w:val="28"/>
        </w:rPr>
        <w:t>-</w:t>
      </w:r>
      <w:r w:rsidRPr="0033137A">
        <w:rPr>
          <w:rFonts w:ascii="Times New Roman" w:eastAsia="Times New Roman" w:hAnsi="Times New Roman" w:cs="Times New Roman"/>
          <w:iCs/>
          <w:color w:val="000000" w:themeColor="text1"/>
          <w:sz w:val="28"/>
          <w:szCs w:val="28"/>
        </w:rPr>
        <w:t xml:space="preserve"> Kỷ niệm 47 năm Ngày giải phóng Gia Nghĩa - Đắk Nông (23/3/1975 - 23/3/2022).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 Kỷ niệm 62 năm ngày khai thông đường hành lang chiến lược Bắc Nam, đoạn qua tỉnh Đắk Nông (30/10/1960 - 30/10/2022).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 Kỷ niệm 62 năm thành lập Đảng bộ tỉnh Đắk Nông (1960 -2022)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lastRenderedPageBreak/>
        <w:t>- Kỷ niệm ngày thành lập, ngày truyền thống của các ban, ngành, đoàn thể; tổ chức, đơn vị vũ trang nhân dân, huyện, thành phố trực thuộc tỉnh và các sự kiện khác.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b. Hình thức tuyên truyền và các hoạt động kỷ niệm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Tùy điều kiện, tình hình thực tế để tổ chức các hình thức kỷ niệm phù hợp; đối với các sự kiện cần hướng dẫn riêng, Ban Thường trực Ủy ban MTTQ Việt Nam </w:t>
      </w:r>
      <w:r>
        <w:rPr>
          <w:rFonts w:ascii="Times New Roman" w:eastAsia="Times New Roman" w:hAnsi="Times New Roman" w:cs="Times New Roman"/>
          <w:iCs/>
          <w:color w:val="000000" w:themeColor="text1"/>
          <w:sz w:val="28"/>
          <w:szCs w:val="28"/>
        </w:rPr>
        <w:t>huyện</w:t>
      </w:r>
      <w:r w:rsidRPr="0033137A">
        <w:rPr>
          <w:rFonts w:ascii="Times New Roman" w:eastAsia="Times New Roman" w:hAnsi="Times New Roman" w:cs="Times New Roman"/>
          <w:iCs/>
          <w:color w:val="000000" w:themeColor="text1"/>
          <w:sz w:val="28"/>
          <w:szCs w:val="28"/>
        </w:rPr>
        <w:t> sẽ có hướng dẫn cụ thể sau.</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Cs/>
          <w:color w:val="000000" w:themeColor="text1"/>
          <w:sz w:val="28"/>
          <w:szCs w:val="28"/>
        </w:rPr>
      </w:pPr>
      <w:r w:rsidRPr="00187AC0">
        <w:rPr>
          <w:rFonts w:ascii="Times New Roman" w:eastAsia="Times New Roman" w:hAnsi="Times New Roman" w:cs="Times New Roman"/>
          <w:b/>
          <w:iCs/>
          <w:color w:val="000000" w:themeColor="text1"/>
          <w:sz w:val="28"/>
          <w:szCs w:val="28"/>
        </w:rPr>
        <w:t>3. Kỷ niệm năm tròn ngày sinh các đồng chí lãnh đạo chủ chốt của Đảng, Nhà nước và lãnh đạo tiền bối tiêu biểu của Đảng và cách mạng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3.1.1. Kỷ niệm 120 năm Ngày sinh đồng chí Lê Hồng Phong (1902 - 2022), Tổng Bí thư Ban Chấp hành Trung ương Đảng Cộng sản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Thân thế, cuộc đời hoạt động và những cống hiến to lớn của đồng chí Tổng Bí thư Lê Hồng Phong đối với sự nghiệp cách mạng của Đảng và dân tộc, với phong trào cộng sản và công nhân quốc tế.</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Tấm gương về đạo đức cách mạng sáng ngời của đồng chí Lê Hồng Phong - Người chiến sỹ cộng sản suốt đời hy sinh cho độc lập, tự do của Tổ quốc, hạnh phúc của Nhân dân, tận trung với Ðảng, tận hiếu với dân, son sắt thủy chung với đồng chí, bạn bè, luôn lạc quan tin tưởng vào thắng lợi của cách mạng. </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3.1.2. Kỷ  niệm 110 năm Ngày sinh đồng chí Nguyễn Văn Cừ (09/7/1912 - 09/7/2022), Tổng Bí thư Ban Chấp hành Trung ương Đảng Cộng sản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Thân thế, cuộc đời hoạt động và những cống hiến to lớn của đồng chí Tổng Bí thư Nguyễn Văn Cừ đối với Đảng và cách mạng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Nội dung, giá trị lý luận và thực tiễn của tác phẩm "Tự chỉ trích" trong công tác xây dựng, chỉnh đốn Đảng và hệ thống chính trị hiện nay.</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kết quả thực hiện Nghị quyết Trung ương 4 khóa XI, XII về xây dựng, chỉnh đốn Đảng gắn với Chỉ thị số 05-CT/TW và Kết luận số 01-KL/TW của Bộ Chính trị; tuyên truyền, phát hiện những mô hình hay, cách làm sáng tạo…</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3.1.3. Kỷ niệm 110 năm Ngày sinh đồng chí Võ Chí Công (07/8/1912 - 07/8/2022), Chủ tịch Hội đồng Nhà nước (nay là Chủ tịch nước)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Thân thế, cuộc đời hoạt động cách mạng và công lao, đóng góp to lớn của đồng chí Võ Chí Công đối với sự nghiệp cách mạng của Đảng và dân tộc; nêu bật vai trò, đóng góp của đồng chí Võ Chí Công trong việc tham mưu ban hành những quyết sách mới trong xây dựng đất nước, như Chỉ thị số 100-CT/TW ngày 13/01/1981 "Về cải cách công tác khoán, mở rộng, khoán sản phẩm đến nhóm, người lao động trong hợp tác xã nông nghiệp" để tháo gỡ trì trệ trong nông nghiệp.</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 Những phẩm chất đạo đức cao đẹp của đồng chí Võ Chí Công - Nhà lãnh đạo xuất sắc của Đảng và Nhà nước ta; người chiến sỹ cách mạng kiên cường; là một trong những học trò xuất sắc của Chủ tịch Hồ Chí Minh, luôn thể hiện phẩm chất cần, kiệm, liêm, chính, chí công vô tư, trung thành tuyệt đối với mục tiêu, lý tưởng </w:t>
      </w:r>
      <w:r w:rsidRPr="0033137A">
        <w:rPr>
          <w:rFonts w:ascii="Times New Roman" w:eastAsia="Times New Roman" w:hAnsi="Times New Roman" w:cs="Times New Roman"/>
          <w:iCs/>
          <w:color w:val="000000" w:themeColor="text1"/>
          <w:sz w:val="28"/>
          <w:szCs w:val="28"/>
        </w:rPr>
        <w:lastRenderedPageBreak/>
        <w:t>cách mạng, làm hết sức mình để giữ gìn, tăng cường sự đoàn kết, thống nhất trong Đảng, sự gắn bó máu thịt giữa Đảng và nhân dân; luôn gần gũi, quý trọng nhân dân.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3.1.4. Kỷ niệm 110 năm Ngày sinh đồng chí Phạm Hùng (11/6/1912 - 11/6/2022), Chủ tịch Hội đồng Bộ trưởng (nay là Thủ tướng Chính phủ)</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Tuyên truyền về cuộc đời và công lao, cống hiến to lớn của đồng chí     Phạm Hùng đối với sự nghiệp cách mạng vẻ vang của Ðảng và dân tộc.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phẩm chất cao đẹp của đồng chí Phạm Hùng - Người chiến sỹ cộng sản kiên trung, bất khuất; một nhà lãnh đạo có uy tín lớn của Đảng, Nhà nước và nhân dân ta; người học trò xuất sắc của Chủ tịch Hồ Chí Minh, người con ưu tú của dân tộc Việt Nam và quê hương Vĩnh Long, suốt đời phấn đấu, hy sinh vì độc lập, tự do của Tổ quốc, vì hạnh phúc của Nhân dân.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3.1.5. Kỷ niệm 100 năm Ngày sinh đồng chí Võ Văn Kiệt (23/11/1922 - 23/11/2022), Thủ tướng Chính phủ nước Cộng hòa xã hội chủ nghĩa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Thân thế và sự nghiệp cách mạng của đồng chí Võ Văn Kiệt: Nhà lãnh đạo xuất sắc của Đảng, Nhà nước và Nhân dân ta; là học trò xuất sắc của Chủ tịch Hồ Chí Minh; người chiến sỹ cách mạng kiên trung, suốt đời phấn đấu vì độc lập dân tộc và chủ nghĩa xã hội, vì hạnh phúc của Nhân dân.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cống hiến to lớn của đồng chí Võ Văn Kiệt đối với sự nghiệp cách mạng của Đảng và dân tộc, đặc biệt là tư duy chiến lược, quyết tâm đổi mới, tác phong sâu sát, quyết đoán, luôn tìm tòi, trăn trở trong quá trình hoạch định và tổ chức thực hiện đường lối đổi mới đất nước do Đảng ta khởi xướng và lãnh đạo.</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phẩm chất cao đẹp của đồng chí Võ Văn Kiệt: Luôn hết lòng vì nước, vì dân, lấy mục tiêu lý tưởng của Đảng, lấy phụng sự Tổ quốc, phục vụ Nhân dân làm lẽ sống; luôn nêu cao tính tiên phong gương mẫu và giữ gìn sự đoàn kết thống nhất trong Đảng, thương yêu đồng bào, thắt chặt mối quan hệ máu thịt giữa Đảng với nhân dân, tăng cường khối đại đoàn kết toàn dân tộc.</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3.1.6. Kỷ niệm 110 năm Ngày sinh đồng chí Lê Văn Lương (28/3/1912 - 28/3/2022), lãnh đạo tiền bối tiêu biểu của Đảng và cách mạng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Thân thế và sự nghiệp cách mạng của đồng chí Lê Văn Lương: Người cộng sản kiên cường, dũng cảm, trung thực, một người lãnh đạo, người đồng chí mẫu mực, chí công vô tư, một người con ưu tú của dân tộc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Tấm gương đạo đức cách mạng trong sáng của đồng chí Lê Văn Lương: Một nhà lãnh đạo nòng cốt, có công trong nhiều mặt của công tác tổ chức xây dựng Đảng; có tác phong làm việc nghiêm túc, cẩn trọng, công bằng, suốt đời phấn đấu hy sinh vì độc lập, tự do của Tổ quốc, vì hạnh phúc của Nhân dân.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3.1.7. Kỷ niệm 120 năm Ngày sinh đồng chí Nguyễn Phong Sắc (01/02/1902 - 01/02/2022), lãnh đạo tiền bối tiêu biểu của Đảng và cách mạng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AD572B">
        <w:rPr>
          <w:rFonts w:ascii="Times New Roman" w:eastAsia="Times New Roman" w:hAnsi="Times New Roman" w:cs="Times New Roman"/>
          <w:iCs/>
          <w:color w:val="000000" w:themeColor="text1"/>
          <w:sz w:val="28"/>
          <w:szCs w:val="28"/>
        </w:rPr>
        <w:t>- </w:t>
      </w:r>
      <w:r w:rsidRPr="0033137A">
        <w:rPr>
          <w:rFonts w:ascii="Times New Roman" w:eastAsia="Times New Roman" w:hAnsi="Times New Roman" w:cs="Times New Roman"/>
          <w:iCs/>
          <w:color w:val="000000" w:themeColor="text1"/>
          <w:sz w:val="28"/>
          <w:szCs w:val="28"/>
        </w:rPr>
        <w:t>Thân thế và sự nghiệp cách mạng của đồng chí Nguyễn Phong Sắc: Một trong những chiến sỹ cộng sản đầu tiên, góp phần tích cực vào sự ra đời của Đảng Cộng sản Việt Nam; một trong những người đầu tiên gây dựng tổ chức thanh niên ở Hà Nội; một cán bộ lãnh đạo tiêu biểu của Đảng ta.</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lastRenderedPageBreak/>
        <w:t>- Tấm gương sáng của người chiến sĩ cộng sản Nguyễn Phong Sắc: Về giác ngộ lý tưởng cách mạng, kiên trung, bất khuất, luôn trung thành với mục tiêu, lý tưởng của Đảng với lối sống giản dị, trong sáng đã khích lệ, cổ vũ cán bộ, đảng viên và quần chúng nhân dân tích cực tham gia cách mạng.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3.1.8. Kỷ niệm 120 năm Ngày sinh đồng chí Phan Đăng Lưu (05/5/1902 -05/5/2022), lãnh đạo tiền bối tiêu biểu của Đảng và cách mạng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Thân thế và sự nghiệp cách mạng của đồng chí Phan Đăng Lưu: Người cộng sản kiên cường, dũng cảm, nhà lãnh đạo giàu kinh nghiệm, tài năng, đức độ, có nhiều đóng góp tích cực vào công tác tổ chức xây dựng Đảng và sự nghiệp chung của cách mạng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Tấm gương đạo đức sáng ngời của đồng chí Phan Đăng Lưu: Luôn trung thành tuyệt đối với chủ nghĩa Mác-Lênin; về đường lối cách mạng của Đảng và Chủ tịch Hồ Chí Minh; về tinh thần ham học hỏi nhằm phục vụ Đảng, cách mạng, dân tộc, Nhân dân; quan tâm đào tạo thế hệ trẻ; sử dụng triệt để các công cụ của tri thức là sách, báo để hoạt động cách mạng; vận dụng đầy đủ, sáng suốt trong hoạch định đường lối và giải quyết các vấn đề cụ thể của cách mạng.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3.1.9. Kỷ niệm 110 năm Ngày sinh đồng chí Tô Hiệu (1912 - 2022), lãnh đạo tiền bối tiêu biểu của Đảng và cách mạng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Thân thế và sự nghiệp cách mạng của đồng chí Tô Hiệu - Người chiến sỹ cộng sản thuộc thế hệ đầu tiên của Đảng: Trí tuệ, kiên trung, bất khuất, trọn đời chiến đấu, hy sinh vì sự nghiệp cách mạng của Đảng, vì độc lập tự do của dân tộc, vì lý tưởng cộng sản, vì hạnh phúc của nhân dân.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đóng góp to lớn của đồng chí Tô Hiệu đối với phong trào cách mạng Việt Nam thời kỳ trước Cách mạng Tháng Tám: Luôn tận tâm, nhiệt tình đóng góp sức lực của mình để củng cố tổ chức đảng; khôi phục cơ sở đảng; tuyên truyền cách mạng; chỉ đạo các cuộc đình công, bãi công của công nhân, với tinh thần "biến nhà tù đế quốc thành trường học cách mạng".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3.1.10. Kỷ niệm 120 năm Ngày sinh đồng chí Võ Văn Ngân (1902 - 2022), lãnh đạo tiền bối tiêu biểu của Đảng và cách mạng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Thân thế, cuộc đời và công lao, đóng góp to lớn của đồng chí Võ Văn Ngân với cách mạng Việt Nam: Tham gia thành lập chi bộ An Nam Cộng sản Đảng, trở thành một trong những đảng viên đầu tiên của Đảng; những đóng góp tích cực vào việc xây dựng, phát triển Đảng trong giai đoạn mới thành lập, góp phần to lớn vào việc duy trì sự lãnh đạo liên tục của Đảng và khôi phục phong trào cách mạng của quần chúng ở Gia Định - Chợ Lớn, trong thời kỳ địch khủng bố trắng;…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Tấm gương sáng ngời về đạo đức cách mạng của người chiến sỹ cộng sản Võ Văn Ngân: Lòng trung thành vô hạn với lý tưởng cộng sản; ý chí và tinh thần cách mạng kiên cường, dũng cảm, luôn sáng ngời đạo đức cách mạng, gắn bó máu thịt với Nhân dân, nói đi đôi với làm; nêu cao tinh thần trách nhiệm, đoàn kết, thương yêu đồng chí, đồng bào.</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187AC0">
        <w:rPr>
          <w:rFonts w:ascii="Times New Roman" w:eastAsia="Times New Roman" w:hAnsi="Times New Roman" w:cs="Times New Roman"/>
          <w:b/>
          <w:i/>
          <w:iCs/>
          <w:color w:val="000000" w:themeColor="text1"/>
          <w:sz w:val="28"/>
          <w:szCs w:val="28"/>
        </w:rPr>
        <w:t>3.2. Các hoạt động tuyên truyền kỷ niệm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lastRenderedPageBreak/>
        <w:t xml:space="preserve">Ban Thường trực Ủy ban MTTQ Việt Nam </w:t>
      </w:r>
      <w:r>
        <w:rPr>
          <w:rFonts w:ascii="Times New Roman" w:eastAsia="Times New Roman" w:hAnsi="Times New Roman" w:cs="Times New Roman"/>
          <w:iCs/>
          <w:color w:val="000000" w:themeColor="text1"/>
          <w:sz w:val="28"/>
          <w:szCs w:val="28"/>
        </w:rPr>
        <w:t>huyện</w:t>
      </w:r>
      <w:r w:rsidRPr="0033137A">
        <w:rPr>
          <w:rFonts w:ascii="Times New Roman" w:eastAsia="Times New Roman" w:hAnsi="Times New Roman" w:cs="Times New Roman"/>
          <w:iCs/>
          <w:color w:val="000000" w:themeColor="text1"/>
          <w:sz w:val="28"/>
          <w:szCs w:val="28"/>
        </w:rPr>
        <w:t xml:space="preserve"> sẽ gửi tài liệu tuyên truyền sau.</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Cs/>
          <w:color w:val="000000" w:themeColor="text1"/>
          <w:sz w:val="28"/>
          <w:szCs w:val="28"/>
        </w:rPr>
      </w:pPr>
      <w:r w:rsidRPr="00187AC0">
        <w:rPr>
          <w:rFonts w:ascii="Times New Roman" w:eastAsia="Times New Roman" w:hAnsi="Times New Roman" w:cs="Times New Roman"/>
          <w:b/>
          <w:iCs/>
          <w:color w:val="000000" w:themeColor="text1"/>
          <w:sz w:val="28"/>
          <w:szCs w:val="28"/>
        </w:rPr>
        <w:t>4. Kỷ niệm năm tròn ngày lễ, sự kiện lịch sử quan trọng và kỷ niệm năm tròn ngày thành lập, ngày truyền thống của các ban, bộ, ngành, đoàn thể Trung ương; tổ chức quốc tế, đơn vị vũ trang nhân dân, tỉnh, thành phố trực thuộc Trung ương</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4.1. Kỷ niệm 50 năm Ngày Chiến thắng Hà Nội - Điện Biên Phủ trên không (18/12/1972 - 18/12/2022); kỷ niệm 70 năm Chiến thắng Tây Bắc 1952 (10/12/1952 - 10/12/2022.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Ban Thường trực Ủy ban MTTQ Việt Nam </w:t>
      </w:r>
      <w:r>
        <w:rPr>
          <w:rFonts w:ascii="Times New Roman" w:eastAsia="Times New Roman" w:hAnsi="Times New Roman" w:cs="Times New Roman"/>
          <w:iCs/>
          <w:color w:val="000000" w:themeColor="text1"/>
          <w:sz w:val="28"/>
          <w:szCs w:val="28"/>
        </w:rPr>
        <w:t>huyện</w:t>
      </w:r>
      <w:r w:rsidRPr="0033137A">
        <w:rPr>
          <w:rFonts w:ascii="Times New Roman" w:eastAsia="Times New Roman" w:hAnsi="Times New Roman" w:cs="Times New Roman"/>
          <w:iCs/>
          <w:color w:val="000000" w:themeColor="text1"/>
          <w:sz w:val="28"/>
          <w:szCs w:val="28"/>
        </w:rPr>
        <w:t xml:space="preserve"> sẽ gửi tài liệu tuyên truyền sau.</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4.2. Kỷ niệm 92 năm ngày truyền thống MTTQ Việt Nam (18/11/1930-18/11/2022).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xml:space="preserve">Ban Thường trực Ủy ban MTTQ Việt Nam </w:t>
      </w:r>
      <w:r>
        <w:rPr>
          <w:rFonts w:ascii="Times New Roman" w:eastAsia="Times New Roman" w:hAnsi="Times New Roman" w:cs="Times New Roman"/>
          <w:iCs/>
          <w:color w:val="000000" w:themeColor="text1"/>
          <w:sz w:val="28"/>
          <w:szCs w:val="28"/>
        </w:rPr>
        <w:t>huyện</w:t>
      </w:r>
      <w:r w:rsidRPr="0033137A">
        <w:rPr>
          <w:rFonts w:ascii="Times New Roman" w:eastAsia="Times New Roman" w:hAnsi="Times New Roman" w:cs="Times New Roman"/>
          <w:iCs/>
          <w:color w:val="000000" w:themeColor="text1"/>
          <w:sz w:val="28"/>
          <w:szCs w:val="28"/>
        </w:rPr>
        <w:t xml:space="preserve"> sẽ có hướng dẫn cụ thể sau.</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Cs/>
          <w:color w:val="000000" w:themeColor="text1"/>
          <w:sz w:val="28"/>
          <w:szCs w:val="28"/>
        </w:rPr>
      </w:pPr>
      <w:r w:rsidRPr="00187AC0">
        <w:rPr>
          <w:rFonts w:ascii="Times New Roman" w:eastAsia="Times New Roman" w:hAnsi="Times New Roman" w:cs="Times New Roman"/>
          <w:b/>
          <w:iCs/>
          <w:color w:val="000000" w:themeColor="text1"/>
          <w:sz w:val="28"/>
          <w:szCs w:val="28"/>
        </w:rPr>
        <w:t>5. Kỷ niệm các ngày lễ quốc tế</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187AC0">
        <w:rPr>
          <w:rFonts w:ascii="Times New Roman" w:eastAsia="Times New Roman" w:hAnsi="Times New Roman" w:cs="Times New Roman"/>
          <w:b/>
          <w:i/>
          <w:iCs/>
          <w:color w:val="000000" w:themeColor="text1"/>
          <w:sz w:val="28"/>
          <w:szCs w:val="28"/>
        </w:rPr>
        <w:t>5.1. Nội dung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5.1.1. Kỷ niệm 152 năm Ngày sinh V.I.Lênin (22/4/1870 - 22/4/2022)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Cuộc đời, sự nghiệp và những cống hiến vĩ đại của V.I.Lênin - Lãnh tụ cuộc Cách mạng xã hội chủ nghĩa Tháng Mười Nga đối với phong trào cộng sản và công nhân quốc tế.</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Khẳng định giá trị bền vững và sức sống trường tồn của chủ nghĩa Mác-Lênin trong thời đại ngày nay và sự vận dụng sáng tạo chủ nghĩa Mác-Lênin vào sự nghiệp cách mạng Việt Nam trong giai đoạn mới.</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5.1.2. Kỷ niệm 202 năm Ngày sinh Ph.Ăng-ghen (28/11/1820 - 28/11/2022)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Cuộc đời, sự nghiệp và công lao, đóng góp to lớn của Ph.Ăng-ghen đối với sự phát triển của chủ nghĩa xã hội khoa học và giai cấp công nhân.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Sự vận dụng sáng tạo chủ nghĩa Mác-Lênin vào sự nghiệp cách mạng và công cuộc đổi mới ở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t>5.1.3. Kỷ niệm 204 năm Ngày sinh C.Mác (05/5/1818 - 05/5/2022)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Cuộc đời, sự nghiệp và công lao, đóng góp vĩ đại của C.Mác đối với sự nghiệp giải phóng dân tộc, giải phóng giai cấp, giải phóng xã hội và giải phóng con người.</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Khẳng định những giá trị khoa học và cách mạng trong Di sản tư tưởng của C.Mác, đặc biệt là chủ nghĩa duy vật biện chứng, chủ nghĩa duy vật lịch sử và học thuyết giá trị thặng dư.</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Sự vận dụng và phát triển sáng tạo của chủ nghĩa Mác ở các nước xã hội chủ nghĩa hiện nay, nhấn mạnh những thành tựu và bài học kinh nghiệm; khẳng định tính đúng đắn và sức sống mãnh liệt của chủ nghĩa Mác trong thời đại ngày nay.</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
          <w:iCs/>
          <w:color w:val="000000" w:themeColor="text1"/>
          <w:sz w:val="28"/>
          <w:szCs w:val="28"/>
        </w:rPr>
      </w:pPr>
      <w:r w:rsidRPr="00187AC0">
        <w:rPr>
          <w:rFonts w:ascii="Times New Roman" w:eastAsia="Times New Roman" w:hAnsi="Times New Roman" w:cs="Times New Roman"/>
          <w:i/>
          <w:iCs/>
          <w:color w:val="000000" w:themeColor="text1"/>
          <w:sz w:val="28"/>
          <w:szCs w:val="28"/>
        </w:rPr>
        <w:lastRenderedPageBreak/>
        <w:t>5.1.4 Kỷ niệm 105 năm Cách mạng Tháng Mười Nga (07/11/1917 - 07/11/2022)</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Tầm vóc, ý nghĩa lịch sử và thời đại của Cách mạng Tháng Mười Nga đối với phong trào cách mạng thế giới và cách mạng Việt Nam; chỉ ra những bài học kinh nghiệm của Cách mạng Tháng Mười Nga; nguyên nhân dẫn đến sự sụp đổ của hệ thống chính trị xã hội chủ nghĩa ở Liên Xô và các nước Đông Âu; bài học đối với sự nghiệp cách mạng và công tác xây dựng Đảng của Việt Nam.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Những thành tựu của chủ nghĩa xã hội hiện thực trong 105 năm qua, nhất là những thành tựu trong quá trình cải cách, đổi mới ở các nước xã hội chủ nghĩa; những đóng góp của các nước xã hội chủ nghĩa cho hòa bình, độc lập dân tộc, dân chủ, văn minh và tiến bộ xã hội.</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Khẳng định những thành tựu to lớn trong công cuộc đổi mới là kết quả vận dụng sáng tạo chủ nghĩa Mác-Lênin vào điều kiện cụ thể ở Việt Nam; Đảng, Nhà nước và nhân dân ta kiên định mục tiêu độc lập dân tộc và chủ nghĩa xã hội.</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Đấu tranh phản bác các thông tin, quan điểm sai trái, phủ nhận ý nghĩa lịch sử của Cách mạng Tháng Mười Nga đi tới xóa bỏ chủ nghĩa Mác-Lênin.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
          <w:i/>
          <w:iCs/>
          <w:color w:val="000000" w:themeColor="text1"/>
          <w:sz w:val="28"/>
          <w:szCs w:val="28"/>
        </w:rPr>
      </w:pPr>
      <w:r w:rsidRPr="00187AC0">
        <w:rPr>
          <w:rFonts w:ascii="Times New Roman" w:eastAsia="Times New Roman" w:hAnsi="Times New Roman" w:cs="Times New Roman"/>
          <w:b/>
          <w:i/>
          <w:iCs/>
          <w:color w:val="000000" w:themeColor="text1"/>
          <w:sz w:val="28"/>
          <w:szCs w:val="28"/>
        </w:rPr>
        <w:t>5.2. Các hoạt động tuyên truyền kỷ niệm</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iCs/>
          <w:color w:val="000000" w:themeColor="text1"/>
          <w:sz w:val="28"/>
          <w:szCs w:val="28"/>
        </w:rPr>
      </w:pPr>
      <w:r w:rsidRPr="0033137A">
        <w:rPr>
          <w:rFonts w:ascii="Times New Roman" w:eastAsia="Times New Roman" w:hAnsi="Times New Roman" w:cs="Times New Roman"/>
          <w:iCs/>
          <w:color w:val="000000" w:themeColor="text1"/>
          <w:sz w:val="28"/>
          <w:szCs w:val="28"/>
        </w:rPr>
        <w:t>- Tổ chức tuyên truyền trên các phương tiện thông tin đại chúng, trang thông tin điện tử của địa phương, đơn vị.</w:t>
      </w:r>
    </w:p>
    <w:p w:rsidR="00406280" w:rsidRPr="00187AC0" w:rsidRDefault="00406280" w:rsidP="00406280">
      <w:pPr>
        <w:pStyle w:val="NormalWeb"/>
        <w:shd w:val="clear" w:color="auto" w:fill="FFFFFF"/>
        <w:spacing w:before="60" w:beforeAutospacing="0" w:after="60" w:afterAutospacing="0" w:line="360" w:lineRule="exact"/>
        <w:ind w:right="-234" w:firstLine="720"/>
        <w:jc w:val="both"/>
        <w:rPr>
          <w:b/>
          <w:i/>
          <w:spacing w:val="4"/>
          <w:sz w:val="28"/>
          <w:szCs w:val="28"/>
        </w:rPr>
      </w:pPr>
      <w:r w:rsidRPr="00187AC0">
        <w:rPr>
          <w:b/>
          <w:i/>
          <w:spacing w:val="4"/>
          <w:sz w:val="28"/>
          <w:szCs w:val="28"/>
        </w:rPr>
        <w:t>5.3. Kỷ niệm 32 năm Ngày thành lập huyện Cư Jút (19/6/1990-19/6/2021).</w:t>
      </w:r>
    </w:p>
    <w:p w:rsidR="00406280"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2A0E3B">
        <w:rPr>
          <w:rFonts w:ascii="Times New Roman" w:eastAsia="Times New Roman" w:hAnsi="Times New Roman" w:cs="Times New Roman"/>
          <w:bCs/>
          <w:color w:val="000000" w:themeColor="text1"/>
          <w:sz w:val="28"/>
          <w:szCs w:val="28"/>
        </w:rPr>
        <w:t>- Tuyên truyền những thành quả mà Đảng bộ, chính quyền và nhân dân trong huyện đã đạt được trong 3</w:t>
      </w:r>
      <w:r>
        <w:rPr>
          <w:rFonts w:ascii="Times New Roman" w:eastAsia="Times New Roman" w:hAnsi="Times New Roman" w:cs="Times New Roman"/>
          <w:bCs/>
          <w:color w:val="000000" w:themeColor="text1"/>
          <w:sz w:val="28"/>
          <w:szCs w:val="28"/>
        </w:rPr>
        <w:t>2</w:t>
      </w:r>
      <w:r w:rsidRPr="002A0E3B">
        <w:rPr>
          <w:rFonts w:ascii="Times New Roman" w:eastAsia="Times New Roman" w:hAnsi="Times New Roman" w:cs="Times New Roman"/>
          <w:bCs/>
          <w:color w:val="000000" w:themeColor="text1"/>
          <w:sz w:val="28"/>
          <w:szCs w:val="28"/>
        </w:rPr>
        <w:t xml:space="preserve"> năm hình thành và phát triển, nhấn mạnh những thắng lợi trong nhiệm vụ xây dựng và bảo vệ Tổ quốc trong tình hình mới, nhất là nhiệm vụ về phát triển kinh tế - xã hội, nâng cao đời sống vật chất, tinh thần cho nhân dân</w:t>
      </w:r>
      <w:r>
        <w:rPr>
          <w:rFonts w:ascii="Times New Roman" w:eastAsia="Times New Roman" w:hAnsi="Times New Roman" w:cs="Times New Roman"/>
          <w:bCs/>
          <w:color w:val="000000" w:themeColor="text1"/>
          <w:sz w:val="28"/>
          <w:szCs w:val="28"/>
        </w:rPr>
        <w:t>;</w:t>
      </w:r>
      <w:r w:rsidRPr="002A0E3B">
        <w:rPr>
          <w:rFonts w:ascii="Times New Roman" w:eastAsia="Times New Roman" w:hAnsi="Times New Roman" w:cs="Times New Roman"/>
          <w:bCs/>
          <w:color w:val="000000" w:themeColor="text1"/>
          <w:sz w:val="28"/>
          <w:szCs w:val="28"/>
        </w:rPr>
        <w:t xml:space="preserve"> góp phần  bảo đảm </w:t>
      </w:r>
      <w:r>
        <w:rPr>
          <w:rFonts w:ascii="Times New Roman" w:eastAsia="Times New Roman" w:hAnsi="Times New Roman" w:cs="Times New Roman"/>
          <w:bCs/>
          <w:color w:val="000000" w:themeColor="text1"/>
          <w:sz w:val="28"/>
          <w:szCs w:val="28"/>
        </w:rPr>
        <w:t>ổn định</w:t>
      </w:r>
      <w:r w:rsidRPr="002A0E3B">
        <w:rPr>
          <w:rFonts w:ascii="Times New Roman" w:eastAsia="Times New Roman" w:hAnsi="Times New Roman" w:cs="Times New Roman"/>
          <w:bCs/>
          <w:color w:val="000000" w:themeColor="text1"/>
          <w:sz w:val="28"/>
          <w:szCs w:val="28"/>
        </w:rPr>
        <w:t xml:space="preserve"> chính trị, quốc phòng</w:t>
      </w:r>
      <w:r>
        <w:rPr>
          <w:rFonts w:ascii="Times New Roman" w:eastAsia="Times New Roman" w:hAnsi="Times New Roman" w:cs="Times New Roman"/>
          <w:bCs/>
          <w:color w:val="000000" w:themeColor="text1"/>
          <w:sz w:val="28"/>
          <w:szCs w:val="28"/>
        </w:rPr>
        <w:t>,</w:t>
      </w:r>
      <w:r w:rsidRPr="002A0E3B">
        <w:rPr>
          <w:rFonts w:ascii="Times New Roman" w:eastAsia="Times New Roman" w:hAnsi="Times New Roman" w:cs="Times New Roman"/>
          <w:bCs/>
          <w:color w:val="000000" w:themeColor="text1"/>
          <w:sz w:val="28"/>
          <w:szCs w:val="28"/>
        </w:rPr>
        <w:t xml:space="preserve"> an ninh của </w:t>
      </w:r>
      <w:r>
        <w:rPr>
          <w:rFonts w:ascii="Times New Roman" w:eastAsia="Times New Roman" w:hAnsi="Times New Roman" w:cs="Times New Roman"/>
          <w:bCs/>
          <w:color w:val="000000" w:themeColor="text1"/>
          <w:sz w:val="28"/>
          <w:szCs w:val="28"/>
        </w:rPr>
        <w:t>huyện</w:t>
      </w:r>
      <w:r w:rsidRPr="002A0E3B">
        <w:rPr>
          <w:rFonts w:ascii="Times New Roman" w:eastAsia="Times New Roman" w:hAnsi="Times New Roman" w:cs="Times New Roman"/>
          <w:bCs/>
          <w:color w:val="000000" w:themeColor="text1"/>
          <w:sz w:val="28"/>
          <w:szCs w:val="28"/>
        </w:rPr>
        <w:t xml:space="preserve">. </w:t>
      </w:r>
    </w:p>
    <w:p w:rsidR="00406280" w:rsidRPr="005402AD"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rPr>
      </w:pPr>
      <w:r w:rsidRPr="005402AD">
        <w:rPr>
          <w:rFonts w:ascii="Times New Roman" w:eastAsia="Times New Roman" w:hAnsi="Times New Roman" w:cs="Times New Roman"/>
          <w:b/>
          <w:bCs/>
          <w:color w:val="000000" w:themeColor="text1"/>
          <w:sz w:val="28"/>
          <w:szCs w:val="28"/>
        </w:rPr>
        <w:t>I</w:t>
      </w:r>
      <w:r>
        <w:rPr>
          <w:rFonts w:ascii="Times New Roman" w:eastAsia="Times New Roman" w:hAnsi="Times New Roman" w:cs="Times New Roman"/>
          <w:b/>
          <w:bCs/>
          <w:color w:val="000000" w:themeColor="text1"/>
          <w:sz w:val="28"/>
          <w:szCs w:val="28"/>
        </w:rPr>
        <w:t>II</w:t>
      </w:r>
      <w:r w:rsidRPr="005402AD">
        <w:rPr>
          <w:rFonts w:ascii="Times New Roman" w:eastAsia="Times New Roman" w:hAnsi="Times New Roman" w:cs="Times New Roman"/>
          <w:b/>
          <w:bCs/>
          <w:color w:val="000000" w:themeColor="text1"/>
          <w:sz w:val="28"/>
          <w:szCs w:val="28"/>
        </w:rPr>
        <w:t>. MỘT SỐ KHẨU HIỆU TUYÊN TRUYỀN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1. Mừng đất nước đổi mới, mừng Đảng quang vinh, mừng xuân Nhâm Dần!</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2. Nhiệt liệt chào mừng 92 năm Ngày thành lập Đảng Cộng sản Việ</w:t>
      </w:r>
      <w:r>
        <w:rPr>
          <w:rFonts w:ascii="Times New Roman" w:eastAsia="Times New Roman" w:hAnsi="Times New Roman" w:cs="Times New Roman"/>
          <w:bCs/>
          <w:color w:val="000000" w:themeColor="text1"/>
          <w:sz w:val="28"/>
          <w:szCs w:val="28"/>
        </w:rPr>
        <w:t>t Nam (03/02/1930 - 03/02/2022)</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3. Nhiệt liệt chào mừng 47 năm Ngày Giải phóng miền Nam, thống nhất đ</w:t>
      </w:r>
      <w:r>
        <w:rPr>
          <w:rFonts w:ascii="Times New Roman" w:eastAsia="Times New Roman" w:hAnsi="Times New Roman" w:cs="Times New Roman"/>
          <w:bCs/>
          <w:color w:val="000000" w:themeColor="text1"/>
          <w:sz w:val="28"/>
          <w:szCs w:val="28"/>
        </w:rPr>
        <w:t>ất nước (30/4/1975 - 30/4/2022)</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4. Nhiệt liệt chào mừng 68 năm Ngày Chiến thắng Điện</w:t>
      </w:r>
      <w:r>
        <w:rPr>
          <w:rFonts w:ascii="Times New Roman" w:eastAsia="Times New Roman" w:hAnsi="Times New Roman" w:cs="Times New Roman"/>
          <w:bCs/>
          <w:color w:val="000000" w:themeColor="text1"/>
          <w:sz w:val="28"/>
          <w:szCs w:val="28"/>
        </w:rPr>
        <w:t xml:space="preserve"> Biên Phủ (7/5/1954 - 7/5/2022)</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5. Nhiệt liệt chào mừng 77 năm Ngày Cách mạng tháng Tám thành công (19/8/1945 - 19/8/2022) và Ngày Quốc khánh nước Cộng hoà xã hội chủ nghĩa V</w:t>
      </w:r>
      <w:r>
        <w:rPr>
          <w:rFonts w:ascii="Times New Roman" w:eastAsia="Times New Roman" w:hAnsi="Times New Roman" w:cs="Times New Roman"/>
          <w:bCs/>
          <w:color w:val="000000" w:themeColor="text1"/>
          <w:sz w:val="28"/>
          <w:szCs w:val="28"/>
        </w:rPr>
        <w:t>iệt Nam (02/9/1945 - 02/9/2022)</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6. Nhiệt liệt chào mừng 132 năm Ngày sinh Chủ tịch Hồ Chí Minh</w:t>
      </w:r>
      <w:r>
        <w:rPr>
          <w:rFonts w:ascii="Times New Roman" w:eastAsia="Times New Roman" w:hAnsi="Times New Roman" w:cs="Times New Roman"/>
          <w:bCs/>
          <w:color w:val="000000" w:themeColor="text1"/>
          <w:sz w:val="28"/>
          <w:szCs w:val="28"/>
        </w:rPr>
        <w:t>vĩ đại (19/5/1890 - 19/5/2022)</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lastRenderedPageBreak/>
        <w:t xml:space="preserve">7. Toàn Đảng, toàn dân, toàn quân ra sức thi đua thực hiện thắng lợi nhiệm vụ phát </w:t>
      </w:r>
      <w:r>
        <w:rPr>
          <w:rFonts w:ascii="Times New Roman" w:eastAsia="Times New Roman" w:hAnsi="Times New Roman" w:cs="Times New Roman"/>
          <w:bCs/>
          <w:color w:val="000000" w:themeColor="text1"/>
          <w:sz w:val="28"/>
          <w:szCs w:val="28"/>
        </w:rPr>
        <w:t>triển kinh tế - xã hội năm 2022</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8. Đẩy mạnh học tập và làm theo tư tưởng, đạo đức, phong cách Hồ Chí Minh!</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 xml:space="preserve">9. Toàn Đảng, toàn dân, toàn quân phấn đấu thực hiện thắng lợi Nghị quyết Đại hội đại biểu </w:t>
      </w:r>
      <w:r>
        <w:rPr>
          <w:rFonts w:ascii="Times New Roman" w:eastAsia="Times New Roman" w:hAnsi="Times New Roman" w:cs="Times New Roman"/>
          <w:bCs/>
          <w:color w:val="000000" w:themeColor="text1"/>
          <w:sz w:val="28"/>
          <w:szCs w:val="28"/>
        </w:rPr>
        <w:t>toàn quốc lần thứ XIII của Đảng</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 xml:space="preserve">10. Toàn Đảng bộ, toàn dân, toàn quân tỉnh Đắk Nông phấn đấu thực hiện thắng lợi Nghị quyết Đại hội đại biểu </w:t>
      </w:r>
      <w:r>
        <w:rPr>
          <w:rFonts w:ascii="Times New Roman" w:eastAsia="Times New Roman" w:hAnsi="Times New Roman" w:cs="Times New Roman"/>
          <w:bCs/>
          <w:color w:val="000000" w:themeColor="text1"/>
          <w:sz w:val="28"/>
          <w:szCs w:val="28"/>
        </w:rPr>
        <w:t>Đảng bộ tỉnh lần thứ XII</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11. Đảng Cộng s</w:t>
      </w:r>
      <w:r>
        <w:rPr>
          <w:rFonts w:ascii="Times New Roman" w:eastAsia="Times New Roman" w:hAnsi="Times New Roman" w:cs="Times New Roman"/>
          <w:bCs/>
          <w:color w:val="000000" w:themeColor="text1"/>
          <w:sz w:val="28"/>
          <w:szCs w:val="28"/>
        </w:rPr>
        <w:t>ản Việt Nam quang vinh muôn năm</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 xml:space="preserve">12. Nước Cộng hòa xã </w:t>
      </w:r>
      <w:r>
        <w:rPr>
          <w:rFonts w:ascii="Times New Roman" w:eastAsia="Times New Roman" w:hAnsi="Times New Roman" w:cs="Times New Roman"/>
          <w:bCs/>
          <w:color w:val="000000" w:themeColor="text1"/>
          <w:sz w:val="28"/>
          <w:szCs w:val="28"/>
        </w:rPr>
        <w:t>hội chủ nghĩa Việt Nam muôn năm</w:t>
      </w:r>
      <w:r w:rsidRPr="0033137A">
        <w:rPr>
          <w:rFonts w:ascii="Times New Roman" w:eastAsia="Times New Roman" w:hAnsi="Times New Roman" w:cs="Times New Roman"/>
          <w:bCs/>
          <w:color w:val="000000" w:themeColor="text1"/>
          <w:sz w:val="28"/>
          <w:szCs w:val="28"/>
        </w:rPr>
        <w:t>!</w:t>
      </w:r>
    </w:p>
    <w:p w:rsidR="00406280" w:rsidRPr="0033137A"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33137A">
        <w:rPr>
          <w:rFonts w:ascii="Times New Roman" w:eastAsia="Times New Roman" w:hAnsi="Times New Roman" w:cs="Times New Roman"/>
          <w:bCs/>
          <w:color w:val="000000" w:themeColor="text1"/>
          <w:sz w:val="28"/>
          <w:szCs w:val="28"/>
        </w:rPr>
        <w:t>13. Chủ tịch Hồ Chí Minh vĩ đại sống mãi trong sự nghiệp của chúng ta!</w:t>
      </w:r>
    </w:p>
    <w:p w:rsidR="00406280" w:rsidRPr="00354A8E" w:rsidRDefault="00406280" w:rsidP="00406280">
      <w:pPr>
        <w:spacing w:after="120" w:line="240" w:lineRule="auto"/>
        <w:ind w:right="-234" w:firstLine="720"/>
        <w:rPr>
          <w:rFonts w:ascii="Times New Roman" w:hAnsi="Times New Roman" w:cs="Times New Roman"/>
          <w:b/>
          <w:color w:val="000000" w:themeColor="text1"/>
          <w:sz w:val="28"/>
          <w:szCs w:val="28"/>
        </w:rPr>
      </w:pPr>
      <w:r w:rsidRPr="00354A8E">
        <w:rPr>
          <w:rFonts w:ascii="Times New Roman" w:hAnsi="Times New Roman" w:cs="Times New Roman"/>
          <w:b/>
          <w:color w:val="000000" w:themeColor="text1"/>
          <w:sz w:val="28"/>
          <w:szCs w:val="28"/>
        </w:rPr>
        <w:t>IV. TỔ CHỨC THỰC HIỆN</w:t>
      </w:r>
    </w:p>
    <w:p w:rsidR="00406280"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sidRPr="00514F93">
        <w:rPr>
          <w:rFonts w:ascii="Times New Roman" w:eastAsia="Times New Roman" w:hAnsi="Times New Roman" w:cs="Times New Roman"/>
          <w:bCs/>
          <w:color w:val="000000" w:themeColor="text1"/>
          <w:sz w:val="28"/>
          <w:szCs w:val="28"/>
        </w:rPr>
        <w:t xml:space="preserve">- Ban Thường trực Ủy ban MTTQ huyện kịp thời đăng tải, cập nhật các nội dung tuyên truyền lên Trang thông tin điện tử của Ủy ban MTTQ huyện. Căn cứ vào các mốc thời gian kỷ niệm, phối hợp với Ban Tuyên giáo Huyện ủy, các ban, ngành các tổ chức  thành viên </w:t>
      </w:r>
      <w:r>
        <w:rPr>
          <w:rFonts w:ascii="Times New Roman" w:eastAsia="Times New Roman" w:hAnsi="Times New Roman" w:cs="Times New Roman"/>
          <w:bCs/>
          <w:color w:val="000000" w:themeColor="text1"/>
          <w:sz w:val="28"/>
          <w:szCs w:val="28"/>
        </w:rPr>
        <w:t>xây dựng kế hoạch tuyên truyền các ngày lễ lớn trong năm 2022.</w:t>
      </w:r>
    </w:p>
    <w:p w:rsidR="00406280"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Ban Thường trực Ủy ban MTTQ huyện và các tổ chức thành viên phối hợp với Trung tâm Văn hóa – Thể thao – Truyền thông huyện tổ chức các hình thức tuyên truyền đa dạng, phong phú, có tác dụng giáo dục sâu rộng trong các tầng lớp nhân dân về các ngày lễ lớn và sự kiện lịch sử quan trọng của đất nước.</w:t>
      </w:r>
    </w:p>
    <w:p w:rsidR="00406280" w:rsidRDefault="00406280" w:rsidP="00406280">
      <w:pPr>
        <w:shd w:val="clear" w:color="auto" w:fill="FFFFFF"/>
        <w:spacing w:after="120" w:line="240" w:lineRule="auto"/>
        <w:ind w:right="-234" w:firstLine="720"/>
        <w:jc w:val="both"/>
        <w:textAlignment w:val="baseline"/>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Ban Thường trực Ủy ban MTTQ các xã, thị trấn chủ động phối hợp với các tổ chức đoàn thể và chính quyền cùng cấp xây dựng kế hoạch tuyên truyền; tổ chức truyên truyền trên các phương tiện thông tin đại chúng của địa phương và chỉ đạo các Ban công tác mặt trận thực hiện các nội dung tuyên truyền. Đ</w:t>
      </w:r>
      <w:r w:rsidRPr="00172A45">
        <w:rPr>
          <w:rFonts w:ascii="Times New Roman" w:eastAsia="Times New Roman" w:hAnsi="Times New Roman" w:cs="Times New Roman"/>
          <w:bCs/>
          <w:color w:val="000000" w:themeColor="text1"/>
          <w:sz w:val="28"/>
          <w:szCs w:val="28"/>
        </w:rPr>
        <w:t>ịnh kỳ báo cáo kết quả về Ban Thường trực Uỷ ban MTTQ huyện qua Văn phòng hoặc qua trang TTĐT MTTQ huyện.</w:t>
      </w:r>
    </w:p>
    <w:p w:rsidR="00406280" w:rsidRDefault="00406280" w:rsidP="00406280">
      <w:pPr>
        <w:ind w:right="-234"/>
        <w:rPr>
          <w:rFonts w:ascii="Times New Roman" w:hAnsi="Times New Roman" w:cs="Times New Roman"/>
          <w:sz w:val="28"/>
          <w:szCs w:val="28"/>
        </w:rPr>
      </w:pPr>
    </w:p>
    <w:tbl>
      <w:tblPr>
        <w:tblW w:w="9956" w:type="dxa"/>
        <w:tblLook w:val="01E0"/>
      </w:tblPr>
      <w:tblGrid>
        <w:gridCol w:w="5157"/>
        <w:gridCol w:w="4799"/>
      </w:tblGrid>
      <w:tr w:rsidR="00406280" w:rsidRPr="005E5215" w:rsidTr="007A0F66">
        <w:tc>
          <w:tcPr>
            <w:tcW w:w="5157" w:type="dxa"/>
          </w:tcPr>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b/>
                <w:i/>
                <w:color w:val="000000" w:themeColor="text1"/>
                <w:sz w:val="26"/>
                <w:szCs w:val="28"/>
                <w:u w:val="single"/>
                <w:bdr w:val="none" w:sz="0" w:space="0" w:color="auto" w:frame="1"/>
              </w:rPr>
            </w:pPr>
            <w:r w:rsidRPr="005E5215">
              <w:rPr>
                <w:rFonts w:ascii="Times New Roman" w:eastAsia="Times New Roman" w:hAnsi="Times New Roman" w:cs="Times New Roman"/>
                <w:b/>
                <w:i/>
                <w:color w:val="000000" w:themeColor="text1"/>
                <w:sz w:val="26"/>
                <w:szCs w:val="28"/>
                <w:u w:val="single"/>
                <w:bdr w:val="none" w:sz="0" w:space="0" w:color="auto" w:frame="1"/>
              </w:rPr>
              <w:t>Nơi nhận:</w:t>
            </w:r>
          </w:p>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Pr>
                <w:rFonts w:ascii="Times New Roman" w:eastAsia="Times New Roman" w:hAnsi="Times New Roman" w:cs="Times New Roman"/>
                <w:color w:val="000000" w:themeColor="text1"/>
                <w:sz w:val="24"/>
                <w:szCs w:val="28"/>
                <w:bdr w:val="none" w:sz="0" w:space="0" w:color="auto" w:frame="1"/>
              </w:rPr>
              <w:t xml:space="preserve">- </w:t>
            </w:r>
            <w:r w:rsidRPr="005E5215">
              <w:rPr>
                <w:rFonts w:ascii="Times New Roman" w:eastAsia="Times New Roman" w:hAnsi="Times New Roman" w:cs="Times New Roman"/>
                <w:color w:val="000000" w:themeColor="text1"/>
                <w:sz w:val="24"/>
                <w:szCs w:val="28"/>
                <w:bdr w:val="none" w:sz="0" w:space="0" w:color="auto" w:frame="1"/>
              </w:rPr>
              <w:t>Ủy ban MTTQ tỉnh;</w:t>
            </w:r>
          </w:p>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TT Huyện ủy;</w:t>
            </w:r>
          </w:p>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Ban Dân vận Huyện ủy;</w:t>
            </w:r>
          </w:p>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Ủy ban MTTQ các xã, thị trấn;</w:t>
            </w:r>
          </w:p>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Các tổ chức thành viên MTTQ huyện;</w:t>
            </w:r>
          </w:p>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Thường trực MTTQ huyện;</w:t>
            </w:r>
          </w:p>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xml:space="preserve">- Trang TTĐT MT huyện; </w:t>
            </w:r>
          </w:p>
          <w:p w:rsidR="00406280" w:rsidRPr="005E5215" w:rsidRDefault="00406280" w:rsidP="007A0F66">
            <w:pPr>
              <w:shd w:val="clear" w:color="auto" w:fill="FFFFFF"/>
              <w:spacing w:after="0" w:line="240" w:lineRule="auto"/>
              <w:ind w:right="-234"/>
              <w:textAlignment w:val="baseline"/>
              <w:rPr>
                <w:rFonts w:ascii="Times New Roman" w:eastAsia="Times New Roman" w:hAnsi="Times New Roman" w:cs="Times New Roman"/>
                <w:bCs/>
                <w:color w:val="000000" w:themeColor="text1"/>
                <w:sz w:val="28"/>
                <w:szCs w:val="28"/>
              </w:rPr>
            </w:pPr>
            <w:r w:rsidRPr="005E5215">
              <w:rPr>
                <w:rFonts w:ascii="Times New Roman" w:eastAsia="Times New Roman" w:hAnsi="Times New Roman" w:cs="Times New Roman"/>
                <w:color w:val="000000" w:themeColor="text1"/>
                <w:sz w:val="24"/>
                <w:szCs w:val="28"/>
                <w:bdr w:val="none" w:sz="0" w:space="0" w:color="auto" w:frame="1"/>
              </w:rPr>
              <w:t>- Lưu VT, VP.</w:t>
            </w:r>
          </w:p>
        </w:tc>
        <w:tc>
          <w:tcPr>
            <w:tcW w:w="4799" w:type="dxa"/>
          </w:tcPr>
          <w:p w:rsidR="00406280" w:rsidRPr="005E5215" w:rsidRDefault="00406280" w:rsidP="007A0F66">
            <w:pPr>
              <w:shd w:val="clear" w:color="auto" w:fill="FFFFFF"/>
              <w:spacing w:after="0" w:line="240" w:lineRule="auto"/>
              <w:ind w:right="-234"/>
              <w:jc w:val="center"/>
              <w:textAlignment w:val="baseline"/>
              <w:rPr>
                <w:rFonts w:ascii="Times New Roman" w:eastAsia="Times New Roman" w:hAnsi="Times New Roman" w:cs="Times New Roman"/>
                <w:color w:val="000000" w:themeColor="text1"/>
                <w:sz w:val="28"/>
                <w:szCs w:val="28"/>
                <w:bdr w:val="none" w:sz="0" w:space="0" w:color="auto" w:frame="1"/>
              </w:rPr>
            </w:pPr>
            <w:r w:rsidRPr="005E5215">
              <w:rPr>
                <w:rFonts w:ascii="Times New Roman" w:eastAsia="Times New Roman" w:hAnsi="Times New Roman" w:cs="Times New Roman"/>
                <w:color w:val="000000" w:themeColor="text1"/>
                <w:sz w:val="28"/>
                <w:szCs w:val="28"/>
                <w:bdr w:val="none" w:sz="0" w:space="0" w:color="auto" w:frame="1"/>
              </w:rPr>
              <w:t>TM. BAN THƯỜNG TRỰC</w:t>
            </w:r>
          </w:p>
          <w:p w:rsidR="00406280" w:rsidRPr="005E5215" w:rsidRDefault="00406280" w:rsidP="007A0F66">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r w:rsidRPr="005E5215">
              <w:rPr>
                <w:rFonts w:ascii="Times New Roman" w:eastAsia="Times New Roman" w:hAnsi="Times New Roman" w:cs="Times New Roman"/>
                <w:b/>
                <w:color w:val="000000" w:themeColor="text1"/>
                <w:sz w:val="28"/>
                <w:szCs w:val="28"/>
                <w:bdr w:val="none" w:sz="0" w:space="0" w:color="auto" w:frame="1"/>
              </w:rPr>
              <w:t>CHỦ TỊCH</w:t>
            </w:r>
          </w:p>
          <w:p w:rsidR="00406280" w:rsidRPr="005E5215" w:rsidRDefault="00406280" w:rsidP="007A0F66">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406280" w:rsidRDefault="00406280" w:rsidP="007A0F66">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406280" w:rsidRDefault="00406280" w:rsidP="007A0F66">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406280" w:rsidRDefault="00E24728" w:rsidP="007A0F66">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b/>
                <w:color w:val="000000" w:themeColor="text1"/>
                <w:sz w:val="28"/>
                <w:szCs w:val="28"/>
                <w:bdr w:val="none" w:sz="0" w:space="0" w:color="auto" w:frame="1"/>
              </w:rPr>
              <w:t>(đã ký)</w:t>
            </w:r>
          </w:p>
          <w:p w:rsidR="00406280" w:rsidRPr="005E5215" w:rsidRDefault="00406280" w:rsidP="007A0F66">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406280" w:rsidRPr="005E5215" w:rsidRDefault="00406280" w:rsidP="007A0F66">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406280" w:rsidRPr="005E5215" w:rsidRDefault="00406280" w:rsidP="007A0F66">
            <w:pPr>
              <w:shd w:val="clear" w:color="auto" w:fill="FFFFFF"/>
              <w:spacing w:after="0" w:line="240" w:lineRule="auto"/>
              <w:ind w:right="-234"/>
              <w:jc w:val="center"/>
              <w:textAlignment w:val="baseline"/>
              <w:rPr>
                <w:rFonts w:ascii="Times New Roman" w:eastAsia="Times New Roman" w:hAnsi="Times New Roman" w:cs="Times New Roman"/>
                <w:bCs/>
                <w:color w:val="000000" w:themeColor="text1"/>
                <w:sz w:val="28"/>
                <w:szCs w:val="28"/>
              </w:rPr>
            </w:pPr>
            <w:r w:rsidRPr="005E5215">
              <w:rPr>
                <w:rFonts w:ascii="Times New Roman" w:eastAsia="Times New Roman" w:hAnsi="Times New Roman" w:cs="Times New Roman"/>
                <w:b/>
                <w:color w:val="000000" w:themeColor="text1"/>
                <w:sz w:val="28"/>
                <w:szCs w:val="28"/>
                <w:bdr w:val="none" w:sz="0" w:space="0" w:color="auto" w:frame="1"/>
              </w:rPr>
              <w:t>Phạm Đức Vang</w:t>
            </w:r>
          </w:p>
        </w:tc>
      </w:tr>
    </w:tbl>
    <w:p w:rsidR="00406280" w:rsidRPr="005402AD" w:rsidRDefault="00406280" w:rsidP="00406280">
      <w:pPr>
        <w:ind w:right="-234"/>
        <w:rPr>
          <w:rFonts w:ascii="Times New Roman" w:hAnsi="Times New Roman" w:cs="Times New Roman"/>
          <w:sz w:val="28"/>
          <w:szCs w:val="28"/>
        </w:rPr>
      </w:pPr>
    </w:p>
    <w:p w:rsidR="00406280" w:rsidRDefault="00406280" w:rsidP="00406280"/>
    <w:p w:rsidR="001E01A9" w:rsidRDefault="00E92E92"/>
    <w:sectPr w:rsidR="001E01A9" w:rsidSect="00406280">
      <w:headerReference w:type="default" r:id="rId6"/>
      <w:pgSz w:w="11907" w:h="16840" w:code="9"/>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92" w:rsidRDefault="00E92E92">
      <w:pPr>
        <w:spacing w:after="0" w:line="240" w:lineRule="auto"/>
      </w:pPr>
      <w:r>
        <w:separator/>
      </w:r>
    </w:p>
  </w:endnote>
  <w:endnote w:type="continuationSeparator" w:id="1">
    <w:p w:rsidR="00E92E92" w:rsidRDefault="00E9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92" w:rsidRDefault="00E92E92">
      <w:pPr>
        <w:spacing w:after="0" w:line="240" w:lineRule="auto"/>
      </w:pPr>
      <w:r>
        <w:separator/>
      </w:r>
    </w:p>
  </w:footnote>
  <w:footnote w:type="continuationSeparator" w:id="1">
    <w:p w:rsidR="00E92E92" w:rsidRDefault="00E92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080"/>
      <w:docPartObj>
        <w:docPartGallery w:val="Page Numbers (Top of Page)"/>
        <w:docPartUnique/>
      </w:docPartObj>
    </w:sdtPr>
    <w:sdtContent>
      <w:p w:rsidR="005E5215" w:rsidRDefault="00EF60ED">
        <w:pPr>
          <w:pStyle w:val="Header"/>
          <w:jc w:val="center"/>
        </w:pPr>
        <w:r>
          <w:fldChar w:fldCharType="begin"/>
        </w:r>
        <w:r w:rsidR="00406280">
          <w:instrText xml:space="preserve"> PAGE   \* MERGEFORMAT </w:instrText>
        </w:r>
        <w:r>
          <w:fldChar w:fldCharType="separate"/>
        </w:r>
        <w:r w:rsidR="00E24728">
          <w:rPr>
            <w:noProof/>
          </w:rPr>
          <w:t>13</w:t>
        </w:r>
        <w:r>
          <w:fldChar w:fldCharType="end"/>
        </w:r>
      </w:p>
    </w:sdtContent>
  </w:sdt>
  <w:p w:rsidR="005E5215" w:rsidRDefault="00E92E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characterSpacingControl w:val="doNotCompress"/>
  <w:footnotePr>
    <w:footnote w:id="0"/>
    <w:footnote w:id="1"/>
  </w:footnotePr>
  <w:endnotePr>
    <w:endnote w:id="0"/>
    <w:endnote w:id="1"/>
  </w:endnotePr>
  <w:compat/>
  <w:rsids>
    <w:rsidRoot w:val="00A52FAC"/>
    <w:rsid w:val="00406280"/>
    <w:rsid w:val="005726EE"/>
    <w:rsid w:val="006406DD"/>
    <w:rsid w:val="007A3FCE"/>
    <w:rsid w:val="00A52FAC"/>
    <w:rsid w:val="00AA6588"/>
    <w:rsid w:val="00E24728"/>
    <w:rsid w:val="00E92E92"/>
    <w:rsid w:val="00EB2705"/>
    <w:rsid w:val="00EF60ED"/>
    <w:rsid w:val="00F77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80"/>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280"/>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062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6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80"/>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80"/>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280"/>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062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6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80"/>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5002</Words>
  <Characters>28518</Characters>
  <Application>Microsoft Office Word</Application>
  <DocSecurity>0</DocSecurity>
  <Lines>237</Lines>
  <Paragraphs>66</Paragraphs>
  <ScaleCrop>false</ScaleCrop>
  <Company/>
  <LinksUpToDate>false</LinksUpToDate>
  <CharactersWithSpaces>33454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dcterms:created xsi:type="dcterms:W3CDTF">2022-01-25T10:09:00Z</dcterms:created>
  <dcterms:modified xsi:type="dcterms:W3CDTF">2022-01-26T03:55:00Z</dcterms:modified>
</cp:coreProperties>
</file>