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58" w:rsidRPr="002A5058" w:rsidRDefault="00AB7093" w:rsidP="00AB7093">
      <w:pPr>
        <w:spacing w:before="60" w:after="60" w:line="240" w:lineRule="auto"/>
        <w:ind w:left="75" w:right="75" w:firstLine="561"/>
        <w:jc w:val="center"/>
        <w:rPr>
          <w:rFonts w:eastAsia="Times New Roman"/>
          <w:b/>
          <w:bCs/>
          <w:sz w:val="30"/>
          <w:szCs w:val="28"/>
        </w:rPr>
      </w:pPr>
      <w:r w:rsidRPr="002A5058">
        <w:rPr>
          <w:rFonts w:eastAsia="Times New Roman"/>
          <w:b/>
          <w:bCs/>
          <w:sz w:val="30"/>
          <w:szCs w:val="28"/>
        </w:rPr>
        <w:t xml:space="preserve">ĐỀ CƯƠNG </w:t>
      </w:r>
    </w:p>
    <w:p w:rsidR="00AB7093" w:rsidRPr="00445E88" w:rsidRDefault="00AB7093" w:rsidP="00AB7093">
      <w:pPr>
        <w:spacing w:before="60" w:after="60" w:line="240" w:lineRule="auto"/>
        <w:ind w:left="75" w:right="75" w:firstLine="561"/>
        <w:jc w:val="center"/>
        <w:rPr>
          <w:rFonts w:eastAsia="Times New Roman"/>
          <w:b/>
          <w:bCs/>
          <w:szCs w:val="28"/>
        </w:rPr>
      </w:pPr>
      <w:r w:rsidRPr="00445E88">
        <w:rPr>
          <w:rFonts w:eastAsia="Times New Roman"/>
          <w:b/>
          <w:bCs/>
          <w:szCs w:val="28"/>
        </w:rPr>
        <w:t xml:space="preserve">TUYÊN TRUYỀN TRONG DỊP TỔ CHỨC </w:t>
      </w:r>
    </w:p>
    <w:p w:rsidR="00AB7093" w:rsidRPr="00445E88" w:rsidRDefault="00AB7093" w:rsidP="00AB7093">
      <w:pPr>
        <w:spacing w:before="60" w:after="60" w:line="240" w:lineRule="auto"/>
        <w:ind w:left="75" w:right="75" w:firstLine="561"/>
        <w:jc w:val="center"/>
        <w:rPr>
          <w:rFonts w:eastAsia="Times New Roman"/>
          <w:sz w:val="24"/>
          <w:szCs w:val="24"/>
        </w:rPr>
      </w:pPr>
      <w:r w:rsidRPr="00445E88">
        <w:rPr>
          <w:rFonts w:eastAsia="Times New Roman"/>
          <w:b/>
          <w:bCs/>
          <w:szCs w:val="28"/>
        </w:rPr>
        <w:t>NGÀY HỘI “ĐẠI ĐOÀN KẾT TOÀN DÂN TỘC</w:t>
      </w:r>
      <w:proofErr w:type="gramStart"/>
      <w:r w:rsidRPr="00445E88">
        <w:rPr>
          <w:rFonts w:eastAsia="Times New Roman"/>
          <w:b/>
          <w:bCs/>
          <w:szCs w:val="28"/>
        </w:rPr>
        <w:t>”  NĂM</w:t>
      </w:r>
      <w:proofErr w:type="gramEnd"/>
      <w:r w:rsidRPr="00445E88">
        <w:rPr>
          <w:rFonts w:eastAsia="Times New Roman"/>
          <w:b/>
          <w:bCs/>
          <w:szCs w:val="28"/>
        </w:rPr>
        <w:t xml:space="preserve"> 2018</w:t>
      </w:r>
    </w:p>
    <w:p w:rsidR="00AB7093" w:rsidRDefault="00AB7093" w:rsidP="00AB7093">
      <w:pPr>
        <w:spacing w:before="60" w:after="60" w:line="240" w:lineRule="auto"/>
        <w:ind w:left="75" w:right="75" w:firstLine="561"/>
        <w:jc w:val="center"/>
        <w:rPr>
          <w:rFonts w:eastAsia="Times New Roman"/>
          <w:i/>
          <w:sz w:val="24"/>
          <w:szCs w:val="24"/>
        </w:rPr>
      </w:pPr>
    </w:p>
    <w:p w:rsidR="00AB7093" w:rsidRPr="00445E88" w:rsidRDefault="00AB7093" w:rsidP="00AB7093">
      <w:pPr>
        <w:spacing w:before="60" w:after="60" w:line="240" w:lineRule="auto"/>
        <w:ind w:left="75" w:right="75" w:firstLine="561"/>
        <w:jc w:val="center"/>
        <w:rPr>
          <w:rFonts w:eastAsia="Times New Roman"/>
          <w:i/>
          <w:sz w:val="24"/>
          <w:szCs w:val="24"/>
        </w:rPr>
      </w:pPr>
    </w:p>
    <w:p w:rsidR="00AB7093" w:rsidRDefault="00AB7093" w:rsidP="00AB7093">
      <w:pPr>
        <w:spacing w:after="0" w:line="240" w:lineRule="auto"/>
        <w:ind w:right="-165" w:firstLine="567"/>
        <w:jc w:val="both"/>
        <w:rPr>
          <w:rFonts w:eastAsia="Times New Roman"/>
          <w:i/>
          <w:iCs/>
          <w:color w:val="000000"/>
          <w:szCs w:val="28"/>
        </w:rPr>
      </w:pPr>
      <w:r w:rsidRPr="00501617">
        <w:rPr>
          <w:rFonts w:eastAsia="Times New Roman"/>
          <w:b/>
          <w:iCs/>
          <w:color w:val="000000"/>
          <w:szCs w:val="28"/>
        </w:rPr>
        <w:t>Kính thưa</w:t>
      </w:r>
      <w:proofErr w:type="gramStart"/>
      <w:r w:rsidRPr="00501617">
        <w:rPr>
          <w:rFonts w:eastAsia="Times New Roman"/>
          <w:b/>
          <w:i/>
          <w:iCs/>
          <w:color w:val="000000"/>
          <w:szCs w:val="28"/>
        </w:rPr>
        <w:t>:</w:t>
      </w:r>
      <w:r>
        <w:rPr>
          <w:rFonts w:eastAsia="Times New Roman"/>
          <w:i/>
          <w:iCs/>
          <w:color w:val="000000"/>
          <w:szCs w:val="28"/>
        </w:rPr>
        <w:t>………………………………………………………..</w:t>
      </w:r>
      <w:r w:rsidRPr="00E95E44">
        <w:rPr>
          <w:rFonts w:eastAsia="Times New Roman"/>
          <w:i/>
          <w:iCs/>
          <w:color w:val="000000"/>
          <w:szCs w:val="28"/>
        </w:rPr>
        <w:t>..</w:t>
      </w:r>
      <w:r>
        <w:rPr>
          <w:rFonts w:eastAsia="Times New Roman"/>
          <w:i/>
          <w:iCs/>
          <w:color w:val="000000"/>
          <w:szCs w:val="28"/>
        </w:rPr>
        <w:t>.....................</w:t>
      </w:r>
      <w:proofErr w:type="gramEnd"/>
    </w:p>
    <w:p w:rsidR="00AB7093" w:rsidRDefault="00AB7093" w:rsidP="00AB7093">
      <w:pPr>
        <w:spacing w:after="0" w:line="240" w:lineRule="auto"/>
        <w:ind w:right="-165" w:firstLine="567"/>
        <w:jc w:val="both"/>
        <w:rPr>
          <w:rFonts w:eastAsia="Times New Roman"/>
          <w:i/>
          <w:iCs/>
          <w:color w:val="000000"/>
          <w:szCs w:val="28"/>
        </w:rPr>
      </w:pPr>
      <w:r>
        <w:rPr>
          <w:rFonts w:eastAsia="Times New Roman"/>
          <w:i/>
          <w:iCs/>
          <w:color w:val="000000"/>
          <w:szCs w:val="28"/>
        </w:rPr>
        <w:tab/>
        <w:t xml:space="preserve">                …………………………………………………………………………</w:t>
      </w:r>
      <w:r w:rsidRPr="00E95E44">
        <w:rPr>
          <w:rFonts w:eastAsia="Times New Roman"/>
          <w:i/>
          <w:iCs/>
          <w:color w:val="000000"/>
          <w:szCs w:val="28"/>
        </w:rPr>
        <w:t xml:space="preserve"> </w:t>
      </w:r>
    </w:p>
    <w:p w:rsidR="00E72592" w:rsidRPr="001859B6" w:rsidRDefault="00E72592" w:rsidP="00A03298">
      <w:pPr>
        <w:spacing w:before="120" w:after="0" w:line="288" w:lineRule="auto"/>
        <w:ind w:right="45" w:firstLine="567"/>
        <w:jc w:val="both"/>
        <w:rPr>
          <w:rFonts w:eastAsia="Times New Roman"/>
          <w:color w:val="000000"/>
          <w:szCs w:val="28"/>
        </w:rPr>
      </w:pPr>
      <w:r w:rsidRPr="00DB7792">
        <w:rPr>
          <w:rFonts w:eastAsia="Times New Roman"/>
          <w:color w:val="000000"/>
          <w:szCs w:val="28"/>
        </w:rPr>
        <w:t xml:space="preserve">Trong không khí Nhân dân cả nước và </w:t>
      </w:r>
      <w:r w:rsidRPr="001859B6">
        <w:rPr>
          <w:rFonts w:eastAsia="Times New Roman"/>
          <w:color w:val="000000"/>
          <w:szCs w:val="28"/>
        </w:rPr>
        <w:t>huyện Cư Jut</w:t>
      </w:r>
      <w:r w:rsidRPr="00DB7792">
        <w:rPr>
          <w:rFonts w:eastAsia="Times New Roman"/>
          <w:color w:val="000000"/>
          <w:szCs w:val="28"/>
        </w:rPr>
        <w:t xml:space="preserve"> sôi nổi tham gia các phong trào</w:t>
      </w:r>
      <w:r w:rsidRPr="001859B6">
        <w:rPr>
          <w:rFonts w:eastAsia="Times New Roman"/>
          <w:color w:val="000000"/>
          <w:szCs w:val="28"/>
        </w:rPr>
        <w:t> </w:t>
      </w:r>
      <w:r w:rsidRPr="00DB7792">
        <w:rPr>
          <w:rFonts w:eastAsia="Times New Roman"/>
          <w:color w:val="000000"/>
          <w:szCs w:val="28"/>
        </w:rPr>
        <w:t>thi đua yêu nước, phấn đấu thực hiện thắng lợi các nhiệm vụ chính trị, kinh tế - xã hội</w:t>
      </w:r>
      <w:r w:rsidRPr="001859B6">
        <w:rPr>
          <w:rFonts w:eastAsia="Times New Roman"/>
          <w:color w:val="000000"/>
          <w:szCs w:val="28"/>
        </w:rPr>
        <w:t xml:space="preserve">, quốc phòng, an ninh năm 2018; </w:t>
      </w:r>
      <w:r w:rsidRPr="00DB7792">
        <w:rPr>
          <w:rFonts w:eastAsia="Times New Roman"/>
          <w:color w:val="000000"/>
          <w:szCs w:val="28"/>
        </w:rPr>
        <w:t xml:space="preserve">đẩy mạnh học tập và làm theo tư tưởng, đạo đức, phong cách Hồ Chí Minh. Hôm nay, </w:t>
      </w:r>
      <w:r w:rsidRPr="001859B6">
        <w:rPr>
          <w:rFonts w:eastAsia="Times New Roman"/>
          <w:color w:val="000000"/>
          <w:szCs w:val="28"/>
        </w:rPr>
        <w:t xml:space="preserve">khu dân cư </w:t>
      </w:r>
      <w:r w:rsidRPr="00DB7792">
        <w:rPr>
          <w:rFonts w:eastAsia="Times New Roman"/>
          <w:color w:val="000000"/>
          <w:szCs w:val="28"/>
        </w:rPr>
        <w:t>chúng ta tổ chức Ngày hội Đại đoàn kết toàn dân tộc ở khu dân cư, kỷ niệm 88 năm Ngày truyền thống Mặt trận Tổ quốc Việt Nam (18/11/1930 – 18/11/2018). Nhân dịp này, chúng ta sơ kết, đánh giá kết quả một năm thực hiện các phong trào thi đua yêu nước, các cuộc vận động; biểu dương các tập thể, gia đình, cá nhân, những tấm gương tiêu biểu có nhiều thành tích trong thực hiện các phong trào thi đua yêu nước, cuộc vận động và tổ chức các hoạt động thiết thực góp phần xây dựng cộng đồng dân cư ngày càng đoàn kết, vững mạnh.</w:t>
      </w:r>
    </w:p>
    <w:p w:rsidR="00AB7093" w:rsidRPr="001859B6" w:rsidRDefault="00E72592" w:rsidP="00A03298">
      <w:pPr>
        <w:spacing w:before="120" w:after="0" w:line="288" w:lineRule="auto"/>
        <w:ind w:right="45" w:firstLine="567"/>
        <w:jc w:val="both"/>
        <w:rPr>
          <w:rFonts w:eastAsia="Times New Roman"/>
          <w:i/>
          <w:iCs/>
          <w:color w:val="000000"/>
          <w:szCs w:val="28"/>
        </w:rPr>
      </w:pPr>
      <w:r w:rsidRPr="001859B6">
        <w:rPr>
          <w:rFonts w:eastAsia="Times New Roman"/>
          <w:i/>
          <w:iCs/>
          <w:color w:val="000000"/>
          <w:szCs w:val="28"/>
        </w:rPr>
        <w:t>Kính thưa</w:t>
      </w:r>
      <w:r w:rsidR="001859B6">
        <w:rPr>
          <w:rFonts w:eastAsia="Times New Roman"/>
          <w:i/>
          <w:iCs/>
          <w:color w:val="000000"/>
          <w:szCs w:val="28"/>
        </w:rPr>
        <w:t xml:space="preserve"> </w:t>
      </w:r>
      <w:r w:rsidRPr="001859B6">
        <w:rPr>
          <w:rFonts w:eastAsia="Times New Roman"/>
          <w:i/>
          <w:iCs/>
          <w:color w:val="000000"/>
          <w:szCs w:val="28"/>
        </w:rPr>
        <w:t xml:space="preserve">quý vị đại biểu, thưa toàn thể </w:t>
      </w:r>
      <w:r w:rsidR="001859B6">
        <w:rPr>
          <w:rFonts w:eastAsia="Times New Roman"/>
          <w:i/>
          <w:iCs/>
          <w:color w:val="000000"/>
          <w:szCs w:val="28"/>
        </w:rPr>
        <w:t>bà con</w:t>
      </w:r>
      <w:r w:rsidRPr="001859B6">
        <w:rPr>
          <w:rFonts w:eastAsia="Times New Roman"/>
          <w:i/>
          <w:iCs/>
          <w:color w:val="000000"/>
          <w:szCs w:val="28"/>
        </w:rPr>
        <w:t>!</w:t>
      </w:r>
    </w:p>
    <w:p w:rsidR="00AB7093" w:rsidRPr="001859B6" w:rsidRDefault="00AB7093" w:rsidP="00A03298">
      <w:pPr>
        <w:spacing w:before="120" w:after="0" w:line="288" w:lineRule="auto"/>
        <w:ind w:right="45" w:firstLine="567"/>
        <w:jc w:val="both"/>
        <w:rPr>
          <w:rFonts w:eastAsia="Times New Roman"/>
          <w:szCs w:val="28"/>
        </w:rPr>
      </w:pPr>
      <w:r w:rsidRPr="001859B6">
        <w:rPr>
          <w:rFonts w:eastAsia="Times New Roman"/>
          <w:szCs w:val="28"/>
        </w:rPr>
        <w:t>Trải qua 88 năm ra đời và phát triển, Mặt trận Tổ quốc Việt Nam do Đảng Cộng sản Việt Nam và Bác Hồ sáng lập, lãnh đạo và rèn luyện, từ Hội Phản đế đồng minh, hình thức đầu tiên của Mặt trận Dân tộc Thống nhất Việt Nam đến Mặt trận Tổ quốc Việt Nam ngày nay, Mặt trận Tổ quốc Việt Nam đã phát huy truyền thống đoàn kết quý báu của dân tộc ta, nhân lên gấp bội tinh thần yêu nước của mọi người Việt Nam, đoàn kết, tập hợp các tầng lớp nhân dân trong Mặt trận thành một lực lượng hùng mạnh để đánh đuổi bè lũ thực dân, đế quốc, giành lại độc lập cho Tổ quốc, đem lại tự do, hạnh phúc cho đồng bào. Cùng với quá trình phát triển của cách mạng Việt Nam qua từng thời kỳ, Mặt trận Tổ quốc Việt Nam đã không ngừng được củng cố, mở rộng và đã có những cống hiến xứng đáng vào sự nghiệp vĩ đại của dân tộc, trở thành một trong những nhân tố quyết định thắng lợi của cách mạng Việt Nam.</w:t>
      </w:r>
    </w:p>
    <w:p w:rsidR="00AB7093" w:rsidRPr="001859B6" w:rsidRDefault="00AB7093" w:rsidP="00A03298">
      <w:pPr>
        <w:spacing w:before="120" w:after="0" w:line="288" w:lineRule="auto"/>
        <w:ind w:right="45" w:firstLine="567"/>
        <w:jc w:val="both"/>
        <w:rPr>
          <w:rFonts w:eastAsia="Times New Roman"/>
          <w:szCs w:val="28"/>
        </w:rPr>
      </w:pPr>
      <w:r w:rsidRPr="001859B6">
        <w:rPr>
          <w:rFonts w:eastAsia="Times New Roman"/>
          <w:szCs w:val="28"/>
        </w:rPr>
        <w:t xml:space="preserve">Thực hiện Nghị quyết Đại hội đại biểu toàn quốc lần thứ 12 của Đảng và kết quả triển khai thực hiện Chương trình hành động nhiệm kỳ 2014 - 2019 của Đại hội lần thứ 8 Mặt trận Tổ quốc Việt Nam và yêu cầu, nhiệm vụ mới, Mặt trận Tổ quốc Việt Nam tiếp tục củng cố, tăng cường và phát huy sức mạnh khối đại đoàn kết toàn dân tộc xây dựng và bảo vệ Tổ quốc; động viên nhân dân tham gia các phong trào thi đua yêu nước, các cuộc vận động, phát huy mọi nguồn lực góp phần thực hiện thắng lợi nhiệm vụ phát triển kinh tế, bảo vệ an ninh chính trị và trật tự an toàn xã hội, giữ vững chủ quyền quốc </w:t>
      </w:r>
      <w:r w:rsidR="00ED0590">
        <w:rPr>
          <w:rFonts w:eastAsia="Times New Roman"/>
          <w:szCs w:val="28"/>
        </w:rPr>
        <w:t>gia trong tình hình mới</w:t>
      </w:r>
      <w:r w:rsidRPr="001859B6">
        <w:rPr>
          <w:rFonts w:eastAsia="Times New Roman"/>
          <w:szCs w:val="28"/>
        </w:rPr>
        <w:t xml:space="preserve">; phát huy quyền làm chủ của nhân dân, tổ chức động viên nhân dân tham gia xây dựng nhà nước pháp quyền xã hội chủ nghĩa của dân, do dân, vì dân; </w:t>
      </w:r>
      <w:r w:rsidRPr="001859B6">
        <w:rPr>
          <w:rFonts w:eastAsia="Times New Roman"/>
          <w:szCs w:val="28"/>
        </w:rPr>
        <w:lastRenderedPageBreak/>
        <w:t xml:space="preserve">tham gia xây dựng Đảng, Nhà nước, </w:t>
      </w:r>
      <w:r w:rsidRPr="001859B6">
        <w:rPr>
          <w:szCs w:val="28"/>
        </w:rPr>
        <w:t xml:space="preserve">tham gia xây dựng chính sách pháp luật; Mặt trận </w:t>
      </w:r>
      <w:r w:rsidRPr="001859B6">
        <w:rPr>
          <w:szCs w:val="28"/>
          <w:shd w:val="clear" w:color="auto" w:fill="FFFFFF"/>
        </w:rPr>
        <w:t>phát huy vai trò của các tổ chức thành viên và các tầng lớp nhân dân tham gia giám sát và phản biện xã hội; đấu tranh phòng, chống tham nhũng, lãng phí, quan liêu</w:t>
      </w:r>
      <w:r w:rsidRPr="001859B6">
        <w:rPr>
          <w:szCs w:val="28"/>
        </w:rPr>
        <w:t xml:space="preserve">; công tác giám sát cán bộ, công chức, đảng viên ở khu dân cư; </w:t>
      </w:r>
      <w:r w:rsidRPr="001859B6">
        <w:rPr>
          <w:rFonts w:eastAsia="Times New Roman"/>
          <w:szCs w:val="28"/>
        </w:rPr>
        <w:t>mở rộng hoạt động đối ngoại nhân dân, tăng cường đoàn kết quốc tế, tiếp tục đổi mới nội dung và phương thức hoạt động, nâng cao hiệu quả hoạt động của Mặt trận Tổ quốc Việt Nam nhằm đáp ứng các yêu cầu nhiệm vụ nêu trên.</w:t>
      </w:r>
    </w:p>
    <w:p w:rsidR="00804AEF" w:rsidRPr="001859B6" w:rsidRDefault="00804AEF" w:rsidP="00A03298">
      <w:pPr>
        <w:spacing w:before="120" w:after="0" w:line="288" w:lineRule="auto"/>
        <w:ind w:right="45" w:firstLine="567"/>
        <w:jc w:val="both"/>
        <w:rPr>
          <w:rFonts w:eastAsia="Times New Roman"/>
          <w:szCs w:val="28"/>
        </w:rPr>
      </w:pPr>
      <w:r w:rsidRPr="00DB7792">
        <w:rPr>
          <w:rFonts w:eastAsia="Times New Roman"/>
          <w:color w:val="000000"/>
          <w:szCs w:val="28"/>
        </w:rPr>
        <w:t>Hưởng ứng các Chương trình hành động, các phong trào thi đua yêu nước, các</w:t>
      </w:r>
      <w:r w:rsidRPr="001859B6">
        <w:rPr>
          <w:rFonts w:eastAsia="Times New Roman"/>
          <w:color w:val="000000"/>
          <w:szCs w:val="28"/>
        </w:rPr>
        <w:t xml:space="preserve"> </w:t>
      </w:r>
      <w:proofErr w:type="gramStart"/>
      <w:r w:rsidRPr="001859B6">
        <w:rPr>
          <w:rFonts w:eastAsia="Times New Roman"/>
          <w:color w:val="000000"/>
          <w:szCs w:val="28"/>
        </w:rPr>
        <w:t xml:space="preserve">cuộc </w:t>
      </w:r>
      <w:r w:rsidRPr="00DB7792">
        <w:rPr>
          <w:rFonts w:eastAsia="Times New Roman"/>
          <w:color w:val="000000"/>
          <w:szCs w:val="28"/>
        </w:rPr>
        <w:t xml:space="preserve"> vận</w:t>
      </w:r>
      <w:proofErr w:type="gramEnd"/>
      <w:r w:rsidRPr="00DB7792">
        <w:rPr>
          <w:rFonts w:eastAsia="Times New Roman"/>
          <w:color w:val="000000"/>
          <w:szCs w:val="28"/>
        </w:rPr>
        <w:t xml:space="preserve"> động do Ủy ban Trung ương Mặt trận Tổ quốc Việt Nam phát động. Ủy ban Mặt trận Tổ quốc Việt Nam </w:t>
      </w:r>
      <w:r w:rsidRPr="001859B6">
        <w:rPr>
          <w:rFonts w:eastAsia="Times New Roman"/>
          <w:color w:val="000000"/>
          <w:szCs w:val="28"/>
        </w:rPr>
        <w:t>huyện Cư Jut, Ủy ban Mặt trận Tổ quốc xã, (</w:t>
      </w:r>
      <w:r w:rsidRPr="00DB7792">
        <w:rPr>
          <w:rFonts w:eastAsia="Times New Roman"/>
          <w:color w:val="000000"/>
          <w:szCs w:val="28"/>
        </w:rPr>
        <w:t>thị trấn)……</w:t>
      </w:r>
      <w:r w:rsidR="00ED0590">
        <w:rPr>
          <w:rFonts w:eastAsia="Times New Roman"/>
          <w:color w:val="000000"/>
          <w:szCs w:val="28"/>
        </w:rPr>
        <w:t>………..</w:t>
      </w:r>
      <w:r w:rsidRPr="00DB7792">
        <w:rPr>
          <w:rFonts w:eastAsia="Times New Roman"/>
          <w:color w:val="000000"/>
          <w:szCs w:val="28"/>
        </w:rPr>
        <w:t>……..</w:t>
      </w:r>
      <w:r w:rsidRPr="001859B6">
        <w:rPr>
          <w:rFonts w:eastAsia="Times New Roman"/>
          <w:color w:val="000000"/>
          <w:szCs w:val="28"/>
        </w:rPr>
        <w:t xml:space="preserve"> </w:t>
      </w:r>
      <w:proofErr w:type="gramStart"/>
      <w:r w:rsidRPr="001859B6">
        <w:rPr>
          <w:rFonts w:eastAsia="Times New Roman"/>
          <w:color w:val="000000"/>
          <w:szCs w:val="28"/>
        </w:rPr>
        <w:t>và</w:t>
      </w:r>
      <w:proofErr w:type="gramEnd"/>
      <w:r w:rsidRPr="00DB7792">
        <w:rPr>
          <w:rFonts w:eastAsia="Times New Roman"/>
          <w:color w:val="000000"/>
          <w:szCs w:val="28"/>
        </w:rPr>
        <w:t xml:space="preserve"> khu dân cư</w:t>
      </w:r>
      <w:r w:rsidRPr="001859B6">
        <w:rPr>
          <w:rFonts w:eastAsia="Times New Roman"/>
          <w:color w:val="000000"/>
          <w:szCs w:val="28"/>
        </w:rPr>
        <w:t xml:space="preserve"> thôn..</w:t>
      </w:r>
      <w:proofErr w:type="gramStart"/>
      <w:r w:rsidRPr="00DB7792">
        <w:rPr>
          <w:rFonts w:eastAsia="Times New Roman"/>
          <w:color w:val="000000"/>
          <w:szCs w:val="28"/>
        </w:rPr>
        <w:t>……</w:t>
      </w:r>
      <w:r w:rsidR="00ED0590">
        <w:rPr>
          <w:rFonts w:eastAsia="Times New Roman"/>
          <w:color w:val="000000"/>
          <w:szCs w:val="28"/>
        </w:rPr>
        <w:t>…..</w:t>
      </w:r>
      <w:r w:rsidRPr="00DB7792">
        <w:rPr>
          <w:rFonts w:eastAsia="Times New Roman"/>
          <w:color w:val="000000"/>
          <w:szCs w:val="28"/>
        </w:rPr>
        <w:t>…...…</w:t>
      </w:r>
      <w:proofErr w:type="gramEnd"/>
      <w:r w:rsidRPr="00DB7792">
        <w:rPr>
          <w:rFonts w:eastAsia="Times New Roman"/>
          <w:color w:val="000000"/>
          <w:szCs w:val="28"/>
        </w:rPr>
        <w:t>.</w:t>
      </w:r>
      <w:r w:rsidRPr="001859B6">
        <w:rPr>
          <w:rFonts w:eastAsia="Times New Roman"/>
          <w:color w:val="000000"/>
          <w:szCs w:val="28"/>
        </w:rPr>
        <w:t xml:space="preserve"> </w:t>
      </w:r>
      <w:r w:rsidRPr="00DB7792">
        <w:rPr>
          <w:rFonts w:eastAsia="Times New Roman"/>
          <w:color w:val="000000"/>
          <w:szCs w:val="28"/>
        </w:rPr>
        <w:t>đã có những đóng góp tích cực và hiệu quả góp phần vào sự phát triển kinh tế, xã hội, đảm bảo an ninh quốc phòng của địa phương</w:t>
      </w:r>
    </w:p>
    <w:p w:rsidR="008B286C" w:rsidRPr="001859B6" w:rsidRDefault="008B286C" w:rsidP="00A03298">
      <w:pPr>
        <w:pStyle w:val="NormalWeb"/>
        <w:spacing w:before="120" w:beforeAutospacing="0" w:after="120" w:afterAutospacing="0" w:line="288" w:lineRule="auto"/>
        <w:ind w:right="45" w:firstLine="567"/>
        <w:jc w:val="both"/>
        <w:rPr>
          <w:b/>
          <w:spacing w:val="-4"/>
          <w:sz w:val="28"/>
          <w:szCs w:val="28"/>
        </w:rPr>
      </w:pPr>
      <w:r w:rsidRPr="00DB7792">
        <w:rPr>
          <w:color w:val="000000"/>
          <w:sz w:val="28"/>
          <w:szCs w:val="28"/>
        </w:rPr>
        <w:t xml:space="preserve">Quán triệt tư tưởng Hồ Chí Minh về xây dựng đời sống mới, tháng 5 năm 1995, nhân kỷ niệm 105 năm ngày sinh của Người, Uỷ ban Trung ương Mặt trận Tổ quốc Việt Nam đã phát động trong cả nước cuộc vận động “Toàn dân đoàn kết xây dựng đời sống văn hóa ở khu dân cư” nay là cuộc vận động “Toàn dân đoàn kết xây dựng nông thôn mới, đô thị văn minh”. Đây là cuộc vận động Nhân dân rộng lớn trong cả nước có nội dung toàn diện, diễn ra trong thời gian dài. Trong không khí tưng bừng, phấn khởi của Ngày hội đại Đoàn kết toàn dân tộc ở khu dân cư, kỷ niệm 88 năm ngày truyền thống của Mặt trận Tổ quốc Việt Nam, chúng ta vui mừng nhận thấy cộng đồng dân cư của chúng ta đã có nhiều cố gắng, nỗ lực đoàn kết cùng nhau thực hiện có kết quả tốt đẹp trên nhiều lĩnh vực của 5 nội dung cuộc vận động “Toàn dân đoàn kết xây dựng nông thôn mới, đô thị văn minh”. </w:t>
      </w:r>
    </w:p>
    <w:p w:rsidR="00AB7093" w:rsidRPr="001859B6" w:rsidRDefault="00AB7093" w:rsidP="00A03298">
      <w:pPr>
        <w:spacing w:before="80" w:after="0" w:line="288" w:lineRule="auto"/>
        <w:ind w:right="45" w:firstLine="567"/>
        <w:jc w:val="both"/>
        <w:rPr>
          <w:b/>
          <w:bCs/>
          <w:i/>
          <w:iCs/>
          <w:szCs w:val="28"/>
        </w:rPr>
      </w:pPr>
      <w:r w:rsidRPr="001859B6">
        <w:rPr>
          <w:b/>
          <w:bCs/>
          <w:i/>
          <w:iCs/>
          <w:szCs w:val="28"/>
        </w:rPr>
        <w:t xml:space="preserve">Kính thưa quí vị, thưa toàn thể bà con! </w:t>
      </w:r>
    </w:p>
    <w:p w:rsidR="00AB7093" w:rsidRPr="001859B6" w:rsidRDefault="00AB7093" w:rsidP="00A03298">
      <w:pPr>
        <w:pStyle w:val="BodyTextIndent2"/>
        <w:spacing w:before="60" w:line="288" w:lineRule="auto"/>
        <w:ind w:left="0" w:right="45" w:firstLine="567"/>
        <w:jc w:val="both"/>
        <w:rPr>
          <w:rFonts w:eastAsia="Times New Roman"/>
          <w:szCs w:val="28"/>
        </w:rPr>
      </w:pPr>
      <w:r w:rsidRPr="001859B6">
        <w:rPr>
          <w:rFonts w:eastAsia="Times New Roman"/>
          <w:szCs w:val="28"/>
        </w:rPr>
        <w:t>Ngày hội Đại đoàn kết toàn dân tộc được tổ chức ở khu dân cư</w:t>
      </w:r>
      <w:r w:rsidRPr="001859B6">
        <w:rPr>
          <w:rFonts w:eastAsia="Times New Roman"/>
          <w:szCs w:val="28"/>
          <w:lang w:val="en-US"/>
        </w:rPr>
        <w:t xml:space="preserve"> </w:t>
      </w:r>
      <w:r w:rsidRPr="001859B6">
        <w:rPr>
          <w:rFonts w:eastAsia="Times New Roman"/>
          <w:szCs w:val="28"/>
        </w:rPr>
        <w:t xml:space="preserve">nhằm thiết thực kỷ niệm 88 năm Ngày truyền thống của Mặt trận Tổ quốc Việt Nam </w:t>
      </w:r>
      <w:r w:rsidRPr="001859B6">
        <w:rPr>
          <w:rFonts w:eastAsia="Times New Roman"/>
          <w:szCs w:val="28"/>
          <w:lang w:val="en-US"/>
        </w:rPr>
        <w:t>và t</w:t>
      </w:r>
      <w:r w:rsidRPr="001859B6">
        <w:rPr>
          <w:rFonts w:eastAsia="Times New Roman"/>
          <w:szCs w:val="28"/>
        </w:rPr>
        <w:t xml:space="preserve">hông qua Ngày hội tăng cường, củng cố và phát huy sức mạnh khối Đại đoàn kết toàn dân tộc và nâng cao vai trò của Mặt trận Tổ quốc Việt Nam trong thời kỳ mới, lập thành tích chào mừng Đại hội Mặt trận Tổ quốc Việt Nam các cấp, tiến tới Đại hội Mặt trận Tổ quốc Việt Nam lần thứ </w:t>
      </w:r>
      <w:r w:rsidRPr="001859B6">
        <w:rPr>
          <w:rFonts w:eastAsia="Times New Roman"/>
          <w:szCs w:val="28"/>
          <w:lang w:val="en-US"/>
        </w:rPr>
        <w:t>9</w:t>
      </w:r>
      <w:r w:rsidRPr="001859B6">
        <w:rPr>
          <w:rFonts w:eastAsia="Times New Roman"/>
          <w:szCs w:val="28"/>
        </w:rPr>
        <w:t>, nhiệm kỳ 2019</w:t>
      </w:r>
      <w:r w:rsidRPr="001859B6">
        <w:rPr>
          <w:rFonts w:eastAsia="Times New Roman"/>
          <w:szCs w:val="28"/>
          <w:lang w:val="en-US"/>
        </w:rPr>
        <w:t xml:space="preserve"> </w:t>
      </w:r>
      <w:r w:rsidRPr="001859B6">
        <w:rPr>
          <w:rFonts w:eastAsia="Times New Roman"/>
          <w:szCs w:val="28"/>
        </w:rPr>
        <w:t>-</w:t>
      </w:r>
      <w:r w:rsidRPr="001859B6">
        <w:rPr>
          <w:rFonts w:eastAsia="Times New Roman"/>
          <w:szCs w:val="28"/>
          <w:lang w:val="en-US"/>
        </w:rPr>
        <w:t xml:space="preserve"> </w:t>
      </w:r>
      <w:r w:rsidRPr="001859B6">
        <w:rPr>
          <w:rFonts w:eastAsia="Times New Roman"/>
          <w:szCs w:val="28"/>
        </w:rPr>
        <w:t>2024. Đồng thời đánh giá và biểu dương các điển hình tiêu biểu thực hiện các cuộc vận động, các phong trào thi đua yêu nước ở cộng đồng dân cư.</w:t>
      </w:r>
    </w:p>
    <w:p w:rsidR="00AB7093" w:rsidRPr="001859B6" w:rsidRDefault="00AB7093" w:rsidP="00A03298">
      <w:pPr>
        <w:spacing w:before="80" w:after="0" w:line="288" w:lineRule="auto"/>
        <w:ind w:right="45" w:firstLine="567"/>
        <w:jc w:val="both"/>
        <w:rPr>
          <w:rFonts w:eastAsia="Times New Roman"/>
          <w:szCs w:val="28"/>
        </w:rPr>
      </w:pPr>
      <w:r w:rsidRPr="001859B6">
        <w:rPr>
          <w:rFonts w:eastAsia="Times New Roman"/>
          <w:color w:val="000000"/>
          <w:szCs w:val="28"/>
        </w:rPr>
        <w:t xml:space="preserve">Trong niềm vui của Ngày hội hôm nay, Ban công tác Mặt trận xin cảm ơn cấp ủy, chính quyền, Mặt trận và các đoàn thể các cấp đã quan tâm, giúp đỡ, hướng dẫn và theo sát mọi hoạt động của cộng đồng dân cư; xin nhiệt liệt biểu dương những thành tích đã đạt được của khu dân cư chúng ta, chân thành cảm ơn toàn thể bà con, các tổ chức trong </w:t>
      </w:r>
      <w:r w:rsidRPr="001859B6">
        <w:rPr>
          <w:rFonts w:eastAsia="Times New Roman"/>
          <w:color w:val="000000"/>
          <w:szCs w:val="28"/>
        </w:rPr>
        <w:lastRenderedPageBreak/>
        <w:t>cộng đồng dân cư, trong năm qua đã đồng tâm hiệp lực, đem sức lực, trí tuệ đóng góp xây dựng cộng đồng dân cư đạt nhiều kết quả tốt đẹp.</w:t>
      </w:r>
    </w:p>
    <w:p w:rsidR="00AB7093" w:rsidRPr="001859B6" w:rsidRDefault="00AB7093" w:rsidP="00A03298">
      <w:pPr>
        <w:spacing w:after="0" w:line="288" w:lineRule="auto"/>
        <w:ind w:right="45" w:firstLine="567"/>
        <w:jc w:val="center"/>
        <w:rPr>
          <w:rFonts w:eastAsia="Times New Roman"/>
          <w:szCs w:val="28"/>
        </w:rPr>
      </w:pPr>
      <w:proofErr w:type="gramStart"/>
      <w:r w:rsidRPr="001859B6">
        <w:rPr>
          <w:rFonts w:eastAsia="Times New Roman"/>
          <w:i/>
          <w:iCs/>
          <w:color w:val="000000"/>
          <w:szCs w:val="28"/>
        </w:rPr>
        <w:t>Đoàn kết, đoàn kết, đại đoàn kết.</w:t>
      </w:r>
      <w:proofErr w:type="gramEnd"/>
    </w:p>
    <w:p w:rsidR="00AB7093" w:rsidRPr="001859B6" w:rsidRDefault="00AB7093" w:rsidP="00A03298">
      <w:pPr>
        <w:spacing w:after="0" w:line="288" w:lineRule="auto"/>
        <w:ind w:right="45" w:firstLine="567"/>
        <w:jc w:val="center"/>
        <w:rPr>
          <w:rFonts w:eastAsia="Times New Roman"/>
          <w:szCs w:val="28"/>
        </w:rPr>
      </w:pPr>
      <w:proofErr w:type="gramStart"/>
      <w:r w:rsidRPr="001859B6">
        <w:rPr>
          <w:rFonts w:eastAsia="Times New Roman"/>
          <w:i/>
          <w:iCs/>
          <w:color w:val="000000"/>
          <w:szCs w:val="28"/>
        </w:rPr>
        <w:t>Thành công, thành công, đại thành công.</w:t>
      </w:r>
      <w:proofErr w:type="gramEnd"/>
    </w:p>
    <w:p w:rsidR="00AB7093" w:rsidRPr="001859B6" w:rsidRDefault="00AB7093" w:rsidP="00A03298">
      <w:pPr>
        <w:spacing w:before="80" w:after="0" w:line="288" w:lineRule="auto"/>
        <w:ind w:right="45" w:firstLine="567"/>
        <w:jc w:val="both"/>
        <w:rPr>
          <w:i/>
          <w:iCs/>
          <w:szCs w:val="28"/>
        </w:rPr>
      </w:pPr>
      <w:r w:rsidRPr="001859B6">
        <w:rPr>
          <w:szCs w:val="28"/>
        </w:rPr>
        <w:t>Kính chúc quý vị đại biểu cùng toàn thể bàn con sức khỏe, hạnh phúc và thành công.</w:t>
      </w:r>
    </w:p>
    <w:p w:rsidR="00AB7093" w:rsidRPr="00ED0590" w:rsidRDefault="00AB7093" w:rsidP="00A03298">
      <w:pPr>
        <w:spacing w:after="0" w:line="288" w:lineRule="auto"/>
        <w:ind w:right="45" w:firstLine="567"/>
        <w:rPr>
          <w:i/>
          <w:iCs/>
          <w:szCs w:val="28"/>
        </w:rPr>
      </w:pPr>
      <w:r w:rsidRPr="00ED0590">
        <w:rPr>
          <w:i/>
          <w:iCs/>
          <w:szCs w:val="28"/>
        </w:rPr>
        <w:t>Xin trân trọng cảm ơn</w:t>
      </w:r>
      <w:proofErr w:type="gramStart"/>
      <w:r w:rsidRPr="00ED0590">
        <w:rPr>
          <w:i/>
          <w:iCs/>
          <w:szCs w:val="28"/>
        </w:rPr>
        <w:t>./</w:t>
      </w:r>
      <w:proofErr w:type="gramEnd"/>
      <w:r w:rsidRPr="00ED0590">
        <w:rPr>
          <w:i/>
          <w:iCs/>
          <w:szCs w:val="28"/>
        </w:rPr>
        <w:t>.</w:t>
      </w:r>
    </w:p>
    <w:p w:rsidR="00AB7093" w:rsidRDefault="00AB7093" w:rsidP="00A025D4">
      <w:pPr>
        <w:spacing w:after="0" w:line="240" w:lineRule="auto"/>
        <w:jc w:val="center"/>
      </w:pPr>
    </w:p>
    <w:p w:rsidR="00CB06F9" w:rsidRDefault="00CB06F9" w:rsidP="00A025D4">
      <w:pPr>
        <w:spacing w:after="0" w:line="240" w:lineRule="auto"/>
      </w:pPr>
    </w:p>
    <w:p w:rsidR="00916F13" w:rsidRDefault="00916F13" w:rsidP="00916F13">
      <w:pPr>
        <w:rPr>
          <w:sz w:val="8"/>
        </w:rPr>
      </w:pPr>
    </w:p>
    <w:p w:rsidR="002A5058" w:rsidRDefault="002A5058" w:rsidP="00916F13">
      <w:pPr>
        <w:pStyle w:val="Heading4"/>
        <w:rPr>
          <w:szCs w:val="32"/>
        </w:rPr>
      </w:pPr>
    </w:p>
    <w:p w:rsidR="002A5058" w:rsidRDefault="002A5058" w:rsidP="00916F13">
      <w:pPr>
        <w:pStyle w:val="Heading4"/>
        <w:rPr>
          <w:szCs w:val="32"/>
        </w:rPr>
      </w:pPr>
    </w:p>
    <w:p w:rsidR="002A5058" w:rsidRDefault="002A5058" w:rsidP="00916F13">
      <w:pPr>
        <w:pStyle w:val="Heading4"/>
        <w:rPr>
          <w:szCs w:val="32"/>
        </w:rPr>
      </w:pPr>
    </w:p>
    <w:p w:rsidR="002A5058" w:rsidRDefault="002A5058" w:rsidP="00916F13">
      <w:pPr>
        <w:pStyle w:val="Heading4"/>
        <w:rPr>
          <w:szCs w:val="32"/>
        </w:rPr>
      </w:pPr>
    </w:p>
    <w:p w:rsidR="002A5058" w:rsidRDefault="002A5058" w:rsidP="00916F13">
      <w:pPr>
        <w:pStyle w:val="Heading4"/>
        <w:rPr>
          <w:szCs w:val="32"/>
        </w:rPr>
      </w:pPr>
    </w:p>
    <w:p w:rsidR="002A5058" w:rsidRDefault="002A5058" w:rsidP="00916F13">
      <w:pPr>
        <w:pStyle w:val="Heading4"/>
        <w:rPr>
          <w:szCs w:val="32"/>
        </w:rPr>
      </w:pPr>
    </w:p>
    <w:p w:rsidR="002A5058" w:rsidRDefault="002A5058" w:rsidP="00916F13">
      <w:pPr>
        <w:pStyle w:val="Heading4"/>
        <w:rPr>
          <w:szCs w:val="32"/>
        </w:rPr>
      </w:pPr>
    </w:p>
    <w:p w:rsidR="002A5058" w:rsidRDefault="002A5058" w:rsidP="00916F13">
      <w:pPr>
        <w:pStyle w:val="Heading4"/>
        <w:rPr>
          <w:szCs w:val="32"/>
        </w:rPr>
      </w:pPr>
    </w:p>
    <w:p w:rsidR="00815939" w:rsidRDefault="00815939" w:rsidP="00815939">
      <w:pPr>
        <w:rPr>
          <w:rFonts w:eastAsia="Times New Roman"/>
          <w:b/>
          <w:sz w:val="32"/>
          <w:szCs w:val="32"/>
        </w:rPr>
      </w:pPr>
    </w:p>
    <w:p w:rsidR="008A0B8E" w:rsidRDefault="008A0B8E" w:rsidP="00815939">
      <w:pPr>
        <w:rPr>
          <w:rFonts w:eastAsia="Times New Roman"/>
          <w:b/>
          <w:sz w:val="32"/>
          <w:szCs w:val="32"/>
        </w:rPr>
      </w:pPr>
    </w:p>
    <w:p w:rsidR="008A0B8E" w:rsidRDefault="008A0B8E" w:rsidP="00815939">
      <w:pPr>
        <w:rPr>
          <w:rFonts w:eastAsia="Times New Roman"/>
          <w:b/>
          <w:sz w:val="32"/>
          <w:szCs w:val="32"/>
        </w:rPr>
      </w:pPr>
    </w:p>
    <w:p w:rsidR="008A0B8E" w:rsidRDefault="008A0B8E" w:rsidP="00815939">
      <w:pPr>
        <w:rPr>
          <w:rFonts w:eastAsia="Times New Roman"/>
          <w:b/>
          <w:sz w:val="32"/>
          <w:szCs w:val="32"/>
        </w:rPr>
      </w:pPr>
    </w:p>
    <w:p w:rsidR="008A0B8E" w:rsidRDefault="008A0B8E" w:rsidP="00815939">
      <w:pPr>
        <w:rPr>
          <w:rFonts w:eastAsia="Times New Roman"/>
          <w:b/>
          <w:sz w:val="32"/>
          <w:szCs w:val="32"/>
        </w:rPr>
      </w:pPr>
    </w:p>
    <w:p w:rsidR="008A0B8E" w:rsidRDefault="008A0B8E" w:rsidP="00815939">
      <w:pPr>
        <w:rPr>
          <w:rFonts w:eastAsia="Times New Roman"/>
          <w:b/>
          <w:sz w:val="32"/>
          <w:szCs w:val="32"/>
        </w:rPr>
      </w:pPr>
    </w:p>
    <w:p w:rsidR="008A0B8E" w:rsidRDefault="008A0B8E" w:rsidP="00815939">
      <w:pPr>
        <w:rPr>
          <w:rFonts w:eastAsia="Times New Roman"/>
          <w:b/>
          <w:sz w:val="32"/>
          <w:szCs w:val="32"/>
        </w:rPr>
      </w:pPr>
    </w:p>
    <w:p w:rsidR="008A0B8E" w:rsidRDefault="008A0B8E" w:rsidP="00815939">
      <w:pPr>
        <w:rPr>
          <w:rFonts w:eastAsia="Times New Roman"/>
          <w:b/>
          <w:sz w:val="32"/>
          <w:szCs w:val="32"/>
        </w:rPr>
      </w:pPr>
    </w:p>
    <w:p w:rsidR="008A0B8E" w:rsidRDefault="008A0B8E" w:rsidP="00815939">
      <w:pPr>
        <w:rPr>
          <w:rFonts w:eastAsia="Times New Roman"/>
          <w:b/>
          <w:sz w:val="32"/>
          <w:szCs w:val="32"/>
        </w:rPr>
      </w:pPr>
    </w:p>
    <w:p w:rsidR="008A0B8E" w:rsidRDefault="008A0B8E" w:rsidP="00815939">
      <w:pPr>
        <w:rPr>
          <w:rFonts w:eastAsia="Times New Roman"/>
          <w:b/>
          <w:sz w:val="32"/>
          <w:szCs w:val="32"/>
        </w:rPr>
      </w:pPr>
    </w:p>
    <w:p w:rsidR="008A0B8E" w:rsidRDefault="008A0B8E" w:rsidP="00815939">
      <w:pPr>
        <w:rPr>
          <w:rFonts w:eastAsia="Times New Roman"/>
          <w:b/>
          <w:sz w:val="32"/>
          <w:szCs w:val="32"/>
        </w:rPr>
      </w:pPr>
    </w:p>
    <w:p w:rsidR="008A0B8E" w:rsidRPr="00815939" w:rsidRDefault="008A0B8E" w:rsidP="00815939"/>
    <w:p w:rsidR="002A5058" w:rsidRDefault="002A5058" w:rsidP="00916F13">
      <w:pPr>
        <w:pStyle w:val="Heading4"/>
        <w:rPr>
          <w:szCs w:val="32"/>
        </w:rPr>
      </w:pPr>
    </w:p>
    <w:p w:rsidR="00916F13" w:rsidRPr="00DD7E96" w:rsidRDefault="00916F13" w:rsidP="00916F13">
      <w:pPr>
        <w:pStyle w:val="Heading4"/>
        <w:rPr>
          <w:szCs w:val="32"/>
        </w:rPr>
      </w:pPr>
      <w:r w:rsidRPr="00DD7E96">
        <w:rPr>
          <w:szCs w:val="32"/>
        </w:rPr>
        <w:t>CHƯƠNG TRÌNH</w:t>
      </w:r>
    </w:p>
    <w:p w:rsidR="00916F13" w:rsidRPr="00916F13" w:rsidRDefault="00916F13" w:rsidP="00916F13">
      <w:pPr>
        <w:jc w:val="center"/>
        <w:rPr>
          <w:b/>
        </w:rPr>
      </w:pPr>
      <w:r>
        <w:rPr>
          <w:b/>
        </w:rPr>
        <w:t xml:space="preserve">Tổ chức </w:t>
      </w:r>
      <w:r w:rsidRPr="0041005A">
        <w:rPr>
          <w:b/>
        </w:rPr>
        <w:t>Ngày hội Đại đoàn kết to</w:t>
      </w:r>
      <w:r>
        <w:rPr>
          <w:b/>
        </w:rPr>
        <w:t>àn dân tộc ở khu dân cư năm 201</w:t>
      </w:r>
      <w:r w:rsidR="00A25C37">
        <w:rPr>
          <w:b/>
        </w:rPr>
        <w:t>8</w:t>
      </w:r>
    </w:p>
    <w:tbl>
      <w:tblPr>
        <w:tblW w:w="102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7280"/>
        <w:gridCol w:w="2268"/>
      </w:tblGrid>
      <w:tr w:rsidR="00916F13" w:rsidRPr="0041005A" w:rsidTr="00CD7A46">
        <w:tc>
          <w:tcPr>
            <w:tcW w:w="706" w:type="dxa"/>
          </w:tcPr>
          <w:p w:rsidR="00916F13" w:rsidRPr="0041005A" w:rsidRDefault="00916F13" w:rsidP="008A0B8E">
            <w:pPr>
              <w:spacing w:after="0" w:line="240" w:lineRule="auto"/>
              <w:jc w:val="center"/>
              <w:rPr>
                <w:b/>
              </w:rPr>
            </w:pPr>
            <w:r w:rsidRPr="0041005A">
              <w:rPr>
                <w:b/>
              </w:rPr>
              <w:t>Tt</w:t>
            </w:r>
          </w:p>
        </w:tc>
        <w:tc>
          <w:tcPr>
            <w:tcW w:w="7280" w:type="dxa"/>
          </w:tcPr>
          <w:p w:rsidR="00916F13" w:rsidRPr="0041005A" w:rsidRDefault="00916F13" w:rsidP="00916F13">
            <w:pPr>
              <w:spacing w:after="0" w:line="240" w:lineRule="auto"/>
              <w:jc w:val="center"/>
              <w:rPr>
                <w:b/>
              </w:rPr>
            </w:pPr>
            <w:r w:rsidRPr="0041005A">
              <w:rPr>
                <w:b/>
              </w:rPr>
              <w:t>Nội dung</w:t>
            </w:r>
          </w:p>
        </w:tc>
        <w:tc>
          <w:tcPr>
            <w:tcW w:w="2268" w:type="dxa"/>
          </w:tcPr>
          <w:p w:rsidR="00916F13" w:rsidRDefault="00D813A7" w:rsidP="00916F13">
            <w:pPr>
              <w:spacing w:after="0" w:line="240" w:lineRule="auto"/>
              <w:jc w:val="center"/>
              <w:rPr>
                <w:b/>
              </w:rPr>
            </w:pPr>
            <w:r>
              <w:rPr>
                <w:b/>
              </w:rPr>
              <w:t>Người t</w:t>
            </w:r>
            <w:r w:rsidR="00916F13" w:rsidRPr="0041005A">
              <w:rPr>
                <w:b/>
              </w:rPr>
              <w:t>hực hiện</w:t>
            </w:r>
          </w:p>
          <w:p w:rsidR="00916F13" w:rsidRPr="003B6734" w:rsidRDefault="00916F13" w:rsidP="00916F13">
            <w:pPr>
              <w:spacing w:after="0" w:line="240" w:lineRule="auto"/>
              <w:jc w:val="center"/>
              <w:rPr>
                <w:i/>
              </w:rPr>
            </w:pPr>
            <w:r w:rsidRPr="003B6734">
              <w:rPr>
                <w:i/>
              </w:rPr>
              <w:t>(</w:t>
            </w:r>
            <w:r>
              <w:rPr>
                <w:i/>
              </w:rPr>
              <w:t xml:space="preserve">Gợi </w:t>
            </w:r>
            <w:r w:rsidRPr="003B6734">
              <w:rPr>
                <w:i/>
              </w:rPr>
              <w:t>ý)</w:t>
            </w:r>
          </w:p>
        </w:tc>
      </w:tr>
      <w:tr w:rsidR="004706C0" w:rsidRPr="004706C0" w:rsidTr="00CD7A46">
        <w:tc>
          <w:tcPr>
            <w:tcW w:w="706" w:type="dxa"/>
          </w:tcPr>
          <w:p w:rsidR="004706C0" w:rsidRPr="004706C0" w:rsidRDefault="004706C0" w:rsidP="008A0B8E">
            <w:pPr>
              <w:spacing w:after="0" w:line="288" w:lineRule="auto"/>
              <w:jc w:val="center"/>
              <w:rPr>
                <w:b/>
              </w:rPr>
            </w:pPr>
            <w:r w:rsidRPr="004706C0">
              <w:rPr>
                <w:b/>
              </w:rPr>
              <w:t>I</w:t>
            </w:r>
          </w:p>
        </w:tc>
        <w:tc>
          <w:tcPr>
            <w:tcW w:w="7280" w:type="dxa"/>
          </w:tcPr>
          <w:p w:rsidR="004706C0" w:rsidRPr="004706C0" w:rsidRDefault="004706C0" w:rsidP="008A0B8E">
            <w:pPr>
              <w:spacing w:after="0" w:line="288" w:lineRule="auto"/>
              <w:rPr>
                <w:b/>
              </w:rPr>
            </w:pPr>
            <w:r w:rsidRPr="004706C0">
              <w:rPr>
                <w:b/>
              </w:rPr>
              <w:t>PHẦN LỄ</w:t>
            </w:r>
          </w:p>
        </w:tc>
        <w:tc>
          <w:tcPr>
            <w:tcW w:w="2268" w:type="dxa"/>
          </w:tcPr>
          <w:p w:rsidR="004706C0" w:rsidRPr="004706C0" w:rsidRDefault="004706C0" w:rsidP="008A0B8E">
            <w:pPr>
              <w:spacing w:after="0" w:line="288" w:lineRule="auto"/>
              <w:jc w:val="center"/>
              <w:rPr>
                <w:b/>
              </w:rPr>
            </w:pPr>
          </w:p>
        </w:tc>
      </w:tr>
      <w:tr w:rsidR="00916F13" w:rsidRPr="0041005A" w:rsidTr="00CD7A46">
        <w:tc>
          <w:tcPr>
            <w:tcW w:w="706" w:type="dxa"/>
          </w:tcPr>
          <w:p w:rsidR="00916F13" w:rsidRPr="0041005A" w:rsidRDefault="00916F13" w:rsidP="008A0B8E">
            <w:pPr>
              <w:pStyle w:val="ListParagraph"/>
              <w:numPr>
                <w:ilvl w:val="0"/>
                <w:numId w:val="2"/>
              </w:numPr>
              <w:spacing w:after="0" w:line="288" w:lineRule="auto"/>
              <w:jc w:val="center"/>
            </w:pPr>
          </w:p>
        </w:tc>
        <w:tc>
          <w:tcPr>
            <w:tcW w:w="7280" w:type="dxa"/>
          </w:tcPr>
          <w:p w:rsidR="00916F13" w:rsidRPr="0041005A" w:rsidRDefault="00916F13" w:rsidP="008A0B8E">
            <w:pPr>
              <w:spacing w:after="0" w:line="288" w:lineRule="auto"/>
            </w:pPr>
            <w:r w:rsidRPr="0041005A">
              <w:t>Văn nghệ</w:t>
            </w:r>
            <w:r w:rsidR="00815939">
              <w:t xml:space="preserve"> chào mừng</w:t>
            </w:r>
          </w:p>
        </w:tc>
        <w:tc>
          <w:tcPr>
            <w:tcW w:w="2268" w:type="dxa"/>
          </w:tcPr>
          <w:p w:rsidR="00916F13" w:rsidRPr="0041005A" w:rsidRDefault="00916F13" w:rsidP="008A0B8E">
            <w:pPr>
              <w:spacing w:after="0" w:line="288" w:lineRule="auto"/>
              <w:jc w:val="center"/>
            </w:pPr>
            <w:r>
              <w:t>Đoàn thanh niên</w:t>
            </w:r>
          </w:p>
        </w:tc>
      </w:tr>
      <w:tr w:rsidR="00916F13" w:rsidRPr="0041005A" w:rsidTr="00CD7A46">
        <w:tc>
          <w:tcPr>
            <w:tcW w:w="706" w:type="dxa"/>
          </w:tcPr>
          <w:p w:rsidR="00916F13" w:rsidRPr="0041005A" w:rsidRDefault="00916F13" w:rsidP="008A0B8E">
            <w:pPr>
              <w:pStyle w:val="ListParagraph"/>
              <w:numPr>
                <w:ilvl w:val="0"/>
                <w:numId w:val="2"/>
              </w:numPr>
              <w:spacing w:after="0" w:line="288" w:lineRule="auto"/>
              <w:jc w:val="center"/>
            </w:pPr>
          </w:p>
        </w:tc>
        <w:tc>
          <w:tcPr>
            <w:tcW w:w="7280" w:type="dxa"/>
          </w:tcPr>
          <w:p w:rsidR="00916F13" w:rsidRPr="0041005A" w:rsidRDefault="00815939" w:rsidP="008A0B8E">
            <w:pPr>
              <w:spacing w:after="0" w:line="288" w:lineRule="auto"/>
            </w:pPr>
            <w:r>
              <w:t>Chào cờ (</w:t>
            </w:r>
            <w:r w:rsidRPr="00815939">
              <w:rPr>
                <w:i/>
              </w:rPr>
              <w:t>Hát Quốc ca)</w:t>
            </w:r>
          </w:p>
        </w:tc>
        <w:tc>
          <w:tcPr>
            <w:tcW w:w="2268" w:type="dxa"/>
          </w:tcPr>
          <w:p w:rsidR="00916F13" w:rsidRPr="0041005A" w:rsidRDefault="00916F13" w:rsidP="008A0B8E">
            <w:pPr>
              <w:spacing w:after="0" w:line="288" w:lineRule="auto"/>
              <w:jc w:val="center"/>
            </w:pPr>
            <w:r>
              <w:t>Đoàn thanh niên</w:t>
            </w:r>
          </w:p>
        </w:tc>
      </w:tr>
      <w:tr w:rsidR="00815939" w:rsidRPr="0041005A" w:rsidTr="00CD7A46">
        <w:tc>
          <w:tcPr>
            <w:tcW w:w="706" w:type="dxa"/>
          </w:tcPr>
          <w:p w:rsidR="00815939" w:rsidRDefault="00815939" w:rsidP="008A0B8E">
            <w:pPr>
              <w:pStyle w:val="ListParagraph"/>
              <w:numPr>
                <w:ilvl w:val="0"/>
                <w:numId w:val="2"/>
              </w:numPr>
              <w:spacing w:after="0" w:line="288" w:lineRule="auto"/>
              <w:jc w:val="center"/>
            </w:pPr>
          </w:p>
        </w:tc>
        <w:tc>
          <w:tcPr>
            <w:tcW w:w="7280" w:type="dxa"/>
          </w:tcPr>
          <w:p w:rsidR="00815939" w:rsidRPr="0041005A" w:rsidRDefault="00815939" w:rsidP="008A0B8E">
            <w:pPr>
              <w:spacing w:after="0" w:line="288" w:lineRule="auto"/>
              <w:jc w:val="both"/>
            </w:pPr>
            <w:r w:rsidRPr="00634600">
              <w:t>Tuyên bố lý do giới thiệu đại biểu</w:t>
            </w:r>
            <w:r>
              <w:t>.</w:t>
            </w:r>
          </w:p>
        </w:tc>
        <w:tc>
          <w:tcPr>
            <w:tcW w:w="2268" w:type="dxa"/>
          </w:tcPr>
          <w:p w:rsidR="00815939" w:rsidRDefault="00D813A7" w:rsidP="008A0B8E">
            <w:pPr>
              <w:spacing w:after="0" w:line="288" w:lineRule="auto"/>
              <w:jc w:val="center"/>
            </w:pPr>
            <w:r>
              <w:t>Đoàn thanh niên</w:t>
            </w:r>
          </w:p>
        </w:tc>
      </w:tr>
      <w:tr w:rsidR="00916F13" w:rsidRPr="0041005A" w:rsidTr="00CD7A46">
        <w:tc>
          <w:tcPr>
            <w:tcW w:w="706" w:type="dxa"/>
          </w:tcPr>
          <w:p w:rsidR="00916F13" w:rsidRPr="0041005A" w:rsidRDefault="00916F13" w:rsidP="008A0B8E">
            <w:pPr>
              <w:pStyle w:val="ListParagraph"/>
              <w:numPr>
                <w:ilvl w:val="0"/>
                <w:numId w:val="2"/>
              </w:numPr>
              <w:spacing w:after="0" w:line="288" w:lineRule="auto"/>
              <w:jc w:val="center"/>
            </w:pPr>
          </w:p>
        </w:tc>
        <w:tc>
          <w:tcPr>
            <w:tcW w:w="7280" w:type="dxa"/>
          </w:tcPr>
          <w:p w:rsidR="00916F13" w:rsidRPr="00815939" w:rsidRDefault="00815939" w:rsidP="008A0B8E">
            <w:pPr>
              <w:spacing w:after="0" w:line="288" w:lineRule="auto"/>
              <w:ind w:right="141"/>
              <w:jc w:val="both"/>
              <w:rPr>
                <w:rFonts w:eastAsia="Times New Roman"/>
                <w:spacing w:val="-4"/>
                <w:szCs w:val="28"/>
              </w:rPr>
            </w:pPr>
            <w:r w:rsidRPr="00815939">
              <w:rPr>
                <w:rFonts w:eastAsia="Times New Roman"/>
                <w:spacing w:val="-4"/>
                <w:szCs w:val="28"/>
              </w:rPr>
              <w:t>Ôn lại lịch sử, truyền thống của MTTQ Việt Nam</w:t>
            </w:r>
            <w:r>
              <w:rPr>
                <w:rFonts w:eastAsia="Times New Roman"/>
                <w:spacing w:val="-4"/>
                <w:szCs w:val="28"/>
              </w:rPr>
              <w:t xml:space="preserve"> </w:t>
            </w:r>
            <w:r>
              <w:t>(</w:t>
            </w:r>
            <w:r w:rsidRPr="00B66ED5">
              <w:rPr>
                <w:i/>
              </w:rPr>
              <w:t>Đọc đề cương tuyên truyền)</w:t>
            </w:r>
          </w:p>
        </w:tc>
        <w:tc>
          <w:tcPr>
            <w:tcW w:w="2268" w:type="dxa"/>
          </w:tcPr>
          <w:p w:rsidR="00916F13" w:rsidRPr="0041005A" w:rsidRDefault="00815939" w:rsidP="008A0B8E">
            <w:pPr>
              <w:spacing w:after="0" w:line="288" w:lineRule="auto"/>
              <w:jc w:val="center"/>
            </w:pPr>
            <w:r w:rsidRPr="0041005A">
              <w:t>Ban CTMT</w:t>
            </w:r>
          </w:p>
        </w:tc>
      </w:tr>
      <w:tr w:rsidR="00916F13" w:rsidRPr="0041005A" w:rsidTr="00CD7A46">
        <w:tc>
          <w:tcPr>
            <w:tcW w:w="706" w:type="dxa"/>
          </w:tcPr>
          <w:p w:rsidR="00916F13" w:rsidRPr="0041005A" w:rsidRDefault="00916F13" w:rsidP="008A0B8E">
            <w:pPr>
              <w:pStyle w:val="ListParagraph"/>
              <w:numPr>
                <w:ilvl w:val="0"/>
                <w:numId w:val="2"/>
              </w:numPr>
              <w:spacing w:after="0" w:line="288" w:lineRule="auto"/>
              <w:jc w:val="center"/>
            </w:pPr>
          </w:p>
        </w:tc>
        <w:tc>
          <w:tcPr>
            <w:tcW w:w="7280" w:type="dxa"/>
          </w:tcPr>
          <w:p w:rsidR="00916F13" w:rsidRPr="0041005A" w:rsidRDefault="00AA07B8" w:rsidP="008A0B8E">
            <w:pPr>
              <w:spacing w:after="0" w:line="288" w:lineRule="auto"/>
            </w:pPr>
            <w:r w:rsidRPr="00332395">
              <w:rPr>
                <w:spacing w:val="4"/>
              </w:rPr>
              <w:t>Báo cáo</w:t>
            </w:r>
            <w:r>
              <w:rPr>
                <w:spacing w:val="4"/>
              </w:rPr>
              <w:t xml:space="preserve"> của Ban Công tác Mặt trận </w:t>
            </w:r>
            <w:r>
              <w:rPr>
                <w:spacing w:val="-2"/>
              </w:rPr>
              <w:t xml:space="preserve">về kết </w:t>
            </w:r>
            <w:r w:rsidRPr="00301D48">
              <w:rPr>
                <w:spacing w:val="-2"/>
              </w:rPr>
              <w:t>quả</w:t>
            </w:r>
            <w:r>
              <w:rPr>
                <w:spacing w:val="-2"/>
              </w:rPr>
              <w:t xml:space="preserve"> một năm</w:t>
            </w:r>
            <w:r w:rsidRPr="00301D48">
              <w:rPr>
                <w:spacing w:val="-2"/>
              </w:rPr>
              <w:t xml:space="preserve"> thực hiện cuộc vận động </w:t>
            </w:r>
            <w:r w:rsidRPr="00860FBA">
              <w:rPr>
                <w:i/>
                <w:spacing w:val="-2"/>
              </w:rPr>
              <w:t xml:space="preserve">“Toàn dân đoàn kết xây dựng </w:t>
            </w:r>
            <w:r>
              <w:rPr>
                <w:i/>
                <w:spacing w:val="-2"/>
              </w:rPr>
              <w:t>nông thôn mới, đô thị văn minh</w:t>
            </w:r>
            <w:r w:rsidRPr="00860FBA">
              <w:rPr>
                <w:i/>
                <w:spacing w:val="-2"/>
              </w:rPr>
              <w:t>”</w:t>
            </w:r>
            <w:r w:rsidRPr="00301D48">
              <w:rPr>
                <w:spacing w:val="-2"/>
              </w:rPr>
              <w:t xml:space="preserve"> năm 201</w:t>
            </w:r>
            <w:r>
              <w:rPr>
                <w:spacing w:val="-2"/>
              </w:rPr>
              <w:t>8</w:t>
            </w:r>
          </w:p>
        </w:tc>
        <w:tc>
          <w:tcPr>
            <w:tcW w:w="2268" w:type="dxa"/>
          </w:tcPr>
          <w:p w:rsidR="00AA07B8" w:rsidRDefault="00AA07B8" w:rsidP="008A0B8E">
            <w:pPr>
              <w:spacing w:after="0" w:line="288" w:lineRule="auto"/>
              <w:jc w:val="center"/>
            </w:pPr>
            <w:r>
              <w:t>Ban CTMT</w:t>
            </w:r>
          </w:p>
          <w:p w:rsidR="00916F13" w:rsidRPr="0041005A" w:rsidRDefault="00AA07B8" w:rsidP="008A0B8E">
            <w:pPr>
              <w:spacing w:after="0" w:line="288" w:lineRule="auto"/>
              <w:jc w:val="center"/>
            </w:pPr>
            <w:r>
              <w:t>hoặc Trưởng thôn</w:t>
            </w:r>
          </w:p>
        </w:tc>
      </w:tr>
      <w:tr w:rsidR="00AA07B8" w:rsidRPr="0041005A" w:rsidTr="00CD7A46">
        <w:tc>
          <w:tcPr>
            <w:tcW w:w="706" w:type="dxa"/>
          </w:tcPr>
          <w:p w:rsidR="00AA07B8" w:rsidRPr="0041005A" w:rsidRDefault="00AA07B8" w:rsidP="008A0B8E">
            <w:pPr>
              <w:pStyle w:val="ListParagraph"/>
              <w:numPr>
                <w:ilvl w:val="0"/>
                <w:numId w:val="2"/>
              </w:numPr>
              <w:spacing w:after="0" w:line="288" w:lineRule="auto"/>
              <w:jc w:val="center"/>
            </w:pPr>
          </w:p>
        </w:tc>
        <w:tc>
          <w:tcPr>
            <w:tcW w:w="7280" w:type="dxa"/>
          </w:tcPr>
          <w:p w:rsidR="00AA07B8" w:rsidRDefault="00AA07B8" w:rsidP="008A0B8E">
            <w:pPr>
              <w:spacing w:after="0" w:line="288" w:lineRule="auto"/>
            </w:pPr>
            <w:r w:rsidRPr="0041005A">
              <w:t>Hội nghị thảo luận</w:t>
            </w:r>
            <w:r>
              <w:t xml:space="preserve"> </w:t>
            </w:r>
          </w:p>
          <w:p w:rsidR="00AA07B8" w:rsidRPr="0041005A" w:rsidRDefault="00AA07B8" w:rsidP="008A0B8E">
            <w:pPr>
              <w:spacing w:after="0" w:line="288" w:lineRule="auto"/>
              <w:jc w:val="both"/>
            </w:pPr>
            <w:r>
              <w:t>(</w:t>
            </w:r>
            <w:proofErr w:type="gramStart"/>
            <w:r w:rsidRPr="00D052C7">
              <w:rPr>
                <w:i/>
              </w:rPr>
              <w:t>có</w:t>
            </w:r>
            <w:proofErr w:type="gramEnd"/>
            <w:r w:rsidRPr="00D052C7">
              <w:rPr>
                <w:i/>
              </w:rPr>
              <w:t xml:space="preserve"> thể</w:t>
            </w:r>
            <w:r>
              <w:t xml:space="preserve"> </w:t>
            </w:r>
            <w:r w:rsidRPr="00D052C7">
              <w:rPr>
                <w:i/>
              </w:rPr>
              <w:t>m</w:t>
            </w:r>
            <w:r w:rsidRPr="00D052C7">
              <w:rPr>
                <w:i/>
                <w:spacing w:val="4"/>
              </w:rPr>
              <w:t>ời đại biểu đại diện cấp ủy, chính quyền địa phương và đại diện đội ngũ cán bộ, đảng viên cư trú trên địa bàn tham gia đối thoại với Nhân dân</w:t>
            </w:r>
            <w:r>
              <w:rPr>
                <w:spacing w:val="4"/>
              </w:rPr>
              <w:t>).</w:t>
            </w:r>
          </w:p>
        </w:tc>
        <w:tc>
          <w:tcPr>
            <w:tcW w:w="2268" w:type="dxa"/>
          </w:tcPr>
          <w:p w:rsidR="00AA07B8" w:rsidRPr="0041005A" w:rsidRDefault="00D813A7" w:rsidP="008A0B8E">
            <w:pPr>
              <w:spacing w:after="0" w:line="288" w:lineRule="auto"/>
              <w:jc w:val="center"/>
            </w:pPr>
            <w:r>
              <w:t>Chủ trì</w:t>
            </w:r>
          </w:p>
        </w:tc>
      </w:tr>
      <w:tr w:rsidR="00AA07B8" w:rsidRPr="0041005A" w:rsidTr="00CD7A46">
        <w:tc>
          <w:tcPr>
            <w:tcW w:w="706" w:type="dxa"/>
          </w:tcPr>
          <w:p w:rsidR="00AA07B8" w:rsidRPr="0041005A" w:rsidRDefault="00AA07B8" w:rsidP="008A0B8E">
            <w:pPr>
              <w:pStyle w:val="ListParagraph"/>
              <w:numPr>
                <w:ilvl w:val="0"/>
                <w:numId w:val="2"/>
              </w:numPr>
              <w:spacing w:after="0" w:line="288" w:lineRule="auto"/>
              <w:jc w:val="center"/>
            </w:pPr>
          </w:p>
        </w:tc>
        <w:tc>
          <w:tcPr>
            <w:tcW w:w="7280" w:type="dxa"/>
          </w:tcPr>
          <w:p w:rsidR="00AA07B8" w:rsidRPr="007C342D" w:rsidRDefault="00AA07B8" w:rsidP="008A0B8E">
            <w:pPr>
              <w:spacing w:after="0" w:line="288" w:lineRule="auto"/>
              <w:ind w:left="38" w:right="-1"/>
              <w:jc w:val="both"/>
              <w:rPr>
                <w:spacing w:val="-4"/>
              </w:rPr>
            </w:pPr>
            <w:r w:rsidRPr="00634600">
              <w:t>Chủ trì phát biểu tiếp thu và giải trình (</w:t>
            </w:r>
            <w:r w:rsidRPr="008B1CD6">
              <w:rPr>
                <w:i/>
              </w:rPr>
              <w:t>nếu có</w:t>
            </w:r>
            <w:r w:rsidRPr="00634600">
              <w:t>).</w:t>
            </w:r>
          </w:p>
        </w:tc>
        <w:tc>
          <w:tcPr>
            <w:tcW w:w="2268" w:type="dxa"/>
          </w:tcPr>
          <w:p w:rsidR="00AA07B8" w:rsidRPr="0041005A" w:rsidRDefault="00D813A7" w:rsidP="008A0B8E">
            <w:pPr>
              <w:spacing w:after="0" w:line="288" w:lineRule="auto"/>
              <w:jc w:val="center"/>
            </w:pPr>
            <w:r>
              <w:t>Chủ trì</w:t>
            </w:r>
          </w:p>
        </w:tc>
      </w:tr>
      <w:tr w:rsidR="00AA07B8" w:rsidRPr="0041005A" w:rsidTr="00CD7A46">
        <w:tc>
          <w:tcPr>
            <w:tcW w:w="706" w:type="dxa"/>
          </w:tcPr>
          <w:p w:rsidR="00AA07B8" w:rsidRPr="0041005A" w:rsidRDefault="00AA07B8" w:rsidP="008A0B8E">
            <w:pPr>
              <w:pStyle w:val="ListParagraph"/>
              <w:numPr>
                <w:ilvl w:val="0"/>
                <w:numId w:val="2"/>
              </w:numPr>
              <w:spacing w:after="0" w:line="288" w:lineRule="auto"/>
              <w:jc w:val="center"/>
            </w:pPr>
          </w:p>
        </w:tc>
        <w:tc>
          <w:tcPr>
            <w:tcW w:w="7280" w:type="dxa"/>
          </w:tcPr>
          <w:p w:rsidR="00AA07B8" w:rsidRPr="00D052C7" w:rsidRDefault="00AA07B8" w:rsidP="008A0B8E">
            <w:pPr>
              <w:spacing w:after="0" w:line="288" w:lineRule="auto"/>
              <w:ind w:left="38" w:right="-1"/>
              <w:jc w:val="both"/>
              <w:rPr>
                <w:spacing w:val="-4"/>
              </w:rPr>
            </w:pPr>
            <w:r w:rsidRPr="007C342D">
              <w:rPr>
                <w:spacing w:val="-4"/>
              </w:rPr>
              <w:t>Biểu dương, khen thưởng những tập thể, gia đình và cá nhân có nhiều thành tích trong thực hiện các phong trào thi đua của địa phương và nội dung của Cuộc vận động.</w:t>
            </w:r>
          </w:p>
        </w:tc>
        <w:tc>
          <w:tcPr>
            <w:tcW w:w="2268" w:type="dxa"/>
          </w:tcPr>
          <w:p w:rsidR="00D813A7" w:rsidRDefault="00D813A7" w:rsidP="008A0B8E">
            <w:pPr>
              <w:spacing w:after="0" w:line="288" w:lineRule="auto"/>
              <w:jc w:val="center"/>
            </w:pPr>
            <w:r>
              <w:t>Ban CTMT</w:t>
            </w:r>
          </w:p>
          <w:p w:rsidR="00AA07B8" w:rsidRPr="0041005A" w:rsidRDefault="00D813A7" w:rsidP="008A0B8E">
            <w:pPr>
              <w:spacing w:after="0" w:line="288" w:lineRule="auto"/>
              <w:jc w:val="center"/>
            </w:pPr>
            <w:r>
              <w:t>hoặc Trưởng thôn</w:t>
            </w:r>
          </w:p>
        </w:tc>
      </w:tr>
      <w:tr w:rsidR="00AA07B8" w:rsidRPr="0041005A" w:rsidTr="00CD7A46">
        <w:tc>
          <w:tcPr>
            <w:tcW w:w="706" w:type="dxa"/>
          </w:tcPr>
          <w:p w:rsidR="00AA07B8" w:rsidRPr="0041005A" w:rsidRDefault="00AA07B8" w:rsidP="008A0B8E">
            <w:pPr>
              <w:pStyle w:val="ListParagraph"/>
              <w:numPr>
                <w:ilvl w:val="0"/>
                <w:numId w:val="2"/>
              </w:numPr>
              <w:spacing w:after="0" w:line="288" w:lineRule="auto"/>
              <w:jc w:val="center"/>
            </w:pPr>
          </w:p>
        </w:tc>
        <w:tc>
          <w:tcPr>
            <w:tcW w:w="7280" w:type="dxa"/>
          </w:tcPr>
          <w:p w:rsidR="00AA07B8" w:rsidRPr="0041005A" w:rsidRDefault="00AA07B8" w:rsidP="008A0B8E">
            <w:pPr>
              <w:spacing w:after="0" w:line="288" w:lineRule="auto"/>
            </w:pPr>
            <w:r>
              <w:t xml:space="preserve">Mời lãnh đạo cấp trên phát biểu </w:t>
            </w:r>
            <w:r w:rsidRPr="004706C0">
              <w:rPr>
                <w:i/>
              </w:rPr>
              <w:t>(nếu có</w:t>
            </w:r>
            <w:r>
              <w:t>)</w:t>
            </w:r>
          </w:p>
        </w:tc>
        <w:tc>
          <w:tcPr>
            <w:tcW w:w="2268" w:type="dxa"/>
          </w:tcPr>
          <w:p w:rsidR="00AA07B8" w:rsidRPr="0041005A" w:rsidRDefault="00D813A7" w:rsidP="008A0B8E">
            <w:pPr>
              <w:spacing w:after="0" w:line="288" w:lineRule="auto"/>
              <w:jc w:val="center"/>
            </w:pPr>
            <w:r>
              <w:t>Chủ trì</w:t>
            </w:r>
          </w:p>
        </w:tc>
      </w:tr>
      <w:tr w:rsidR="00AA07B8" w:rsidRPr="0041005A" w:rsidTr="00CD7A46">
        <w:tc>
          <w:tcPr>
            <w:tcW w:w="706" w:type="dxa"/>
          </w:tcPr>
          <w:p w:rsidR="00AA07B8" w:rsidRPr="0041005A" w:rsidRDefault="00AA07B8" w:rsidP="008A0B8E">
            <w:pPr>
              <w:pStyle w:val="ListParagraph"/>
              <w:numPr>
                <w:ilvl w:val="0"/>
                <w:numId w:val="2"/>
              </w:numPr>
              <w:spacing w:after="0" w:line="288" w:lineRule="auto"/>
              <w:jc w:val="center"/>
            </w:pPr>
          </w:p>
        </w:tc>
        <w:tc>
          <w:tcPr>
            <w:tcW w:w="7280" w:type="dxa"/>
          </w:tcPr>
          <w:p w:rsidR="00AA07B8" w:rsidRPr="00D052C7" w:rsidRDefault="00AA07B8" w:rsidP="008A0B8E">
            <w:pPr>
              <w:spacing w:after="0" w:line="288" w:lineRule="auto"/>
              <w:ind w:left="38" w:right="-1"/>
              <w:jc w:val="both"/>
              <w:rPr>
                <w:spacing w:val="-4"/>
              </w:rPr>
            </w:pPr>
            <w:r w:rsidRPr="00634600">
              <w:t xml:space="preserve">Phát động Nhân dân cộng đồng dân cư hưởng ứng đợt thi đua đặc biệt chào mừng Đại hội </w:t>
            </w:r>
            <w:r>
              <w:t>MTTQ</w:t>
            </w:r>
            <w:r w:rsidRPr="00634600">
              <w:t xml:space="preserve"> Việt Nam các cấp và tiến tới Đại hội đại biểu toàn quốc </w:t>
            </w:r>
            <w:r>
              <w:t>MTTQ</w:t>
            </w:r>
            <w:r w:rsidRPr="00634600">
              <w:t xml:space="preserve"> Việt Nam lần thứ IX nhiệm kỳ 2019 - 2024.</w:t>
            </w:r>
          </w:p>
        </w:tc>
        <w:tc>
          <w:tcPr>
            <w:tcW w:w="2268" w:type="dxa"/>
          </w:tcPr>
          <w:p w:rsidR="00AA07B8" w:rsidRPr="0041005A" w:rsidRDefault="00AA07B8" w:rsidP="008A0B8E">
            <w:pPr>
              <w:spacing w:after="0" w:line="288" w:lineRule="auto"/>
              <w:jc w:val="center"/>
            </w:pPr>
            <w:r w:rsidRPr="0041005A">
              <w:t xml:space="preserve">Ban </w:t>
            </w:r>
            <w:r>
              <w:t>CTMT</w:t>
            </w:r>
          </w:p>
        </w:tc>
      </w:tr>
      <w:tr w:rsidR="00AA07B8" w:rsidRPr="0041005A" w:rsidTr="00CD7A46">
        <w:tc>
          <w:tcPr>
            <w:tcW w:w="706" w:type="dxa"/>
          </w:tcPr>
          <w:p w:rsidR="00AA07B8" w:rsidRPr="0041005A" w:rsidRDefault="00AA07B8" w:rsidP="008A0B8E">
            <w:pPr>
              <w:pStyle w:val="ListParagraph"/>
              <w:numPr>
                <w:ilvl w:val="0"/>
                <w:numId w:val="2"/>
              </w:numPr>
              <w:spacing w:after="0" w:line="288" w:lineRule="auto"/>
              <w:jc w:val="center"/>
            </w:pPr>
          </w:p>
        </w:tc>
        <w:tc>
          <w:tcPr>
            <w:tcW w:w="7280" w:type="dxa"/>
          </w:tcPr>
          <w:p w:rsidR="00AA07B8" w:rsidRPr="0041005A" w:rsidRDefault="00AA07B8" w:rsidP="008A0B8E">
            <w:pPr>
              <w:spacing w:after="0" w:line="288" w:lineRule="auto"/>
              <w:ind w:right="75"/>
              <w:jc w:val="both"/>
            </w:pPr>
            <w:r w:rsidRPr="0041005A">
              <w:t>Phát biểu cảm ơn và kết thúc buổi lễ.</w:t>
            </w:r>
          </w:p>
        </w:tc>
        <w:tc>
          <w:tcPr>
            <w:tcW w:w="2268" w:type="dxa"/>
          </w:tcPr>
          <w:p w:rsidR="00AA07B8" w:rsidRPr="0041005A" w:rsidRDefault="00D813A7" w:rsidP="008A0B8E">
            <w:pPr>
              <w:spacing w:after="0" w:line="288" w:lineRule="auto"/>
              <w:jc w:val="center"/>
            </w:pPr>
            <w:r>
              <w:t>Chủ trì</w:t>
            </w:r>
          </w:p>
        </w:tc>
      </w:tr>
      <w:tr w:rsidR="00AA07B8" w:rsidRPr="0041005A" w:rsidTr="00501A58">
        <w:trPr>
          <w:cantSplit/>
          <w:trHeight w:val="1365"/>
        </w:trPr>
        <w:tc>
          <w:tcPr>
            <w:tcW w:w="706" w:type="dxa"/>
          </w:tcPr>
          <w:p w:rsidR="00AA07B8" w:rsidRPr="0041005A" w:rsidRDefault="004706C0" w:rsidP="008A0B8E">
            <w:pPr>
              <w:spacing w:after="0" w:line="288" w:lineRule="auto"/>
              <w:jc w:val="center"/>
              <w:rPr>
                <w:b/>
              </w:rPr>
            </w:pPr>
            <w:r>
              <w:rPr>
                <w:b/>
              </w:rPr>
              <w:t>II</w:t>
            </w:r>
          </w:p>
        </w:tc>
        <w:tc>
          <w:tcPr>
            <w:tcW w:w="9548" w:type="dxa"/>
            <w:gridSpan w:val="2"/>
          </w:tcPr>
          <w:p w:rsidR="00AA07B8" w:rsidRPr="0041005A" w:rsidRDefault="00AA07B8" w:rsidP="008A0B8E">
            <w:pPr>
              <w:spacing w:after="0" w:line="288" w:lineRule="auto"/>
              <w:rPr>
                <w:b/>
              </w:rPr>
            </w:pPr>
            <w:r w:rsidRPr="0041005A">
              <w:rPr>
                <w:b/>
              </w:rPr>
              <w:t>PHẦN HỘI:</w:t>
            </w:r>
          </w:p>
          <w:p w:rsidR="00AA07B8" w:rsidRPr="0041005A" w:rsidRDefault="00AA07B8" w:rsidP="008A0B8E">
            <w:pPr>
              <w:spacing w:after="0" w:line="288" w:lineRule="auto"/>
              <w:jc w:val="both"/>
            </w:pPr>
            <w:r w:rsidRPr="0041005A">
              <w:t>Chương trình văn nghệ</w:t>
            </w:r>
            <w:r>
              <w:t xml:space="preserve">, giao lưu thể dục thể thao, trò chơi dân gian….. </w:t>
            </w:r>
            <w:r w:rsidRPr="00723159">
              <w:rPr>
                <w:i/>
              </w:rPr>
              <w:t>(nếu có)</w:t>
            </w:r>
          </w:p>
          <w:p w:rsidR="004470C9" w:rsidRPr="00501A58" w:rsidRDefault="00AA07B8" w:rsidP="008A0B8E">
            <w:pPr>
              <w:spacing w:after="0" w:line="288" w:lineRule="auto"/>
              <w:jc w:val="both"/>
            </w:pPr>
            <w:r w:rsidRPr="0041005A">
              <w:t>(</w:t>
            </w:r>
            <w:r w:rsidRPr="0041005A">
              <w:rPr>
                <w:i/>
              </w:rPr>
              <w:t xml:space="preserve">Tùy khả năng của địa phương, khuyến khích các hoạt động văn hóa văn nghệ, thể dục thể thao, trò chơi dân gian hoặc có thể tổ chức </w:t>
            </w:r>
            <w:r>
              <w:rPr>
                <w:i/>
              </w:rPr>
              <w:t>“</w:t>
            </w:r>
            <w:r w:rsidRPr="0041005A">
              <w:rPr>
                <w:i/>
              </w:rPr>
              <w:t>Bữa cơm đoàn kết</w:t>
            </w:r>
            <w:r>
              <w:rPr>
                <w:i/>
              </w:rPr>
              <w:t>”</w:t>
            </w:r>
            <w:r w:rsidR="004706C0">
              <w:rPr>
                <w:i/>
              </w:rPr>
              <w:t xml:space="preserve"> phù hợp</w:t>
            </w:r>
            <w:r w:rsidR="00501A58">
              <w:t>)</w:t>
            </w:r>
          </w:p>
        </w:tc>
      </w:tr>
    </w:tbl>
    <w:p w:rsidR="00916F13" w:rsidRPr="007E5589" w:rsidRDefault="00916F13" w:rsidP="008A0B8E">
      <w:pPr>
        <w:spacing w:line="288" w:lineRule="auto"/>
        <w:rPr>
          <w:sz w:val="10"/>
        </w:rPr>
      </w:pPr>
    </w:p>
    <w:p w:rsidR="00916F13" w:rsidRPr="00DD7E96" w:rsidRDefault="00916F13" w:rsidP="008A0B8E">
      <w:pPr>
        <w:spacing w:before="75" w:after="75" w:line="288" w:lineRule="auto"/>
        <w:ind w:left="75" w:right="48"/>
        <w:jc w:val="both"/>
        <w:rPr>
          <w:i/>
        </w:rPr>
      </w:pPr>
      <w:r w:rsidRPr="0041005A">
        <w:t> </w:t>
      </w:r>
      <w:r w:rsidRPr="0041005A">
        <w:tab/>
      </w:r>
      <w:r w:rsidRPr="00DD7E96">
        <w:rPr>
          <w:i/>
        </w:rPr>
        <w:t>(</w:t>
      </w:r>
      <w:proofErr w:type="gramStart"/>
      <w:r w:rsidRPr="00DD7E96">
        <w:rPr>
          <w:i/>
        </w:rPr>
        <w:t>phần</w:t>
      </w:r>
      <w:proofErr w:type="gramEnd"/>
      <w:r w:rsidRPr="00DD7E96">
        <w:rPr>
          <w:i/>
        </w:rPr>
        <w:t xml:space="preserve"> </w:t>
      </w:r>
      <w:r w:rsidR="00D813A7">
        <w:rPr>
          <w:i/>
        </w:rPr>
        <w:t xml:space="preserve">người </w:t>
      </w:r>
      <w:r w:rsidRPr="00DD7E96">
        <w:rPr>
          <w:i/>
        </w:rPr>
        <w:t xml:space="preserve">thực hiện chỉ </w:t>
      </w:r>
      <w:r w:rsidR="00D813A7">
        <w:rPr>
          <w:i/>
        </w:rPr>
        <w:t>mang tính</w:t>
      </w:r>
      <w:r w:rsidRPr="00DD7E96">
        <w:rPr>
          <w:i/>
        </w:rPr>
        <w:t xml:space="preserve"> gợi ý, tùy </w:t>
      </w:r>
      <w:r>
        <w:rPr>
          <w:i/>
        </w:rPr>
        <w:t xml:space="preserve">tình hình thực tế của </w:t>
      </w:r>
      <w:r w:rsidRPr="00DD7E96">
        <w:rPr>
          <w:i/>
        </w:rPr>
        <w:t xml:space="preserve">từng khu dân cư nên có sự </w:t>
      </w:r>
      <w:r w:rsidR="00970058">
        <w:rPr>
          <w:i/>
        </w:rPr>
        <w:t xml:space="preserve">phối hợp </w:t>
      </w:r>
      <w:r w:rsidRPr="00DD7E96">
        <w:rPr>
          <w:i/>
        </w:rPr>
        <w:t>phân công</w:t>
      </w:r>
      <w:r>
        <w:rPr>
          <w:i/>
        </w:rPr>
        <w:t xml:space="preserve"> người</w:t>
      </w:r>
      <w:r w:rsidRPr="00DD7E96">
        <w:rPr>
          <w:i/>
        </w:rPr>
        <w:t xml:space="preserve"> thực hiện cho phù hợp)</w:t>
      </w:r>
    </w:p>
    <w:p w:rsidR="00916F13" w:rsidRDefault="00916F13" w:rsidP="00916F13"/>
    <w:p w:rsidR="008A0B8E" w:rsidRDefault="008A0B8E" w:rsidP="00916F13"/>
    <w:p w:rsidR="008A0B8E" w:rsidRPr="0041005A" w:rsidRDefault="008A0B8E" w:rsidP="00916F13"/>
    <w:tbl>
      <w:tblPr>
        <w:tblW w:w="10080" w:type="dxa"/>
        <w:tblInd w:w="-252" w:type="dxa"/>
        <w:tblLook w:val="01E0" w:firstRow="1" w:lastRow="1" w:firstColumn="1" w:lastColumn="1" w:noHBand="0" w:noVBand="0"/>
      </w:tblPr>
      <w:tblGrid>
        <w:gridCol w:w="4140"/>
        <w:gridCol w:w="5940"/>
      </w:tblGrid>
      <w:tr w:rsidR="007E5589" w:rsidRPr="001740EF" w:rsidTr="00CD7A46">
        <w:tc>
          <w:tcPr>
            <w:tcW w:w="4140" w:type="dxa"/>
            <w:shd w:val="clear" w:color="auto" w:fill="auto"/>
          </w:tcPr>
          <w:p w:rsidR="007E5589" w:rsidRPr="001740EF" w:rsidRDefault="007E5589" w:rsidP="00CD7A46">
            <w:pPr>
              <w:spacing w:after="0" w:line="240" w:lineRule="auto"/>
              <w:jc w:val="center"/>
              <w:rPr>
                <w:sz w:val="26"/>
              </w:rPr>
            </w:pPr>
            <w:r w:rsidRPr="001740EF">
              <w:rPr>
                <w:sz w:val="26"/>
              </w:rPr>
              <w:t xml:space="preserve">ỦY BAN MTTQ VIỆT NAM </w:t>
            </w:r>
          </w:p>
          <w:p w:rsidR="007E5589" w:rsidRPr="001740EF" w:rsidRDefault="007E5589" w:rsidP="00CD7A46">
            <w:pPr>
              <w:spacing w:after="0" w:line="240" w:lineRule="auto"/>
              <w:jc w:val="center"/>
              <w:rPr>
                <w:sz w:val="26"/>
              </w:rPr>
            </w:pPr>
            <w:r>
              <w:rPr>
                <w:sz w:val="26"/>
              </w:rPr>
              <w:t>XÃ (THỊ TRẤN)…..……….</w:t>
            </w:r>
          </w:p>
          <w:p w:rsidR="007E5589" w:rsidRPr="001740EF" w:rsidRDefault="007E5589" w:rsidP="00CD7A46">
            <w:pPr>
              <w:spacing w:after="0" w:line="240" w:lineRule="auto"/>
              <w:jc w:val="center"/>
              <w:rPr>
                <w:b/>
              </w:rPr>
            </w:pPr>
            <w:r w:rsidRPr="001740EF">
              <w:rPr>
                <w:b/>
                <w:sz w:val="26"/>
              </w:rPr>
              <w:t xml:space="preserve">BAN </w:t>
            </w:r>
            <w:r>
              <w:rPr>
                <w:b/>
                <w:sz w:val="26"/>
              </w:rPr>
              <w:t>CTMT THÔN ……..</w:t>
            </w:r>
          </w:p>
          <w:p w:rsidR="007E5589" w:rsidRPr="001740EF" w:rsidRDefault="007E5589" w:rsidP="00CD7A46">
            <w:pPr>
              <w:spacing w:after="0" w:line="240" w:lineRule="auto"/>
              <w:rPr>
                <w:sz w:val="20"/>
              </w:rPr>
            </w:pPr>
            <w:r>
              <w:rPr>
                <w:noProof/>
              </w:rPr>
              <mc:AlternateContent>
                <mc:Choice Requires="wps">
                  <w:drawing>
                    <wp:anchor distT="4294967295" distB="4294967295" distL="114300" distR="114300" simplePos="0" relativeHeight="251659264" behindDoc="0" locked="0" layoutInCell="1" allowOverlap="1" wp14:anchorId="0A4AD112" wp14:editId="73435137">
                      <wp:simplePos x="0" y="0"/>
                      <wp:positionH relativeFrom="column">
                        <wp:posOffset>340995</wp:posOffset>
                      </wp:positionH>
                      <wp:positionV relativeFrom="paragraph">
                        <wp:posOffset>11429</wp:posOffset>
                      </wp:positionV>
                      <wp:extent cx="1781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5pt,.9pt" to="16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sZ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"/>
                  </w:pict>
                </mc:Fallback>
              </mc:AlternateContent>
            </w:r>
          </w:p>
          <w:p w:rsidR="007E5589" w:rsidRPr="001740EF" w:rsidRDefault="007E5589" w:rsidP="00CD7A46">
            <w:pPr>
              <w:spacing w:after="0" w:line="240" w:lineRule="auto"/>
              <w:jc w:val="center"/>
              <w:rPr>
                <w:sz w:val="26"/>
              </w:rPr>
            </w:pPr>
          </w:p>
        </w:tc>
        <w:tc>
          <w:tcPr>
            <w:tcW w:w="5940" w:type="dxa"/>
            <w:shd w:val="clear" w:color="auto" w:fill="auto"/>
          </w:tcPr>
          <w:p w:rsidR="007E5589" w:rsidRPr="001740EF" w:rsidRDefault="007E5589" w:rsidP="00CD7A46">
            <w:pPr>
              <w:spacing w:after="0" w:line="240" w:lineRule="auto"/>
              <w:jc w:val="center"/>
              <w:rPr>
                <w:b/>
                <w:sz w:val="26"/>
              </w:rPr>
            </w:pPr>
            <w:r w:rsidRPr="001740EF">
              <w:rPr>
                <w:b/>
                <w:sz w:val="26"/>
              </w:rPr>
              <w:t>CỘNG HÒA XÃ HỘI CHỦ NGHĨA VIỆT NAM</w:t>
            </w:r>
          </w:p>
          <w:p w:rsidR="007E5589" w:rsidRPr="001740EF" w:rsidRDefault="007E5589" w:rsidP="00CD7A46">
            <w:pPr>
              <w:spacing w:after="0" w:line="240" w:lineRule="auto"/>
              <w:jc w:val="center"/>
              <w:rPr>
                <w:szCs w:val="28"/>
              </w:rPr>
            </w:pPr>
            <w:r>
              <w:rPr>
                <w:noProof/>
              </w:rPr>
              <mc:AlternateContent>
                <mc:Choice Requires="wps">
                  <w:drawing>
                    <wp:anchor distT="4294967295" distB="4294967295" distL="114300" distR="114300" simplePos="0" relativeHeight="251660288" behindDoc="0" locked="0" layoutInCell="1" allowOverlap="1" wp14:anchorId="788F953A" wp14:editId="375CC1CA">
                      <wp:simplePos x="0" y="0"/>
                      <wp:positionH relativeFrom="column">
                        <wp:posOffset>712470</wp:posOffset>
                      </wp:positionH>
                      <wp:positionV relativeFrom="paragraph">
                        <wp:posOffset>191134</wp:posOffset>
                      </wp:positionV>
                      <wp:extent cx="2219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15.05pt" to="2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"/>
                  </w:pict>
                </mc:Fallback>
              </mc:AlternateContent>
            </w:r>
            <w:r w:rsidRPr="001740EF">
              <w:rPr>
                <w:b/>
                <w:szCs w:val="28"/>
              </w:rPr>
              <w:t>Độc lập – Tự do – Hạnh phúc</w:t>
            </w:r>
          </w:p>
          <w:p w:rsidR="007E5589" w:rsidRPr="001740EF" w:rsidRDefault="007E5589" w:rsidP="00CD7A46">
            <w:pPr>
              <w:spacing w:after="0" w:line="240" w:lineRule="auto"/>
              <w:rPr>
                <w:sz w:val="20"/>
              </w:rPr>
            </w:pPr>
          </w:p>
          <w:p w:rsidR="007E5589" w:rsidRPr="001740EF" w:rsidRDefault="007E5589" w:rsidP="00CD7A46">
            <w:pPr>
              <w:spacing w:after="0" w:line="240" w:lineRule="auto"/>
              <w:rPr>
                <w:sz w:val="20"/>
              </w:rPr>
            </w:pPr>
          </w:p>
          <w:p w:rsidR="007E5589" w:rsidRPr="001740EF" w:rsidRDefault="007E5589" w:rsidP="00A25C37">
            <w:pPr>
              <w:spacing w:after="0" w:line="240" w:lineRule="auto"/>
              <w:rPr>
                <w:i/>
                <w:szCs w:val="28"/>
              </w:rPr>
            </w:pPr>
            <w:r>
              <w:rPr>
                <w:i/>
                <w:szCs w:val="28"/>
              </w:rPr>
              <w:t xml:space="preserve">        …………</w:t>
            </w:r>
            <w:r w:rsidRPr="001740EF">
              <w:rPr>
                <w:i/>
                <w:szCs w:val="28"/>
              </w:rPr>
              <w:t xml:space="preserve">, ngày </w:t>
            </w:r>
            <w:r>
              <w:rPr>
                <w:i/>
                <w:szCs w:val="28"/>
              </w:rPr>
              <w:t>……</w:t>
            </w:r>
            <w:r w:rsidRPr="001740EF">
              <w:rPr>
                <w:i/>
                <w:szCs w:val="28"/>
              </w:rPr>
              <w:t xml:space="preserve"> tháng </w:t>
            </w:r>
            <w:r>
              <w:rPr>
                <w:i/>
                <w:szCs w:val="28"/>
              </w:rPr>
              <w:t xml:space="preserve"> 11</w:t>
            </w:r>
            <w:r w:rsidRPr="001740EF">
              <w:rPr>
                <w:i/>
                <w:szCs w:val="28"/>
              </w:rPr>
              <w:t xml:space="preserve"> năm 201</w:t>
            </w:r>
            <w:r w:rsidR="00A25C37">
              <w:rPr>
                <w:i/>
                <w:szCs w:val="28"/>
              </w:rPr>
              <w:t>8</w:t>
            </w:r>
          </w:p>
        </w:tc>
      </w:tr>
    </w:tbl>
    <w:p w:rsidR="007E5589" w:rsidRPr="003F0B79" w:rsidRDefault="007E5589" w:rsidP="007E5589">
      <w:pPr>
        <w:tabs>
          <w:tab w:val="left" w:pos="567"/>
          <w:tab w:val="left" w:pos="840"/>
        </w:tabs>
        <w:spacing w:before="120" w:after="120"/>
        <w:rPr>
          <w:b/>
          <w:sz w:val="18"/>
          <w:szCs w:val="30"/>
          <w:lang w:val="it-IT"/>
        </w:rPr>
      </w:pPr>
    </w:p>
    <w:p w:rsidR="007E5589" w:rsidRPr="003F0B79" w:rsidRDefault="007E5589" w:rsidP="007E5589">
      <w:pPr>
        <w:tabs>
          <w:tab w:val="left" w:pos="567"/>
          <w:tab w:val="left" w:pos="840"/>
        </w:tabs>
        <w:spacing w:after="0" w:line="240" w:lineRule="auto"/>
        <w:jc w:val="center"/>
        <w:rPr>
          <w:b/>
          <w:sz w:val="32"/>
          <w:szCs w:val="32"/>
          <w:lang w:val="it-IT"/>
        </w:rPr>
      </w:pPr>
      <w:r w:rsidRPr="003F0B79">
        <w:rPr>
          <w:b/>
          <w:sz w:val="32"/>
          <w:szCs w:val="32"/>
          <w:lang w:val="it-IT"/>
        </w:rPr>
        <w:t>BÁO CÁO</w:t>
      </w:r>
    </w:p>
    <w:p w:rsidR="007E5589" w:rsidRDefault="007E5589" w:rsidP="007E5589">
      <w:pPr>
        <w:spacing w:after="0" w:line="240" w:lineRule="auto"/>
        <w:jc w:val="center"/>
        <w:rPr>
          <w:b/>
          <w:szCs w:val="28"/>
          <w:lang w:val="it-IT"/>
        </w:rPr>
      </w:pPr>
      <w:r>
        <w:rPr>
          <w:b/>
          <w:szCs w:val="28"/>
          <w:lang w:val="it-IT"/>
        </w:rPr>
        <w:t xml:space="preserve">Kết quả thực hiện </w:t>
      </w:r>
      <w:r w:rsidRPr="0053724E">
        <w:rPr>
          <w:b/>
          <w:szCs w:val="28"/>
          <w:lang w:val="it-IT"/>
        </w:rPr>
        <w:t xml:space="preserve">Cuộc vận động </w:t>
      </w:r>
    </w:p>
    <w:p w:rsidR="007E5589" w:rsidRPr="0053724E" w:rsidRDefault="007E5589" w:rsidP="007E5589">
      <w:pPr>
        <w:spacing w:after="0" w:line="240" w:lineRule="auto"/>
        <w:jc w:val="center"/>
        <w:rPr>
          <w:b/>
          <w:spacing w:val="-16"/>
          <w:szCs w:val="28"/>
        </w:rPr>
      </w:pPr>
      <w:r w:rsidRPr="0053724E">
        <w:rPr>
          <w:b/>
          <w:spacing w:val="-16"/>
          <w:szCs w:val="28"/>
        </w:rPr>
        <w:t>"Toàn dân đoàn kết xây dựng nông thôn mới, đô thị văn minh"</w:t>
      </w:r>
      <w:r w:rsidR="00F750D0">
        <w:rPr>
          <w:b/>
          <w:spacing w:val="-16"/>
          <w:szCs w:val="28"/>
        </w:rPr>
        <w:t xml:space="preserve"> năm 2018</w:t>
      </w:r>
    </w:p>
    <w:p w:rsidR="007E5589" w:rsidRPr="00703479" w:rsidRDefault="007E5589" w:rsidP="007E5589">
      <w:pPr>
        <w:spacing w:after="0" w:line="240" w:lineRule="auto"/>
        <w:jc w:val="center"/>
        <w:rPr>
          <w:i/>
          <w:color w:val="FF0000"/>
          <w:spacing w:val="-16"/>
          <w:szCs w:val="28"/>
        </w:rPr>
      </w:pPr>
      <w:r w:rsidRPr="00703479">
        <w:rPr>
          <w:i/>
          <w:color w:val="FF0000"/>
          <w:spacing w:val="-16"/>
          <w:szCs w:val="28"/>
        </w:rPr>
        <w:t xml:space="preserve">(Báo cáo đọc trong Ngày hội, đề cương báo cáo này mang tính chất gợi ý)  </w:t>
      </w:r>
    </w:p>
    <w:p w:rsidR="007E5589" w:rsidRPr="00B72A4F" w:rsidRDefault="007E5589" w:rsidP="007E5589">
      <w:pPr>
        <w:spacing w:after="0" w:line="240" w:lineRule="auto"/>
        <w:jc w:val="center"/>
        <w:rPr>
          <w:b/>
          <w:i/>
          <w:spacing w:val="-16"/>
          <w:szCs w:val="28"/>
        </w:rPr>
      </w:pPr>
      <w:r>
        <w:rPr>
          <w:b/>
          <w:i/>
          <w:spacing w:val="-16"/>
          <w:szCs w:val="28"/>
        </w:rPr>
        <w:t xml:space="preserve"> </w:t>
      </w:r>
    </w:p>
    <w:p w:rsidR="007E5589" w:rsidRPr="00093281" w:rsidRDefault="007E5589" w:rsidP="00093281">
      <w:pPr>
        <w:spacing w:before="40" w:after="0" w:line="288" w:lineRule="auto"/>
        <w:ind w:right="110" w:firstLine="567"/>
        <w:jc w:val="both"/>
        <w:rPr>
          <w:color w:val="000000"/>
          <w:szCs w:val="28"/>
        </w:rPr>
      </w:pPr>
      <w:r w:rsidRPr="00093281">
        <w:rPr>
          <w:szCs w:val="28"/>
          <w:lang w:val="it-IT"/>
        </w:rPr>
        <w:t xml:space="preserve">Qua một năm thực hiện </w:t>
      </w:r>
      <w:r w:rsidRPr="00093281">
        <w:rPr>
          <w:szCs w:val="28"/>
        </w:rPr>
        <w:t>cuộc vận động “</w:t>
      </w:r>
      <w:r w:rsidRPr="00093281">
        <w:rPr>
          <w:i/>
          <w:szCs w:val="28"/>
        </w:rPr>
        <w:t>Toàn dân đoàn kết xây dựng nông thôn mới, đô thị văn minh</w:t>
      </w:r>
      <w:r w:rsidRPr="00093281">
        <w:rPr>
          <w:szCs w:val="28"/>
        </w:rPr>
        <w:t>”, thôn chúng ta đã đạt được những kết quả đáng ghi nhận: đời sống văn hóa, tinh thần của nhân dân được nâng lên</w:t>
      </w:r>
      <w:r w:rsidRPr="00093281">
        <w:rPr>
          <w:color w:val="000000"/>
          <w:szCs w:val="28"/>
        </w:rPr>
        <w:t>, diện mạo trong thôn có nhiều đổi mới; tình làng, nghĩa xóm được phát huy, sự đồng thuận xã hội ngày càng cao, góp phần quan trọng vào thực hiện các nhiệm vụ kinh tế, văn hóa xã hội, an ninh quốc phòng của xã nhà. Kết quả cụ thể như sau:</w:t>
      </w:r>
    </w:p>
    <w:p w:rsidR="007E5589" w:rsidRPr="00093281" w:rsidRDefault="007E5589" w:rsidP="00093281">
      <w:pPr>
        <w:tabs>
          <w:tab w:val="left" w:pos="567"/>
          <w:tab w:val="left" w:pos="840"/>
        </w:tabs>
        <w:spacing w:before="40" w:after="0" w:line="288" w:lineRule="auto"/>
        <w:ind w:right="110" w:firstLine="567"/>
        <w:jc w:val="both"/>
        <w:rPr>
          <w:b/>
          <w:szCs w:val="28"/>
          <w:lang w:val="it-IT"/>
        </w:rPr>
      </w:pPr>
      <w:r w:rsidRPr="00093281">
        <w:rPr>
          <w:b/>
          <w:szCs w:val="28"/>
          <w:lang w:val="it-IT"/>
        </w:rPr>
        <w:t>I. TÌNH HÌNH CHUNG</w:t>
      </w:r>
    </w:p>
    <w:p w:rsidR="007E5589" w:rsidRPr="00093281" w:rsidRDefault="007E5589" w:rsidP="00093281">
      <w:pPr>
        <w:tabs>
          <w:tab w:val="left" w:pos="567"/>
          <w:tab w:val="left" w:pos="840"/>
        </w:tabs>
        <w:spacing w:before="40" w:after="0" w:line="288" w:lineRule="auto"/>
        <w:ind w:right="110" w:firstLine="567"/>
        <w:jc w:val="both"/>
        <w:rPr>
          <w:spacing w:val="4"/>
          <w:szCs w:val="28"/>
        </w:rPr>
      </w:pPr>
      <w:r w:rsidRPr="00093281">
        <w:rPr>
          <w:spacing w:val="4"/>
          <w:szCs w:val="28"/>
        </w:rPr>
        <w:t xml:space="preserve">Thôn, buôn, bon, tổ dân phố……………. có ….. </w:t>
      </w:r>
      <w:proofErr w:type="gramStart"/>
      <w:r w:rsidRPr="00093281">
        <w:rPr>
          <w:spacing w:val="4"/>
          <w:szCs w:val="28"/>
        </w:rPr>
        <w:t>hộ</w:t>
      </w:r>
      <w:proofErr w:type="gramEnd"/>
      <w:r w:rsidRPr="00093281">
        <w:rPr>
          <w:spacing w:val="4"/>
          <w:szCs w:val="28"/>
        </w:rPr>
        <w:t xml:space="preserve"> với …. </w:t>
      </w:r>
      <w:proofErr w:type="gramStart"/>
      <w:r w:rsidRPr="00093281">
        <w:rPr>
          <w:spacing w:val="4"/>
          <w:szCs w:val="28"/>
        </w:rPr>
        <w:t>khẩu</w:t>
      </w:r>
      <w:proofErr w:type="gramEnd"/>
      <w:r w:rsidRPr="00093281">
        <w:rPr>
          <w:spacing w:val="4"/>
          <w:szCs w:val="28"/>
        </w:rPr>
        <w:t xml:space="preserve">, trong đó số hộ dân tộc thiểu số là ……..hộ, ….. </w:t>
      </w:r>
      <w:proofErr w:type="gramStart"/>
      <w:r w:rsidRPr="00093281">
        <w:rPr>
          <w:spacing w:val="4"/>
          <w:szCs w:val="28"/>
        </w:rPr>
        <w:t>khẩu</w:t>
      </w:r>
      <w:proofErr w:type="gramEnd"/>
      <w:r w:rsidRPr="00093281">
        <w:rPr>
          <w:spacing w:val="4"/>
          <w:szCs w:val="28"/>
        </w:rPr>
        <w:t xml:space="preserve">; số hộ theo đạo (Công giáo, Phật giáo, Tin Lành)…………….... là …..….hộ ……khẩu; số hộ nghèo ……..hộ ……khẩu; hộ cận nghèo …., …. </w:t>
      </w:r>
      <w:proofErr w:type="gramStart"/>
      <w:r w:rsidRPr="00093281">
        <w:rPr>
          <w:spacing w:val="4"/>
          <w:szCs w:val="28"/>
        </w:rPr>
        <w:t>hộ</w:t>
      </w:r>
      <w:proofErr w:type="gramEnd"/>
      <w:r w:rsidRPr="00093281">
        <w:rPr>
          <w:spacing w:val="4"/>
          <w:szCs w:val="28"/>
        </w:rPr>
        <w:t xml:space="preserve">……..khẩu. </w:t>
      </w:r>
    </w:p>
    <w:p w:rsidR="007E5589" w:rsidRPr="00093281" w:rsidRDefault="007E5589" w:rsidP="00093281">
      <w:pPr>
        <w:tabs>
          <w:tab w:val="left" w:pos="567"/>
          <w:tab w:val="left" w:pos="840"/>
        </w:tabs>
        <w:spacing w:before="40" w:after="0" w:line="288" w:lineRule="auto"/>
        <w:ind w:right="110" w:firstLine="567"/>
        <w:jc w:val="both"/>
        <w:rPr>
          <w:spacing w:val="4"/>
          <w:szCs w:val="28"/>
        </w:rPr>
      </w:pPr>
      <w:r w:rsidRPr="00093281">
        <w:rPr>
          <w:spacing w:val="4"/>
          <w:szCs w:val="28"/>
        </w:rPr>
        <w:t xml:space="preserve">Trong năm qua, nhìn chung tình hình an ninh trật tự trên địa bàn </w:t>
      </w:r>
      <w:r w:rsidR="00F750D0" w:rsidRPr="00093281">
        <w:rPr>
          <w:spacing w:val="4"/>
          <w:szCs w:val="28"/>
        </w:rPr>
        <w:t>khu dân cư</w:t>
      </w:r>
      <w:r w:rsidRPr="00093281">
        <w:rPr>
          <w:spacing w:val="4"/>
          <w:szCs w:val="28"/>
        </w:rPr>
        <w:t xml:space="preserve"> ổn định, bà con chấp hành tốt chủ trương, đường lối của Đảng, chính sách, pháp luật của Nhà nước; có tinh thần đoàn kết, giúp đỡ lẫn nhau trong cuộc sống. </w:t>
      </w:r>
      <w:proofErr w:type="gramStart"/>
      <w:r w:rsidR="006D45C8" w:rsidRPr="00093281">
        <w:rPr>
          <w:spacing w:val="4"/>
          <w:szCs w:val="28"/>
        </w:rPr>
        <w:t>Nhân dân trong khu dân cư tích cực hưởng ứng tham gia thực hiện các phong trào thi đua các cuộc vận động, nhất là cuộc vận động “</w:t>
      </w:r>
      <w:r w:rsidR="006D45C8" w:rsidRPr="00093281">
        <w:rPr>
          <w:i/>
          <w:szCs w:val="28"/>
        </w:rPr>
        <w:t>Toàn dân đoàn kết xây dựng nông thôn mới, đô thị văn minh</w:t>
      </w:r>
      <w:r w:rsidR="006D45C8" w:rsidRPr="00093281">
        <w:rPr>
          <w:szCs w:val="28"/>
        </w:rPr>
        <w:t>”</w:t>
      </w:r>
      <w:r w:rsidRPr="00093281">
        <w:rPr>
          <w:szCs w:val="28"/>
        </w:rPr>
        <w:t>.</w:t>
      </w:r>
      <w:proofErr w:type="gramEnd"/>
    </w:p>
    <w:p w:rsidR="007E5589" w:rsidRPr="00093281" w:rsidRDefault="007E5589" w:rsidP="00093281">
      <w:pPr>
        <w:tabs>
          <w:tab w:val="left" w:pos="567"/>
          <w:tab w:val="left" w:pos="840"/>
        </w:tabs>
        <w:spacing w:before="40" w:after="0" w:line="288" w:lineRule="auto"/>
        <w:ind w:right="110" w:firstLine="567"/>
        <w:jc w:val="both"/>
        <w:rPr>
          <w:b/>
          <w:szCs w:val="28"/>
          <w:lang w:val="it-IT"/>
        </w:rPr>
      </w:pPr>
      <w:r w:rsidRPr="00093281">
        <w:rPr>
          <w:b/>
          <w:szCs w:val="28"/>
          <w:lang w:val="it-IT"/>
        </w:rPr>
        <w:t>II. KẾT QUẢ THỰC HIỆN CÁC NỘI DUNG CUỘC VẬN ĐỘNG</w:t>
      </w:r>
    </w:p>
    <w:p w:rsidR="007E5589" w:rsidRPr="00093281" w:rsidRDefault="007E5589" w:rsidP="00093281">
      <w:pPr>
        <w:tabs>
          <w:tab w:val="left" w:pos="567"/>
          <w:tab w:val="left" w:pos="840"/>
        </w:tabs>
        <w:spacing w:before="40" w:after="0" w:line="288" w:lineRule="auto"/>
        <w:ind w:right="110" w:firstLine="567"/>
        <w:jc w:val="both"/>
        <w:rPr>
          <w:b/>
          <w:bCs/>
          <w:szCs w:val="28"/>
          <w:lang w:val="it-IT"/>
        </w:rPr>
      </w:pPr>
      <w:r w:rsidRPr="00093281">
        <w:rPr>
          <w:b/>
          <w:szCs w:val="28"/>
          <w:lang w:val="it-IT"/>
        </w:rPr>
        <w:t xml:space="preserve">1. </w:t>
      </w:r>
      <w:r w:rsidRPr="00093281">
        <w:rPr>
          <w:b/>
          <w:bCs/>
          <w:szCs w:val="28"/>
          <w:lang w:val="it-IT"/>
        </w:rPr>
        <w:t>Phát triển kinh tế, giúp nhau giảm nghèo bền vững</w:t>
      </w:r>
    </w:p>
    <w:p w:rsidR="007E5589" w:rsidRPr="00093281" w:rsidRDefault="007E5589" w:rsidP="00093281">
      <w:pPr>
        <w:shd w:val="clear" w:color="auto" w:fill="FFFFFF"/>
        <w:spacing w:before="40" w:after="0" w:line="288" w:lineRule="auto"/>
        <w:ind w:firstLine="567"/>
        <w:jc w:val="both"/>
        <w:rPr>
          <w:bCs/>
          <w:szCs w:val="28"/>
        </w:rPr>
      </w:pPr>
      <w:r w:rsidRPr="00093281">
        <w:rPr>
          <w:bCs/>
          <w:szCs w:val="28"/>
        </w:rPr>
        <w:t>Trong năm thực hiện tốt công tác v</w:t>
      </w:r>
      <w:r w:rsidRPr="00093281">
        <w:rPr>
          <w:bCs/>
          <w:szCs w:val="28"/>
          <w:lang w:val="vi-VN"/>
        </w:rPr>
        <w:t xml:space="preserve">ận động nhân dân </w:t>
      </w:r>
      <w:r w:rsidRPr="00093281">
        <w:rPr>
          <w:color w:val="000000"/>
          <w:szCs w:val="28"/>
        </w:rPr>
        <w:t>giúp nhau phát triển kinh</w:t>
      </w:r>
      <w:r w:rsidR="00D734C0">
        <w:rPr>
          <w:color w:val="000000"/>
          <w:szCs w:val="28"/>
        </w:rPr>
        <w:t xml:space="preserve"> tế</w:t>
      </w:r>
      <w:r w:rsidRPr="00093281">
        <w:rPr>
          <w:bCs/>
          <w:szCs w:val="28"/>
          <w:lang w:val="vi-VN"/>
        </w:rPr>
        <w:t>; tích cực chuyển đổi cơ cấu sản xuất, ứng dụng khoa học kỹ thuật để không ngừng nâng cao năng suất lao động; giúp đỡ nhau về kinh nghiệm sản xuất</w:t>
      </w:r>
      <w:r w:rsidRPr="00093281">
        <w:rPr>
          <w:bCs/>
          <w:szCs w:val="28"/>
        </w:rPr>
        <w:t xml:space="preserve"> và vận động nhân dân </w:t>
      </w:r>
      <w:r w:rsidRPr="00093281">
        <w:rPr>
          <w:color w:val="000000"/>
          <w:szCs w:val="28"/>
        </w:rPr>
        <w:t xml:space="preserve">hiến đất, góp công xây dựng nông thôn mới đạt được một số kết quả đáng kể, cụ thể: </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szCs w:val="28"/>
          <w:lang w:val="it-IT"/>
        </w:rPr>
        <w:t>- Về xây dựng nông thôn mới:</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szCs w:val="28"/>
          <w:lang w:val="it-IT"/>
        </w:rPr>
        <w:tab/>
        <w:t>+ Số tiền ủng hộ được...................... đồng</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szCs w:val="28"/>
          <w:lang w:val="it-IT"/>
        </w:rPr>
        <w:tab/>
        <w:t>+ Số diện tích đất hiến tặng ................. m</w:t>
      </w:r>
      <w:r w:rsidRPr="00093281">
        <w:rPr>
          <w:szCs w:val="28"/>
          <w:vertAlign w:val="superscript"/>
          <w:lang w:val="it-IT"/>
        </w:rPr>
        <w:t>2</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szCs w:val="28"/>
          <w:lang w:val="it-IT"/>
        </w:rPr>
        <w:tab/>
        <w:t xml:space="preserve">+ Ngày công đóng góp .....................ngày </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szCs w:val="28"/>
          <w:lang w:val="it-IT"/>
        </w:rPr>
        <w:lastRenderedPageBreak/>
        <w:t>- Về giúp đỡ người nghèo:</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szCs w:val="28"/>
          <w:lang w:val="it-IT"/>
        </w:rPr>
        <w:tab/>
        <w:t>+ Số hộ được thăm hỏi, tặng quà nhân dịp ngày tết, lễ: ....... hộ (tỷ lệ: ....%)</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szCs w:val="28"/>
          <w:lang w:val="it-IT"/>
        </w:rPr>
        <w:tab/>
        <w:t>- Tổng số hộ nghèo được các đoàn thể nhận hỗ trợ  là......hộ(bằng tiền, hoặc cây, con giống .......................), trong đó số hộ thoát nghèo là ...........hộ</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szCs w:val="28"/>
          <w:lang w:val="it-IT"/>
        </w:rPr>
        <w:tab/>
        <w:t>- Số hộ giúp nhau giảm nghèo bền vững:..........hộ</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szCs w:val="28"/>
          <w:lang w:val="it-IT"/>
        </w:rPr>
        <w:tab/>
        <w:t>- Số hộ giúp nhau phát triển kinh tế:.................................</w:t>
      </w:r>
    </w:p>
    <w:p w:rsidR="007E5589" w:rsidRPr="00093281" w:rsidRDefault="007E5589" w:rsidP="00093281">
      <w:pPr>
        <w:tabs>
          <w:tab w:val="left" w:pos="567"/>
        </w:tabs>
        <w:spacing w:before="40" w:after="0" w:line="288" w:lineRule="auto"/>
        <w:ind w:right="110" w:firstLine="567"/>
        <w:jc w:val="both"/>
        <w:rPr>
          <w:b/>
          <w:szCs w:val="28"/>
          <w:lang w:val="it-IT"/>
        </w:rPr>
      </w:pPr>
      <w:r w:rsidRPr="00093281">
        <w:rPr>
          <w:b/>
          <w:szCs w:val="28"/>
          <w:lang w:val="it-IT"/>
        </w:rPr>
        <w:t>2. Xây dựng đời sống văn hóa, chăm lo sự nghiệp giáo dục, chăm sóc sức khỏe nhân dân; công tác</w:t>
      </w:r>
      <w:r w:rsidRPr="00093281">
        <w:rPr>
          <w:b/>
          <w:szCs w:val="28"/>
          <w:lang w:val="vi-VN"/>
        </w:rPr>
        <w:t xml:space="preserve"> </w:t>
      </w:r>
      <w:r w:rsidRPr="00093281">
        <w:rPr>
          <w:b/>
          <w:szCs w:val="28"/>
        </w:rPr>
        <w:t>đ</w:t>
      </w:r>
      <w:r w:rsidRPr="00093281">
        <w:rPr>
          <w:b/>
          <w:szCs w:val="28"/>
          <w:lang w:val="vi-VN"/>
        </w:rPr>
        <w:t>ền ơn đáp ngh</w:t>
      </w:r>
      <w:r w:rsidRPr="00093281">
        <w:rPr>
          <w:b/>
          <w:szCs w:val="28"/>
        </w:rPr>
        <w:t>ĩa,</w:t>
      </w:r>
      <w:r w:rsidRPr="00093281">
        <w:rPr>
          <w:b/>
          <w:szCs w:val="28"/>
          <w:lang w:val="vi-VN"/>
        </w:rPr>
        <w:t xml:space="preserve"> </w:t>
      </w:r>
      <w:r w:rsidRPr="00093281">
        <w:rPr>
          <w:b/>
          <w:szCs w:val="28"/>
        </w:rPr>
        <w:t>t</w:t>
      </w:r>
      <w:r w:rsidRPr="00093281">
        <w:rPr>
          <w:b/>
          <w:szCs w:val="28"/>
          <w:lang w:val="vi-VN"/>
        </w:rPr>
        <w:t>ương thân, tương ái</w:t>
      </w:r>
      <w:r w:rsidRPr="00093281">
        <w:rPr>
          <w:szCs w:val="28"/>
        </w:rPr>
        <w:t xml:space="preserve"> </w:t>
      </w:r>
      <w:r w:rsidRPr="00093281">
        <w:rPr>
          <w:b/>
          <w:szCs w:val="28"/>
          <w:lang w:val="it-IT"/>
        </w:rPr>
        <w:t xml:space="preserve"> </w:t>
      </w:r>
    </w:p>
    <w:p w:rsidR="007E5589" w:rsidRPr="00093281" w:rsidRDefault="007E5589" w:rsidP="00093281">
      <w:pPr>
        <w:tabs>
          <w:tab w:val="left" w:pos="567"/>
          <w:tab w:val="left" w:pos="840"/>
        </w:tabs>
        <w:spacing w:before="40" w:after="0" w:line="288" w:lineRule="auto"/>
        <w:ind w:right="110" w:firstLine="567"/>
        <w:jc w:val="both"/>
        <w:rPr>
          <w:color w:val="000000"/>
          <w:szCs w:val="28"/>
        </w:rPr>
      </w:pPr>
      <w:proofErr w:type="gramStart"/>
      <w:r w:rsidRPr="00093281">
        <w:rPr>
          <w:color w:val="000000"/>
          <w:szCs w:val="28"/>
        </w:rPr>
        <w:t>Vận động nhân dân thực hiện tốt nếp sống văn hoá, ứng xử văn minh, bài trừ các hủ tục lạc hậu, mê tín dị đoan; giữ gìn và phát huy bản sắc văn hoá của địa phương.</w:t>
      </w:r>
      <w:proofErr w:type="gramEnd"/>
      <w:r w:rsidRPr="00093281">
        <w:rPr>
          <w:color w:val="000000"/>
          <w:szCs w:val="28"/>
        </w:rPr>
        <w:t xml:space="preserve"> Đồng thời, vận động nhân dân tập luyện thể dục, thể thao; Phòng chống các dịch bệnh, chăm sóc sức khỏe nhân dân; Mua bảo hiểm y tế tự nguyện và xây dựng gia đình hạnh phúc, nâng cao chất lượng gia đình văn hóa,cụ thể:</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szCs w:val="28"/>
          <w:lang w:val="it-IT"/>
        </w:rPr>
        <w:t>- Số gia đình đạt chuẩ</w:t>
      </w:r>
      <w:r w:rsidR="00F750D0" w:rsidRPr="00093281">
        <w:rPr>
          <w:szCs w:val="28"/>
          <w:lang w:val="it-IT"/>
        </w:rPr>
        <w:t>n “Gia đình văn hóa” năm 2018</w:t>
      </w:r>
      <w:r w:rsidRPr="00093281">
        <w:rPr>
          <w:szCs w:val="28"/>
          <w:lang w:val="it-IT"/>
        </w:rPr>
        <w:t xml:space="preserve"> .......hộ (tỷ lệ.......%).</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szCs w:val="28"/>
          <w:lang w:val="it-IT"/>
        </w:rPr>
        <w:t>- Số Câu lạc bộ ở KDC: ............... câu lạc bộ</w:t>
      </w:r>
    </w:p>
    <w:p w:rsidR="007E5589" w:rsidRPr="00093281" w:rsidRDefault="007E5589" w:rsidP="00093281">
      <w:pPr>
        <w:tabs>
          <w:tab w:val="left" w:pos="567"/>
        </w:tabs>
        <w:spacing w:before="40" w:after="0" w:line="288" w:lineRule="auto"/>
        <w:ind w:right="110" w:firstLine="567"/>
        <w:jc w:val="both"/>
        <w:rPr>
          <w:bCs/>
          <w:szCs w:val="28"/>
          <w:lang w:val="it-IT"/>
        </w:rPr>
      </w:pPr>
      <w:r w:rsidRPr="00093281">
        <w:rPr>
          <w:bCs/>
          <w:szCs w:val="28"/>
          <w:lang w:val="it-IT"/>
        </w:rPr>
        <w:t>- Số người tham gia BHYT</w:t>
      </w:r>
      <w:r w:rsidRPr="00093281">
        <w:rPr>
          <w:szCs w:val="28"/>
          <w:lang w:val="it-IT"/>
        </w:rPr>
        <w:t xml:space="preserve"> .................. người </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color w:val="000000"/>
          <w:szCs w:val="28"/>
        </w:rPr>
        <w:t xml:space="preserve">Trong năm thôn còn thực hiện tốt công tác nhân đạo, từ thiện; </w:t>
      </w:r>
      <w:r w:rsidRPr="00093281">
        <w:rPr>
          <w:bCs/>
          <w:szCs w:val="28"/>
          <w:lang w:val="vi-VN"/>
        </w:rPr>
        <w:t xml:space="preserve">Phát huy tình làng nghĩa xóm, tương thân tương ái hỗ trợ, </w:t>
      </w:r>
      <w:r w:rsidRPr="00093281">
        <w:rPr>
          <w:color w:val="000000"/>
          <w:szCs w:val="28"/>
        </w:rPr>
        <w:t xml:space="preserve">giúp đỡ nhau và thực hiện đóng góp tốt các loại quỹ, cụ thể: </w:t>
      </w:r>
    </w:p>
    <w:p w:rsidR="007E5589" w:rsidRPr="00093281" w:rsidRDefault="007E5589" w:rsidP="00093281">
      <w:pPr>
        <w:tabs>
          <w:tab w:val="left" w:pos="567"/>
        </w:tabs>
        <w:spacing w:before="40" w:after="0" w:line="288" w:lineRule="auto"/>
        <w:ind w:right="110" w:firstLine="567"/>
        <w:jc w:val="both"/>
        <w:rPr>
          <w:szCs w:val="28"/>
          <w:lang w:val="it-IT"/>
        </w:rPr>
      </w:pPr>
      <w:r w:rsidRPr="00093281">
        <w:rPr>
          <w:bCs/>
          <w:szCs w:val="28"/>
          <w:lang w:val="it-IT"/>
        </w:rPr>
        <w:t>- Số hộ gia đình chính sách được trợ giúp</w:t>
      </w:r>
      <w:r w:rsidRPr="00093281">
        <w:rPr>
          <w:szCs w:val="28"/>
          <w:lang w:val="it-IT"/>
        </w:rPr>
        <w:t>:.................. hộ</w:t>
      </w:r>
    </w:p>
    <w:p w:rsidR="007E5589" w:rsidRPr="00093281" w:rsidRDefault="007E5589" w:rsidP="00093281">
      <w:pPr>
        <w:tabs>
          <w:tab w:val="left" w:pos="567"/>
        </w:tabs>
        <w:spacing w:before="40" w:after="0" w:line="288" w:lineRule="auto"/>
        <w:ind w:right="110" w:firstLine="567"/>
        <w:jc w:val="both"/>
        <w:rPr>
          <w:szCs w:val="28"/>
          <w:lang w:val="it-IT"/>
        </w:rPr>
      </w:pPr>
      <w:r w:rsidRPr="00093281">
        <w:rPr>
          <w:szCs w:val="28"/>
          <w:lang w:val="it-IT"/>
        </w:rPr>
        <w:t>- Sô hộ nghèo, cận nghèo, hộ khó khăn đột xuất được giúp đỡ: ............hộ</w:t>
      </w:r>
    </w:p>
    <w:p w:rsidR="007E5589" w:rsidRPr="00093281" w:rsidRDefault="007E5589" w:rsidP="00093281">
      <w:pPr>
        <w:tabs>
          <w:tab w:val="left" w:pos="567"/>
        </w:tabs>
        <w:spacing w:before="40" w:after="0" w:line="288" w:lineRule="auto"/>
        <w:ind w:right="110" w:firstLine="567"/>
        <w:jc w:val="both"/>
        <w:rPr>
          <w:szCs w:val="28"/>
          <w:lang w:val="it-IT"/>
        </w:rPr>
      </w:pPr>
      <w:r w:rsidRPr="00093281">
        <w:rPr>
          <w:szCs w:val="28"/>
          <w:lang w:val="it-IT"/>
        </w:rPr>
        <w:t>- Vận động ủng hộ Quỹ “Đền ơn đáp nghĩa” được ............................ đồng; Quỹ “Vì người nghèo” được ...............................đồng; Quỹ “Xây dựng nông thôn mới” được ........................... đồng; ủng hộ bão lụt được ..........................đồng; Quỹ thôn được ...............................đồng.</w:t>
      </w:r>
    </w:p>
    <w:p w:rsidR="007E5589" w:rsidRPr="00093281" w:rsidRDefault="007E5589" w:rsidP="00093281">
      <w:pPr>
        <w:tabs>
          <w:tab w:val="left" w:pos="567"/>
        </w:tabs>
        <w:spacing w:before="40" w:after="0" w:line="288" w:lineRule="auto"/>
        <w:ind w:right="110" w:firstLine="567"/>
        <w:jc w:val="both"/>
        <w:rPr>
          <w:b/>
          <w:szCs w:val="28"/>
          <w:lang w:val="it-IT"/>
        </w:rPr>
      </w:pPr>
      <w:r w:rsidRPr="00093281">
        <w:rPr>
          <w:b/>
          <w:bCs/>
          <w:szCs w:val="28"/>
          <w:lang w:val="it-IT"/>
        </w:rPr>
        <w:t>3. B</w:t>
      </w:r>
      <w:r w:rsidRPr="00093281">
        <w:rPr>
          <w:b/>
          <w:szCs w:val="28"/>
          <w:lang w:val="it-IT"/>
        </w:rPr>
        <w:t>ảo vệ, xây dựng cảnh quan môi trường</w:t>
      </w:r>
    </w:p>
    <w:p w:rsidR="007E5589" w:rsidRPr="00093281" w:rsidRDefault="007E5589" w:rsidP="00093281">
      <w:pPr>
        <w:tabs>
          <w:tab w:val="left" w:pos="567"/>
          <w:tab w:val="left" w:pos="840"/>
        </w:tabs>
        <w:spacing w:before="40" w:after="0" w:line="288" w:lineRule="auto"/>
        <w:ind w:right="110" w:firstLine="567"/>
        <w:jc w:val="both"/>
        <w:rPr>
          <w:szCs w:val="28"/>
        </w:rPr>
      </w:pPr>
      <w:r w:rsidRPr="00093281">
        <w:rPr>
          <w:color w:val="000000"/>
          <w:spacing w:val="-2"/>
          <w:szCs w:val="28"/>
        </w:rPr>
        <w:t xml:space="preserve">Vận động nhân dân tham gia các hoạt động giữ gìn vệ sinh, </w:t>
      </w:r>
      <w:r w:rsidRPr="00093281">
        <w:rPr>
          <w:color w:val="000000"/>
          <w:szCs w:val="28"/>
        </w:rPr>
        <w:t>quy hoạch vườn, ao, chuồng và các công trình vệ sinh, nhà tắm không để gây ô nhiễm môi trường</w:t>
      </w:r>
      <w:r w:rsidRPr="00093281">
        <w:rPr>
          <w:color w:val="000000"/>
          <w:spacing w:val="-2"/>
          <w:szCs w:val="28"/>
        </w:rPr>
        <w:t xml:space="preserve">; xử lý chất thải sản xuất và sinh hoạt đảm bảo vệ sinh môi trường; </w:t>
      </w:r>
      <w:r w:rsidRPr="00093281">
        <w:rPr>
          <w:szCs w:val="28"/>
        </w:rPr>
        <w:t>t</w:t>
      </w:r>
      <w:r w:rsidRPr="00093281">
        <w:rPr>
          <w:szCs w:val="28"/>
          <w:lang w:val="vi-VN"/>
        </w:rPr>
        <w:t xml:space="preserve">rồng cây phân tán ở các trục đường chính của </w:t>
      </w:r>
      <w:r w:rsidRPr="00093281">
        <w:rPr>
          <w:szCs w:val="28"/>
        </w:rPr>
        <w:t xml:space="preserve">thôn, xã; </w:t>
      </w:r>
      <w:r w:rsidRPr="00093281">
        <w:rPr>
          <w:color w:val="000000"/>
          <w:szCs w:val="28"/>
        </w:rPr>
        <w:t xml:space="preserve">sử dụng các sản phẩm thân thiện với môi trường và sử dụng đồ dùng tiết kiệm năng lượng, cụ thể: </w:t>
      </w:r>
    </w:p>
    <w:p w:rsidR="007E5589" w:rsidRPr="00093281" w:rsidRDefault="007E5589" w:rsidP="00093281">
      <w:pPr>
        <w:tabs>
          <w:tab w:val="left" w:pos="567"/>
          <w:tab w:val="left" w:pos="840"/>
        </w:tabs>
        <w:spacing w:before="40" w:after="0" w:line="288" w:lineRule="auto"/>
        <w:ind w:right="110" w:firstLine="567"/>
        <w:jc w:val="both"/>
        <w:rPr>
          <w:color w:val="000000"/>
          <w:szCs w:val="28"/>
        </w:rPr>
      </w:pPr>
      <w:r w:rsidRPr="00093281">
        <w:rPr>
          <w:szCs w:val="28"/>
          <w:lang w:val="it-IT"/>
        </w:rPr>
        <w:t>- S</w:t>
      </w:r>
      <w:r w:rsidRPr="00093281">
        <w:rPr>
          <w:color w:val="000000"/>
          <w:szCs w:val="28"/>
        </w:rPr>
        <w:t xml:space="preserve">ố hộ được sử dụng </w:t>
      </w:r>
      <w:r w:rsidRPr="00093281">
        <w:rPr>
          <w:szCs w:val="28"/>
          <w:lang w:val="it-IT"/>
        </w:rPr>
        <w:t xml:space="preserve">nguồn </w:t>
      </w:r>
      <w:r w:rsidRPr="00093281">
        <w:rPr>
          <w:color w:val="000000"/>
          <w:szCs w:val="28"/>
        </w:rPr>
        <w:t>nước hợp vệ sinh ………hộ</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szCs w:val="28"/>
          <w:lang w:val="it-IT"/>
        </w:rPr>
        <w:t xml:space="preserve">- Số cây xanh trồng mới trong năm .................. cây </w:t>
      </w:r>
    </w:p>
    <w:p w:rsidR="007E5589" w:rsidRPr="00093281" w:rsidRDefault="007E5589" w:rsidP="00093281">
      <w:pPr>
        <w:tabs>
          <w:tab w:val="left" w:pos="567"/>
        </w:tabs>
        <w:spacing w:before="40" w:after="0" w:line="288" w:lineRule="auto"/>
        <w:ind w:right="110" w:firstLine="567"/>
        <w:jc w:val="both"/>
        <w:rPr>
          <w:szCs w:val="28"/>
          <w:lang w:val="it-IT"/>
        </w:rPr>
      </w:pPr>
      <w:r w:rsidRPr="00093281">
        <w:rPr>
          <w:szCs w:val="28"/>
          <w:lang w:val="it-IT"/>
        </w:rPr>
        <w:t>- Số điểm thu gom rác thải.................. điểm</w:t>
      </w:r>
    </w:p>
    <w:p w:rsidR="007E5589" w:rsidRPr="00093281" w:rsidRDefault="007E5589" w:rsidP="00093281">
      <w:pPr>
        <w:tabs>
          <w:tab w:val="left" w:pos="567"/>
        </w:tabs>
        <w:spacing w:before="40" w:after="0" w:line="288" w:lineRule="auto"/>
        <w:ind w:right="110" w:firstLine="567"/>
        <w:jc w:val="both"/>
        <w:rPr>
          <w:b/>
          <w:szCs w:val="28"/>
          <w:lang w:val="it-IT"/>
        </w:rPr>
      </w:pPr>
      <w:r w:rsidRPr="00093281">
        <w:rPr>
          <w:b/>
          <w:szCs w:val="28"/>
          <w:lang w:val="it-IT"/>
        </w:rPr>
        <w:t>4. Chấp hành pháp luật, bảo đảm trật tự an toàn xã hội</w:t>
      </w:r>
    </w:p>
    <w:p w:rsidR="007E5589" w:rsidRPr="00093281" w:rsidRDefault="007E5589" w:rsidP="00093281">
      <w:pPr>
        <w:shd w:val="clear" w:color="auto" w:fill="FFFFFF"/>
        <w:spacing w:before="40" w:after="0" w:line="288" w:lineRule="auto"/>
        <w:ind w:firstLine="567"/>
        <w:jc w:val="both"/>
        <w:rPr>
          <w:color w:val="000000"/>
          <w:szCs w:val="28"/>
        </w:rPr>
      </w:pPr>
      <w:r w:rsidRPr="00093281">
        <w:rPr>
          <w:bCs/>
          <w:szCs w:val="28"/>
        </w:rPr>
        <w:t xml:space="preserve">Vận động nhân dân </w:t>
      </w:r>
      <w:r w:rsidRPr="00093281">
        <w:rPr>
          <w:bCs/>
          <w:szCs w:val="28"/>
          <w:lang w:val="vi-VN"/>
        </w:rPr>
        <w:t xml:space="preserve">thực hiện </w:t>
      </w:r>
      <w:r w:rsidRPr="00093281">
        <w:rPr>
          <w:bCs/>
          <w:szCs w:val="28"/>
        </w:rPr>
        <w:t xml:space="preserve">tốt </w:t>
      </w:r>
      <w:r w:rsidRPr="00093281">
        <w:rPr>
          <w:bCs/>
          <w:szCs w:val="28"/>
          <w:lang w:val="vi-VN"/>
        </w:rPr>
        <w:t>phong trào “</w:t>
      </w:r>
      <w:r w:rsidRPr="00093281">
        <w:rPr>
          <w:bCs/>
          <w:i/>
          <w:szCs w:val="28"/>
          <w:lang w:val="vi-VN"/>
        </w:rPr>
        <w:t>Toàn dân bảo vệ an ninh Tổ quốc trong tình hình mới</w:t>
      </w:r>
      <w:r w:rsidRPr="00093281">
        <w:rPr>
          <w:bCs/>
          <w:szCs w:val="28"/>
          <w:lang w:val="vi-VN"/>
        </w:rPr>
        <w:t>”</w:t>
      </w:r>
      <w:r w:rsidRPr="00093281">
        <w:rPr>
          <w:bCs/>
          <w:szCs w:val="28"/>
        </w:rPr>
        <w:t xml:space="preserve">; </w:t>
      </w:r>
      <w:r w:rsidRPr="00093281">
        <w:rPr>
          <w:color w:val="000000"/>
          <w:szCs w:val="28"/>
        </w:rPr>
        <w:t xml:space="preserve">thực hiện tốt hương ước, quy ước của thôn; sống và làm việc theo </w:t>
      </w:r>
      <w:r w:rsidRPr="00093281">
        <w:rPr>
          <w:color w:val="000000"/>
          <w:szCs w:val="28"/>
        </w:rPr>
        <w:lastRenderedPageBreak/>
        <w:t>pháp luật; không vi phạm quy định của pháp luật về an toàn giao thông, về an toàn thực phẩm; cam kết không sử dụng chất cấm, thuốc kháng sinh quá quy định trong chăn nuôi; không sử dụng phân bón, hóa chất bảo vệ thực vật sai quy định; cam kết không kinh doanh, chế biến thực phẩm không an toàn; không tàng trữ vật liệu nổ trong gia đình; thực hiện nghiêm quy định về phòng cháy chữa cháy, cụ thể:</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szCs w:val="28"/>
          <w:lang w:val="it-IT"/>
        </w:rPr>
        <w:t xml:space="preserve">- Số người tham gia Tổ an ninh thôn: ........ người </w:t>
      </w:r>
    </w:p>
    <w:p w:rsidR="007E5589" w:rsidRPr="00093281" w:rsidRDefault="007E5589" w:rsidP="00093281">
      <w:pPr>
        <w:tabs>
          <w:tab w:val="left" w:pos="567"/>
          <w:tab w:val="left" w:pos="840"/>
        </w:tabs>
        <w:spacing w:before="40" w:after="0" w:line="288" w:lineRule="auto"/>
        <w:ind w:right="110" w:firstLine="567"/>
        <w:jc w:val="both"/>
        <w:rPr>
          <w:szCs w:val="28"/>
          <w:lang w:val="it-IT"/>
        </w:rPr>
      </w:pPr>
      <w:r w:rsidRPr="00093281">
        <w:rPr>
          <w:szCs w:val="28"/>
          <w:lang w:val="it-IT"/>
        </w:rPr>
        <w:t>- Số cơ sở sản xuất cam kết bảo đảm an toàn thực phẩm ............ cơ sở</w:t>
      </w:r>
    </w:p>
    <w:p w:rsidR="007E5589" w:rsidRPr="00093281" w:rsidRDefault="007E5589" w:rsidP="00093281">
      <w:pPr>
        <w:tabs>
          <w:tab w:val="left" w:pos="567"/>
        </w:tabs>
        <w:spacing w:before="40" w:after="0" w:line="288" w:lineRule="auto"/>
        <w:ind w:right="110" w:firstLine="567"/>
        <w:jc w:val="both"/>
        <w:rPr>
          <w:szCs w:val="28"/>
          <w:lang w:val="it-IT"/>
        </w:rPr>
      </w:pPr>
      <w:r w:rsidRPr="00093281">
        <w:rPr>
          <w:szCs w:val="28"/>
          <w:lang w:val="it-IT"/>
        </w:rPr>
        <w:t>- Số hộ gia đình đăng ký sản xuất kinh doanh thực phẩm an toàn ........ hộ</w:t>
      </w:r>
    </w:p>
    <w:p w:rsidR="007E5589" w:rsidRPr="00093281" w:rsidRDefault="007E5589" w:rsidP="00093281">
      <w:pPr>
        <w:tabs>
          <w:tab w:val="left" w:pos="567"/>
        </w:tabs>
        <w:spacing w:before="40" w:after="0" w:line="288" w:lineRule="auto"/>
        <w:ind w:right="110" w:firstLine="567"/>
        <w:jc w:val="both"/>
        <w:rPr>
          <w:szCs w:val="28"/>
          <w:lang w:val="it-IT"/>
        </w:rPr>
      </w:pPr>
      <w:r w:rsidRPr="00093281">
        <w:rPr>
          <w:szCs w:val="28"/>
          <w:lang w:val="it-IT"/>
        </w:rPr>
        <w:t>- Số người được cảm hóa, giáo dục tại cộng đồng: ...... người</w:t>
      </w:r>
    </w:p>
    <w:p w:rsidR="007E5589" w:rsidRPr="00093281" w:rsidRDefault="007E5589" w:rsidP="00093281">
      <w:pPr>
        <w:tabs>
          <w:tab w:val="left" w:pos="567"/>
        </w:tabs>
        <w:spacing w:before="40" w:after="0" w:line="288" w:lineRule="auto"/>
        <w:ind w:right="110" w:firstLine="567"/>
        <w:jc w:val="both"/>
        <w:rPr>
          <w:szCs w:val="28"/>
          <w:lang w:val="it-IT"/>
        </w:rPr>
      </w:pPr>
      <w:r w:rsidRPr="00093281">
        <w:rPr>
          <w:szCs w:val="28"/>
          <w:lang w:val="it-IT"/>
        </w:rPr>
        <w:t>- Số nguồn tin tố giác tội phạm:...... tin</w:t>
      </w:r>
    </w:p>
    <w:p w:rsidR="007E5589" w:rsidRPr="00093281" w:rsidRDefault="007E5589" w:rsidP="00093281">
      <w:pPr>
        <w:tabs>
          <w:tab w:val="left" w:pos="567"/>
        </w:tabs>
        <w:spacing w:before="40" w:after="0" w:line="288" w:lineRule="auto"/>
        <w:ind w:right="110" w:firstLine="567"/>
        <w:jc w:val="both"/>
        <w:rPr>
          <w:szCs w:val="28"/>
          <w:lang w:val="it-IT"/>
        </w:rPr>
      </w:pPr>
      <w:r w:rsidRPr="00093281">
        <w:rPr>
          <w:szCs w:val="28"/>
          <w:lang w:val="it-IT"/>
        </w:rPr>
        <w:t>- Số phát sinh tệ nạn xã hội tại cộng đồng:............. vụ</w:t>
      </w:r>
    </w:p>
    <w:p w:rsidR="007E5589" w:rsidRPr="00093281" w:rsidRDefault="007E5589" w:rsidP="00093281">
      <w:pPr>
        <w:tabs>
          <w:tab w:val="left" w:pos="567"/>
        </w:tabs>
        <w:spacing w:before="40" w:after="0" w:line="288" w:lineRule="auto"/>
        <w:ind w:right="110" w:firstLine="567"/>
        <w:jc w:val="both"/>
        <w:rPr>
          <w:b/>
          <w:szCs w:val="28"/>
          <w:lang w:val="it-IT"/>
        </w:rPr>
      </w:pPr>
      <w:r w:rsidRPr="00093281">
        <w:rPr>
          <w:b/>
          <w:szCs w:val="28"/>
        </w:rPr>
        <w:t>5. P</w:t>
      </w:r>
      <w:r w:rsidRPr="00093281">
        <w:rPr>
          <w:b/>
          <w:bCs/>
          <w:szCs w:val="28"/>
          <w:lang w:val="it-IT"/>
        </w:rPr>
        <w:t>hát huy dân chủ, tham gia giám sát và phản biện xã hội, góp phần x</w:t>
      </w:r>
      <w:r w:rsidRPr="00093281">
        <w:rPr>
          <w:b/>
          <w:szCs w:val="28"/>
          <w:lang w:val="it-IT"/>
        </w:rPr>
        <w:t>ây dựng hệ thống chính trị cơ sở trong sạch vững mạnh</w:t>
      </w:r>
    </w:p>
    <w:p w:rsidR="007E5589" w:rsidRPr="00093281" w:rsidRDefault="007E5589" w:rsidP="00093281">
      <w:pPr>
        <w:shd w:val="clear" w:color="auto" w:fill="FFFFFF"/>
        <w:spacing w:before="40" w:after="0" w:line="288" w:lineRule="auto"/>
        <w:ind w:firstLine="567"/>
        <w:jc w:val="both"/>
        <w:rPr>
          <w:bCs/>
          <w:szCs w:val="28"/>
        </w:rPr>
      </w:pPr>
      <w:r w:rsidRPr="00093281">
        <w:rPr>
          <w:bCs/>
          <w:szCs w:val="28"/>
          <w:lang w:val="vi-VN"/>
        </w:rPr>
        <w:t xml:space="preserve">Vận động </w:t>
      </w:r>
      <w:r w:rsidRPr="00093281">
        <w:rPr>
          <w:bCs/>
          <w:szCs w:val="28"/>
        </w:rPr>
        <w:t>bà con</w:t>
      </w:r>
      <w:r w:rsidRPr="00093281">
        <w:rPr>
          <w:color w:val="000000"/>
          <w:szCs w:val="28"/>
        </w:rPr>
        <w:t xml:space="preserve"> thực hiện tốt quy chế dân chủ ở cơ sở</w:t>
      </w:r>
      <w:r w:rsidRPr="00093281">
        <w:rPr>
          <w:bCs/>
          <w:szCs w:val="28"/>
          <w:lang w:val="vi-VN"/>
        </w:rPr>
        <w:t xml:space="preserve">; tham gia góp ý </w:t>
      </w:r>
      <w:r w:rsidRPr="00093281">
        <w:rPr>
          <w:color w:val="000000"/>
          <w:szCs w:val="28"/>
        </w:rPr>
        <w:t xml:space="preserve">với cán bộ đảng viên, với chi bộ, chi đoàn, chi hội các đoàn thể trong các cuộc họp khu dân cư và sinh hoạt đoàn thể; </w:t>
      </w:r>
      <w:r w:rsidRPr="00093281">
        <w:rPr>
          <w:szCs w:val="28"/>
          <w:lang w:val="vi-VN"/>
        </w:rPr>
        <w:t xml:space="preserve">giám sát cán bộ, đảng viên ở khu dân cư gắn với việc thực hiện Nghị quyết Hội nghị lần thứ </w:t>
      </w:r>
      <w:r w:rsidRPr="00093281">
        <w:rPr>
          <w:szCs w:val="28"/>
        </w:rPr>
        <w:t>4,</w:t>
      </w:r>
      <w:r w:rsidRPr="00093281">
        <w:rPr>
          <w:szCs w:val="28"/>
          <w:lang w:val="vi-VN"/>
        </w:rPr>
        <w:t xml:space="preserve"> Ban Chấp hành Trung ương Đảng khóa XI</w:t>
      </w:r>
      <w:r w:rsidRPr="00093281">
        <w:rPr>
          <w:szCs w:val="28"/>
        </w:rPr>
        <w:t>I</w:t>
      </w:r>
      <w:r w:rsidRPr="00093281">
        <w:rPr>
          <w:szCs w:val="28"/>
          <w:lang w:val="vi-VN"/>
        </w:rPr>
        <w:t xml:space="preserve"> về “</w:t>
      </w:r>
      <w:r w:rsidRPr="00093281">
        <w:rPr>
          <w:i/>
          <w:szCs w:val="28"/>
        </w:rPr>
        <w:t>Tăng cường xây dựng chỉnh đốn Đảng, ngăn chặn, đẩy lùi sự suy thoái về tư tưởng, chính trị, đạo đức, lối sống, những biểu hiện “Tự diễn biến”, “Tự chuyển hóa” trong nội bộ</w:t>
      </w:r>
      <w:r w:rsidRPr="00093281">
        <w:rPr>
          <w:szCs w:val="28"/>
          <w:lang w:val="vi-VN"/>
        </w:rPr>
        <w:t>”</w:t>
      </w:r>
      <w:r w:rsidRPr="00093281">
        <w:rPr>
          <w:szCs w:val="28"/>
        </w:rPr>
        <w:t xml:space="preserve">; </w:t>
      </w:r>
      <w:r w:rsidRPr="00093281">
        <w:rPr>
          <w:color w:val="000000"/>
          <w:szCs w:val="28"/>
        </w:rPr>
        <w:t>đấu tranh với các phần tử lợi dụng dân chủ, có hành vi gây rối trật tự xã hội, chia rẽ khối đại đoàn kết toàn dân tộc, kết quả cụ thể:</w:t>
      </w:r>
    </w:p>
    <w:p w:rsidR="007E5589" w:rsidRPr="00093281" w:rsidRDefault="007E5589" w:rsidP="00093281">
      <w:pPr>
        <w:tabs>
          <w:tab w:val="left" w:pos="567"/>
        </w:tabs>
        <w:spacing w:before="40" w:after="0" w:line="288" w:lineRule="auto"/>
        <w:ind w:right="110" w:firstLine="567"/>
        <w:jc w:val="both"/>
        <w:rPr>
          <w:szCs w:val="28"/>
          <w:lang w:val="it-IT"/>
        </w:rPr>
      </w:pPr>
      <w:r w:rsidRPr="00093281">
        <w:rPr>
          <w:szCs w:val="28"/>
          <w:lang w:val="it-IT"/>
        </w:rPr>
        <w:t>- Số người tham gia Tổ hòa giải ......... người; số vụ hòa giải trong thôn ........ vụ (</w:t>
      </w:r>
      <w:r w:rsidRPr="00093281">
        <w:rPr>
          <w:i/>
          <w:szCs w:val="28"/>
          <w:lang w:val="it-IT"/>
        </w:rPr>
        <w:t>trong đó hòa giải thành công ........... vụ</w:t>
      </w:r>
      <w:r w:rsidRPr="00093281">
        <w:rPr>
          <w:szCs w:val="28"/>
          <w:lang w:val="it-IT"/>
        </w:rPr>
        <w:t>)</w:t>
      </w:r>
    </w:p>
    <w:p w:rsidR="007E5589" w:rsidRPr="00093281" w:rsidRDefault="007E5589" w:rsidP="00093281">
      <w:pPr>
        <w:tabs>
          <w:tab w:val="left" w:pos="567"/>
        </w:tabs>
        <w:spacing w:before="40" w:after="0" w:line="288" w:lineRule="auto"/>
        <w:ind w:right="110" w:firstLine="567"/>
        <w:jc w:val="both"/>
        <w:rPr>
          <w:szCs w:val="28"/>
          <w:lang w:val="it-IT"/>
        </w:rPr>
      </w:pPr>
      <w:r w:rsidRPr="00093281">
        <w:rPr>
          <w:szCs w:val="28"/>
          <w:lang w:val="it-IT"/>
        </w:rPr>
        <w:t>- Kết quả đánh giá hoạt động của tổ chức chính trị ở cơ sở trong năm 201</w:t>
      </w:r>
      <w:r w:rsidR="00AC5CF8" w:rsidRPr="00093281">
        <w:rPr>
          <w:szCs w:val="28"/>
          <w:lang w:val="it-IT"/>
        </w:rPr>
        <w:t>8</w:t>
      </w:r>
      <w:r w:rsidRPr="00093281">
        <w:rPr>
          <w:szCs w:val="28"/>
          <w:lang w:val="it-IT"/>
        </w:rPr>
        <w:t xml:space="preserve"> (</w:t>
      </w:r>
      <w:r w:rsidRPr="00093281">
        <w:rPr>
          <w:i/>
          <w:szCs w:val="28"/>
          <w:lang w:val="it-IT"/>
        </w:rPr>
        <w:t>nếu chưa đánh giá xếp loại thì ghi dự kiến danh hiệu đạt trong năm 201</w:t>
      </w:r>
      <w:r w:rsidR="00AC5CF8" w:rsidRPr="00093281">
        <w:rPr>
          <w:i/>
          <w:szCs w:val="28"/>
          <w:lang w:val="it-IT"/>
        </w:rPr>
        <w:t>8</w:t>
      </w:r>
      <w:r w:rsidRPr="00093281">
        <w:rPr>
          <w:i/>
          <w:szCs w:val="28"/>
          <w:lang w:val="it-IT"/>
        </w:rPr>
        <w:t>)</w:t>
      </w:r>
      <w:r w:rsidRPr="00093281">
        <w:rPr>
          <w:szCs w:val="28"/>
          <w:lang w:val="it-IT"/>
        </w:rPr>
        <w:t>:</w:t>
      </w:r>
    </w:p>
    <w:p w:rsidR="007E5589" w:rsidRPr="00093281" w:rsidRDefault="007E5589" w:rsidP="00093281">
      <w:pPr>
        <w:tabs>
          <w:tab w:val="left" w:pos="567"/>
        </w:tabs>
        <w:spacing w:before="40" w:after="0" w:line="288" w:lineRule="auto"/>
        <w:ind w:right="110" w:firstLine="567"/>
        <w:jc w:val="both"/>
        <w:rPr>
          <w:szCs w:val="28"/>
          <w:lang w:val="it-IT"/>
        </w:rPr>
      </w:pPr>
      <w:r w:rsidRPr="00093281">
        <w:rPr>
          <w:szCs w:val="28"/>
          <w:lang w:val="it-IT"/>
        </w:rPr>
        <w:tab/>
        <w:t>+ Chi bộ đạt ..........................................................................</w:t>
      </w:r>
    </w:p>
    <w:p w:rsidR="007E5589" w:rsidRPr="00093281" w:rsidRDefault="007E5589" w:rsidP="00093281">
      <w:pPr>
        <w:tabs>
          <w:tab w:val="left" w:pos="567"/>
        </w:tabs>
        <w:spacing w:before="40" w:after="0" w:line="288" w:lineRule="auto"/>
        <w:ind w:right="110" w:firstLine="567"/>
        <w:jc w:val="both"/>
        <w:rPr>
          <w:szCs w:val="28"/>
          <w:lang w:val="it-IT"/>
        </w:rPr>
      </w:pPr>
      <w:r w:rsidRPr="00093281">
        <w:rPr>
          <w:szCs w:val="28"/>
          <w:lang w:val="it-IT"/>
        </w:rPr>
        <w:tab/>
        <w:t>+ Thôn đạt ...........................................................................</w:t>
      </w:r>
    </w:p>
    <w:p w:rsidR="007E5589" w:rsidRPr="00093281" w:rsidRDefault="007E5589" w:rsidP="00093281">
      <w:pPr>
        <w:tabs>
          <w:tab w:val="left" w:pos="567"/>
        </w:tabs>
        <w:spacing w:before="40" w:after="0" w:line="288" w:lineRule="auto"/>
        <w:ind w:right="110" w:firstLine="567"/>
        <w:jc w:val="both"/>
        <w:rPr>
          <w:szCs w:val="28"/>
          <w:lang w:val="it-IT"/>
        </w:rPr>
      </w:pPr>
      <w:r w:rsidRPr="00093281">
        <w:rPr>
          <w:szCs w:val="28"/>
          <w:lang w:val="it-IT"/>
        </w:rPr>
        <w:tab/>
        <w:t xml:space="preserve">+ Ban </w:t>
      </w:r>
      <w:r w:rsidR="00093281" w:rsidRPr="00093281">
        <w:rPr>
          <w:szCs w:val="28"/>
          <w:lang w:val="it-IT"/>
        </w:rPr>
        <w:t xml:space="preserve">Công </w:t>
      </w:r>
      <w:r w:rsidRPr="00093281">
        <w:rPr>
          <w:szCs w:val="28"/>
          <w:lang w:val="it-IT"/>
        </w:rPr>
        <w:t>tác Mặt trận đạt..................................................</w:t>
      </w:r>
    </w:p>
    <w:p w:rsidR="007E5589" w:rsidRPr="00093281" w:rsidRDefault="007E5589" w:rsidP="00093281">
      <w:pPr>
        <w:tabs>
          <w:tab w:val="left" w:pos="567"/>
        </w:tabs>
        <w:spacing w:before="40" w:after="0" w:line="288" w:lineRule="auto"/>
        <w:ind w:right="110" w:firstLine="567"/>
        <w:jc w:val="both"/>
        <w:rPr>
          <w:szCs w:val="28"/>
          <w:lang w:val="it-IT"/>
        </w:rPr>
      </w:pPr>
      <w:r w:rsidRPr="00093281">
        <w:rPr>
          <w:szCs w:val="28"/>
          <w:lang w:val="it-IT"/>
        </w:rPr>
        <w:tab/>
        <w:t>+ Chi hội: Nông dân, Phụ nữ, Cựu chiến binh, Đoàn thanh niên, người cao tuổi, Chữ thập đỏ thôn đạt ...........................................................</w:t>
      </w:r>
    </w:p>
    <w:p w:rsidR="007E5589" w:rsidRPr="00093281" w:rsidRDefault="007E5589" w:rsidP="00093281">
      <w:pPr>
        <w:tabs>
          <w:tab w:val="left" w:pos="567"/>
        </w:tabs>
        <w:spacing w:before="40" w:after="0" w:line="288" w:lineRule="auto"/>
        <w:ind w:right="110" w:firstLine="567"/>
        <w:jc w:val="both"/>
        <w:rPr>
          <w:i/>
          <w:szCs w:val="28"/>
          <w:lang w:val="it-IT"/>
        </w:rPr>
      </w:pPr>
      <w:r w:rsidRPr="00093281">
        <w:rPr>
          <w:i/>
          <w:szCs w:val="28"/>
          <w:lang w:val="it-IT"/>
        </w:rPr>
        <w:t>Thưa bà con!</w:t>
      </w:r>
    </w:p>
    <w:p w:rsidR="007E5589" w:rsidRPr="00093281" w:rsidRDefault="007E5589" w:rsidP="00093281">
      <w:pPr>
        <w:tabs>
          <w:tab w:val="left" w:pos="567"/>
        </w:tabs>
        <w:spacing w:before="40" w:after="0" w:line="288" w:lineRule="auto"/>
        <w:ind w:right="110" w:firstLine="567"/>
        <w:jc w:val="both"/>
        <w:rPr>
          <w:i/>
          <w:szCs w:val="28"/>
          <w:lang w:val="it-IT"/>
        </w:rPr>
      </w:pPr>
      <w:r w:rsidRPr="00093281">
        <w:rPr>
          <w:i/>
          <w:szCs w:val="28"/>
          <w:lang w:val="it-IT"/>
        </w:rPr>
        <w:t>Trên đây là báo cáo kết quả thực hiện cuộc vận động“Toàn dân đoàn kết xây dựng nông thôn mới, đô thị văn minh” năm 201</w:t>
      </w:r>
      <w:r w:rsidR="00093281" w:rsidRPr="00093281">
        <w:rPr>
          <w:i/>
          <w:szCs w:val="28"/>
          <w:lang w:val="it-IT"/>
        </w:rPr>
        <w:t>8</w:t>
      </w:r>
      <w:r w:rsidRPr="00093281">
        <w:rPr>
          <w:i/>
          <w:szCs w:val="28"/>
          <w:lang w:val="it-IT"/>
        </w:rPr>
        <w:t xml:space="preserve"> của thôn chúng ta, thay mặt Ban công tác Mặt trận báo cáo với bà con và xin ý kiến tham gia đóng góp của bà con để thôn chúng ta thực hiện cuộc vận động trong năm 201</w:t>
      </w:r>
      <w:r w:rsidR="00093281" w:rsidRPr="00093281">
        <w:rPr>
          <w:i/>
          <w:szCs w:val="28"/>
          <w:lang w:val="it-IT"/>
        </w:rPr>
        <w:t>9</w:t>
      </w:r>
      <w:r w:rsidRPr="00093281">
        <w:rPr>
          <w:i/>
          <w:szCs w:val="28"/>
          <w:lang w:val="it-IT"/>
        </w:rPr>
        <w:t xml:space="preserve"> đạt được kết quả cao hơn nữa.</w:t>
      </w:r>
    </w:p>
    <w:p w:rsidR="007E5589" w:rsidRPr="00093281" w:rsidRDefault="007E5589" w:rsidP="00093281">
      <w:pPr>
        <w:spacing w:before="40" w:after="0" w:line="288" w:lineRule="auto"/>
        <w:ind w:firstLine="567"/>
        <w:jc w:val="both"/>
        <w:rPr>
          <w:i/>
          <w:color w:val="000000"/>
          <w:szCs w:val="28"/>
        </w:rPr>
      </w:pPr>
      <w:r w:rsidRPr="00093281">
        <w:rPr>
          <w:i/>
          <w:color w:val="000000"/>
          <w:szCs w:val="28"/>
        </w:rPr>
        <w:t>Xin cảm ơn</w:t>
      </w:r>
      <w:proofErr w:type="gramStart"/>
      <w:r w:rsidRPr="00093281">
        <w:rPr>
          <w:i/>
          <w:color w:val="000000"/>
          <w:szCs w:val="28"/>
        </w:rPr>
        <w:t>./</w:t>
      </w:r>
      <w:proofErr w:type="gramEnd"/>
      <w:r w:rsidRPr="00093281">
        <w:rPr>
          <w:i/>
          <w:color w:val="000000"/>
          <w:szCs w:val="28"/>
        </w:rPr>
        <w:t>.</w:t>
      </w:r>
    </w:p>
    <w:tbl>
      <w:tblPr>
        <w:tblW w:w="0" w:type="auto"/>
        <w:tblLook w:val="04A0" w:firstRow="1" w:lastRow="0" w:firstColumn="1" w:lastColumn="0" w:noHBand="0" w:noVBand="1"/>
      </w:tblPr>
      <w:tblGrid>
        <w:gridCol w:w="4219"/>
      </w:tblGrid>
      <w:tr w:rsidR="009E34D7" w:rsidRPr="00093281" w:rsidTr="00CD7A46">
        <w:tc>
          <w:tcPr>
            <w:tcW w:w="4219" w:type="dxa"/>
            <w:shd w:val="clear" w:color="auto" w:fill="auto"/>
          </w:tcPr>
          <w:p w:rsidR="009E34D7" w:rsidRPr="00093281" w:rsidRDefault="009E34D7" w:rsidP="00093281">
            <w:pPr>
              <w:spacing w:before="80" w:after="0" w:line="288" w:lineRule="auto"/>
              <w:ind w:firstLine="567"/>
              <w:jc w:val="both"/>
              <w:rPr>
                <w:color w:val="000000"/>
                <w:szCs w:val="28"/>
              </w:rPr>
            </w:pPr>
          </w:p>
        </w:tc>
      </w:tr>
    </w:tbl>
    <w:p w:rsidR="007E5589" w:rsidRPr="007748D2" w:rsidRDefault="007E5589" w:rsidP="009E34D7">
      <w:pPr>
        <w:spacing w:before="80" w:after="0" w:line="264" w:lineRule="auto"/>
        <w:jc w:val="both"/>
        <w:rPr>
          <w:color w:val="000000"/>
          <w:szCs w:val="28"/>
        </w:rPr>
      </w:pPr>
    </w:p>
    <w:tbl>
      <w:tblPr>
        <w:tblW w:w="10758" w:type="dxa"/>
        <w:tblInd w:w="-34" w:type="dxa"/>
        <w:tblLook w:val="01E0" w:firstRow="1" w:lastRow="1" w:firstColumn="1" w:lastColumn="1" w:noHBand="0" w:noVBand="0"/>
      </w:tblPr>
      <w:tblGrid>
        <w:gridCol w:w="4521"/>
        <w:gridCol w:w="6237"/>
      </w:tblGrid>
      <w:tr w:rsidR="007E5589" w:rsidRPr="00BF504F" w:rsidTr="001F5B3B">
        <w:tc>
          <w:tcPr>
            <w:tcW w:w="4521" w:type="dxa"/>
          </w:tcPr>
          <w:p w:rsidR="007E5589" w:rsidRPr="00E863A0" w:rsidRDefault="007E5589" w:rsidP="007E5589">
            <w:pPr>
              <w:keepNext/>
              <w:spacing w:after="0" w:line="240" w:lineRule="auto"/>
              <w:jc w:val="center"/>
              <w:outlineLvl w:val="4"/>
              <w:rPr>
                <w:b/>
                <w:sz w:val="26"/>
                <w:szCs w:val="26"/>
              </w:rPr>
            </w:pPr>
            <w:r w:rsidRPr="000114D7">
              <w:rPr>
                <w:sz w:val="26"/>
                <w:szCs w:val="26"/>
              </w:rPr>
              <w:t xml:space="preserve">ỦY BAN </w:t>
            </w:r>
            <w:r>
              <w:rPr>
                <w:sz w:val="26"/>
                <w:szCs w:val="26"/>
              </w:rPr>
              <w:t>MTTQ</w:t>
            </w:r>
            <w:r w:rsidRPr="00E863A0">
              <w:rPr>
                <w:sz w:val="26"/>
                <w:szCs w:val="26"/>
              </w:rPr>
              <w:t xml:space="preserve"> VIỆT </w:t>
            </w:r>
            <w:smartTag w:uri="urn:schemas-microsoft-com:office:smarttags" w:element="country-region">
              <w:smartTag w:uri="urn:schemas-microsoft-com:office:smarttags" w:element="place">
                <w:r w:rsidRPr="00E863A0">
                  <w:rPr>
                    <w:sz w:val="26"/>
                    <w:szCs w:val="26"/>
                  </w:rPr>
                  <w:t>NAM</w:t>
                </w:r>
              </w:smartTag>
            </w:smartTag>
            <w:r w:rsidRPr="00E863A0">
              <w:rPr>
                <w:b/>
                <w:sz w:val="26"/>
                <w:szCs w:val="26"/>
              </w:rPr>
              <w:t xml:space="preserve"> </w:t>
            </w:r>
          </w:p>
          <w:p w:rsidR="007E5589" w:rsidRPr="000A245E" w:rsidRDefault="007E5589" w:rsidP="007E5589">
            <w:pPr>
              <w:keepNext/>
              <w:spacing w:after="0" w:line="240" w:lineRule="auto"/>
              <w:jc w:val="center"/>
              <w:outlineLvl w:val="4"/>
              <w:rPr>
                <w:sz w:val="26"/>
                <w:szCs w:val="26"/>
              </w:rPr>
            </w:pPr>
            <w:r>
              <w:rPr>
                <w:sz w:val="26"/>
                <w:szCs w:val="26"/>
              </w:rPr>
              <w:t>XÃ, TT…………………….</w:t>
            </w:r>
          </w:p>
          <w:p w:rsidR="007E5589" w:rsidRPr="00E863A0" w:rsidRDefault="007E5589" w:rsidP="007E5589">
            <w:pPr>
              <w:keepNext/>
              <w:spacing w:after="0" w:line="240" w:lineRule="auto"/>
              <w:jc w:val="center"/>
              <w:outlineLvl w:val="4"/>
              <w:rPr>
                <w:sz w:val="26"/>
                <w:szCs w:val="26"/>
              </w:rPr>
            </w:pPr>
            <w:r>
              <w:rPr>
                <w:b/>
                <w:sz w:val="26"/>
                <w:szCs w:val="26"/>
              </w:rPr>
              <w:t>BAN CTMT………………..</w:t>
            </w:r>
          </w:p>
          <w:p w:rsidR="007E5589" w:rsidRPr="000114D7" w:rsidRDefault="007E5589" w:rsidP="007E5589">
            <w:pPr>
              <w:spacing w:after="0" w:line="240" w:lineRule="auto"/>
              <w:jc w:val="center"/>
            </w:pPr>
            <w:r>
              <w:rPr>
                <w:b/>
                <w:noProof/>
              </w:rPr>
              <mc:AlternateContent>
                <mc:Choice Requires="wps">
                  <w:drawing>
                    <wp:anchor distT="0" distB="0" distL="114300" distR="114300" simplePos="0" relativeHeight="251663360" behindDoc="0" locked="0" layoutInCell="1" allowOverlap="1" wp14:anchorId="54ADE0ED" wp14:editId="2D9ACA27">
                      <wp:simplePos x="0" y="0"/>
                      <wp:positionH relativeFrom="column">
                        <wp:posOffset>467995</wp:posOffset>
                      </wp:positionH>
                      <wp:positionV relativeFrom="paragraph">
                        <wp:posOffset>13335</wp:posOffset>
                      </wp:positionV>
                      <wp:extent cx="1865630" cy="0"/>
                      <wp:effectExtent l="1079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05pt" to="18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"/>
                  </w:pict>
                </mc:Fallback>
              </mc:AlternateContent>
            </w:r>
          </w:p>
        </w:tc>
        <w:tc>
          <w:tcPr>
            <w:tcW w:w="6237" w:type="dxa"/>
          </w:tcPr>
          <w:p w:rsidR="007E5589" w:rsidRPr="00915986" w:rsidRDefault="007E5589" w:rsidP="007E5589">
            <w:pPr>
              <w:keepNext/>
              <w:spacing w:after="0" w:line="240" w:lineRule="auto"/>
              <w:jc w:val="center"/>
              <w:outlineLvl w:val="4"/>
              <w:rPr>
                <w:b/>
                <w:bCs/>
                <w:sz w:val="26"/>
                <w:szCs w:val="26"/>
              </w:rPr>
            </w:pPr>
            <w:r w:rsidRPr="00915986">
              <w:rPr>
                <w:b/>
                <w:bCs/>
                <w:sz w:val="26"/>
                <w:szCs w:val="26"/>
              </w:rPr>
              <w:t xml:space="preserve">CỘNG HÒA XÃ HỘI CHỦ NGHĨA VIỆT </w:t>
            </w:r>
            <w:smartTag w:uri="urn:schemas-microsoft-com:office:smarttags" w:element="place">
              <w:smartTag w:uri="urn:schemas-microsoft-com:office:smarttags" w:element="country-region">
                <w:r w:rsidRPr="00915986">
                  <w:rPr>
                    <w:b/>
                    <w:bCs/>
                    <w:sz w:val="26"/>
                    <w:szCs w:val="26"/>
                  </w:rPr>
                  <w:t>NAM</w:t>
                </w:r>
              </w:smartTag>
            </w:smartTag>
          </w:p>
          <w:p w:rsidR="007E5589" w:rsidRPr="00915986" w:rsidRDefault="007E5589" w:rsidP="007E5589">
            <w:pPr>
              <w:spacing w:after="0" w:line="240" w:lineRule="auto"/>
              <w:jc w:val="center"/>
              <w:rPr>
                <w:b/>
                <w:bCs/>
              </w:rPr>
            </w:pPr>
            <w:r w:rsidRPr="00915986">
              <w:rPr>
                <w:b/>
                <w:bCs/>
              </w:rPr>
              <w:t>Độc lập  –  Tự  do  –  Hạnh  phúc</w:t>
            </w:r>
          </w:p>
          <w:p w:rsidR="007E5589" w:rsidRPr="00E84AEF" w:rsidRDefault="007E5589" w:rsidP="007E5589">
            <w:pPr>
              <w:spacing w:after="0" w:line="240" w:lineRule="auto"/>
              <w:jc w:val="center"/>
            </w:pPr>
            <w:r>
              <w:rPr>
                <w:noProof/>
              </w:rPr>
              <mc:AlternateContent>
                <mc:Choice Requires="wps">
                  <w:drawing>
                    <wp:anchor distT="0" distB="0" distL="114300" distR="114300" simplePos="0" relativeHeight="251662336" behindDoc="0" locked="0" layoutInCell="1" allowOverlap="1" wp14:anchorId="2649FCC8" wp14:editId="7F734A7C">
                      <wp:simplePos x="0" y="0"/>
                      <wp:positionH relativeFrom="column">
                        <wp:posOffset>588645</wp:posOffset>
                      </wp:positionH>
                      <wp:positionV relativeFrom="paragraph">
                        <wp:posOffset>-1905</wp:posOffset>
                      </wp:positionV>
                      <wp:extent cx="2598420" cy="0"/>
                      <wp:effectExtent l="11430"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8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5pt" to="25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qX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"/>
                  </w:pict>
                </mc:Fallback>
              </mc:AlternateContent>
            </w:r>
          </w:p>
          <w:p w:rsidR="007E5589" w:rsidRPr="007A050D" w:rsidRDefault="007E5589" w:rsidP="007E5589">
            <w:pPr>
              <w:spacing w:after="0" w:line="240" w:lineRule="auto"/>
              <w:jc w:val="center"/>
              <w:rPr>
                <w:i/>
                <w:iCs/>
                <w:sz w:val="12"/>
              </w:rPr>
            </w:pPr>
          </w:p>
          <w:p w:rsidR="007E5589" w:rsidRPr="00915986" w:rsidRDefault="007E5589" w:rsidP="006B5042">
            <w:pPr>
              <w:spacing w:after="0" w:line="240" w:lineRule="auto"/>
              <w:jc w:val="center"/>
              <w:rPr>
                <w:i/>
                <w:iCs/>
              </w:rPr>
            </w:pPr>
            <w:r>
              <w:rPr>
                <w:i/>
                <w:iCs/>
              </w:rPr>
              <w:t xml:space="preserve">…………………, ngày…… tháng 11 </w:t>
            </w:r>
            <w:r w:rsidRPr="00915986">
              <w:rPr>
                <w:i/>
                <w:iCs/>
              </w:rPr>
              <w:t>năm 201</w:t>
            </w:r>
            <w:r w:rsidR="006B5042">
              <w:rPr>
                <w:i/>
                <w:iCs/>
              </w:rPr>
              <w:t>8</w:t>
            </w:r>
          </w:p>
        </w:tc>
      </w:tr>
    </w:tbl>
    <w:p w:rsidR="007E5589" w:rsidRPr="00BD3CC4" w:rsidRDefault="007E5589" w:rsidP="007E5589">
      <w:pPr>
        <w:spacing w:after="0" w:line="240" w:lineRule="auto"/>
        <w:rPr>
          <w:b/>
          <w:sz w:val="19"/>
          <w:szCs w:val="31"/>
        </w:rPr>
      </w:pPr>
    </w:p>
    <w:p w:rsidR="001F5B3B" w:rsidRPr="00BD3CC4" w:rsidRDefault="001F5B3B" w:rsidP="001F5B3B">
      <w:pPr>
        <w:spacing w:after="0" w:line="240" w:lineRule="auto"/>
        <w:ind w:firstLine="763"/>
        <w:jc w:val="center"/>
        <w:rPr>
          <w:b/>
          <w:sz w:val="30"/>
          <w:szCs w:val="32"/>
        </w:rPr>
      </w:pPr>
      <w:r w:rsidRPr="00BD3CC4">
        <w:rPr>
          <w:b/>
          <w:sz w:val="30"/>
          <w:szCs w:val="32"/>
        </w:rPr>
        <w:t xml:space="preserve"> BẢN ĐĂNG KÝ  </w:t>
      </w:r>
    </w:p>
    <w:p w:rsidR="001F5B3B" w:rsidRDefault="001F5B3B" w:rsidP="001F5B3B">
      <w:pPr>
        <w:spacing w:after="0" w:line="240" w:lineRule="auto"/>
        <w:ind w:firstLine="763"/>
        <w:jc w:val="center"/>
        <w:rPr>
          <w:b/>
          <w:sz w:val="26"/>
        </w:rPr>
      </w:pPr>
      <w:r w:rsidRPr="00BD3CC4">
        <w:rPr>
          <w:b/>
          <w:sz w:val="26"/>
        </w:rPr>
        <w:t xml:space="preserve">Xây dựng danh hiệu “Khu dân cư văn </w:t>
      </w:r>
      <w:proofErr w:type="gramStart"/>
      <w:r w:rsidRPr="00BD3CC4">
        <w:rPr>
          <w:b/>
          <w:sz w:val="26"/>
        </w:rPr>
        <w:t>hóa ”</w:t>
      </w:r>
      <w:proofErr w:type="gramEnd"/>
      <w:r w:rsidRPr="00BD3CC4">
        <w:rPr>
          <w:b/>
          <w:sz w:val="26"/>
        </w:rPr>
        <w:t xml:space="preserve"> năm 201</w:t>
      </w:r>
      <w:r>
        <w:rPr>
          <w:b/>
          <w:sz w:val="26"/>
        </w:rPr>
        <w:t>9</w:t>
      </w:r>
    </w:p>
    <w:p w:rsidR="001F5B3B" w:rsidRDefault="001F5B3B" w:rsidP="001F5B3B">
      <w:pPr>
        <w:spacing w:after="0" w:line="240" w:lineRule="auto"/>
        <w:ind w:firstLine="763"/>
        <w:jc w:val="center"/>
        <w:rPr>
          <w:i/>
          <w:sz w:val="26"/>
        </w:rPr>
      </w:pPr>
      <w:r w:rsidRPr="009E34D7">
        <w:rPr>
          <w:i/>
          <w:sz w:val="26"/>
        </w:rPr>
        <w:t>(Phát động nhân dân hưởng ứng thi đua</w:t>
      </w:r>
      <w:r>
        <w:rPr>
          <w:i/>
          <w:sz w:val="26"/>
        </w:rPr>
        <w:t xml:space="preserve"> đ</w:t>
      </w:r>
      <w:r w:rsidRPr="009E34D7">
        <w:rPr>
          <w:i/>
          <w:sz w:val="26"/>
        </w:rPr>
        <w:t xml:space="preserve">ặc biệt chào mừng </w:t>
      </w:r>
    </w:p>
    <w:p w:rsidR="001F5B3B" w:rsidRPr="009E34D7" w:rsidRDefault="001F5B3B" w:rsidP="001F5B3B">
      <w:pPr>
        <w:spacing w:after="0" w:line="240" w:lineRule="auto"/>
        <w:ind w:firstLine="763"/>
        <w:jc w:val="center"/>
        <w:rPr>
          <w:i/>
          <w:sz w:val="26"/>
        </w:rPr>
      </w:pPr>
      <w:r w:rsidRPr="009E34D7">
        <w:rPr>
          <w:i/>
          <w:sz w:val="26"/>
        </w:rPr>
        <w:t>Đại hội MTTQ các cấp nhiệm kỳ 2019 – 2024)</w:t>
      </w:r>
    </w:p>
    <w:p w:rsidR="001F5B3B" w:rsidRPr="00BD3CC4" w:rsidRDefault="001F5B3B" w:rsidP="001F5B3B">
      <w:pPr>
        <w:spacing w:after="0" w:line="240" w:lineRule="auto"/>
        <w:ind w:firstLine="763"/>
        <w:jc w:val="both"/>
        <w:rPr>
          <w:sz w:val="19"/>
          <w:szCs w:val="27"/>
        </w:rPr>
      </w:pPr>
    </w:p>
    <w:p w:rsidR="001F5B3B" w:rsidRPr="00BD3CC4" w:rsidRDefault="001F5B3B" w:rsidP="001F5B3B">
      <w:pPr>
        <w:spacing w:after="0" w:line="240" w:lineRule="auto"/>
        <w:ind w:left="142" w:right="-94" w:firstLine="425"/>
        <w:jc w:val="both"/>
        <w:rPr>
          <w:sz w:val="26"/>
        </w:rPr>
      </w:pPr>
      <w:r w:rsidRPr="00BD3CC4">
        <w:rPr>
          <w:sz w:val="26"/>
        </w:rPr>
        <w:t>Thực hiện 5 nội dung cuộc vận động “</w:t>
      </w:r>
      <w:r w:rsidRPr="00BD3CC4">
        <w:rPr>
          <w:i/>
          <w:sz w:val="26"/>
        </w:rPr>
        <w:t>Toàn dân đoàn kết xây dựng nông thôn mới, đô thị văn minh</w:t>
      </w:r>
      <w:r w:rsidRPr="00BD3CC4">
        <w:rPr>
          <w:sz w:val="26"/>
        </w:rPr>
        <w:t xml:space="preserve">”. Ban vận động thôn ...................., xã (TT) .................................... huyện Cư Jút </w:t>
      </w:r>
      <w:r>
        <w:rPr>
          <w:sz w:val="26"/>
        </w:rPr>
        <w:t>p</w:t>
      </w:r>
      <w:r w:rsidRPr="00EF2BF4">
        <w:rPr>
          <w:sz w:val="26"/>
        </w:rPr>
        <w:t>hát động nhân dân hưởng ứng thi đua đặc biệt chào mừng Đại hội MTTQ các cấp nhiệm kỳ 2019 – 2024</w:t>
      </w:r>
      <w:r>
        <w:rPr>
          <w:sz w:val="26"/>
        </w:rPr>
        <w:t xml:space="preserve"> và </w:t>
      </w:r>
      <w:r w:rsidRPr="00EF2BF4">
        <w:rPr>
          <w:sz w:val="26"/>
        </w:rPr>
        <w:t>xin</w:t>
      </w:r>
      <w:r w:rsidRPr="00BD3CC4">
        <w:rPr>
          <w:sz w:val="26"/>
        </w:rPr>
        <w:t xml:space="preserve"> đăng ký …</w:t>
      </w:r>
      <w:r>
        <w:rPr>
          <w:sz w:val="26"/>
        </w:rPr>
        <w:t>….</w:t>
      </w:r>
      <w:r w:rsidRPr="00BD3CC4">
        <w:rPr>
          <w:sz w:val="26"/>
        </w:rPr>
        <w:t>………………(</w:t>
      </w:r>
      <w:r w:rsidRPr="00BD3CC4">
        <w:rPr>
          <w:i/>
          <w:sz w:val="26"/>
        </w:rPr>
        <w:t>giữ vững, hoặc xây dựng)</w:t>
      </w:r>
      <w:r w:rsidRPr="00BD3CC4">
        <w:rPr>
          <w:sz w:val="26"/>
        </w:rPr>
        <w:t xml:space="preserve"> danh hiệu “Khu dân cư văn hóa” năm 201</w:t>
      </w:r>
      <w:r>
        <w:rPr>
          <w:sz w:val="26"/>
        </w:rPr>
        <w:t>9</w:t>
      </w:r>
      <w:r w:rsidRPr="00BD3CC4">
        <w:rPr>
          <w:sz w:val="26"/>
        </w:rPr>
        <w:t xml:space="preserve"> như sau:</w:t>
      </w:r>
    </w:p>
    <w:p w:rsidR="001F5B3B" w:rsidRPr="00BD3CC4" w:rsidRDefault="001F5B3B" w:rsidP="001F5B3B">
      <w:pPr>
        <w:spacing w:after="0" w:line="240" w:lineRule="auto"/>
        <w:ind w:left="142" w:right="-94" w:firstLine="425"/>
        <w:jc w:val="center"/>
        <w:rPr>
          <w:b/>
          <w:sz w:val="19"/>
          <w:szCs w:val="27"/>
        </w:rPr>
      </w:pPr>
    </w:p>
    <w:p w:rsidR="001F5B3B" w:rsidRPr="00BD3CC4" w:rsidRDefault="001F5B3B" w:rsidP="001F5B3B">
      <w:pPr>
        <w:spacing w:after="0" w:line="240" w:lineRule="auto"/>
        <w:ind w:left="142" w:right="-94" w:firstLine="425"/>
        <w:jc w:val="center"/>
        <w:rPr>
          <w:b/>
          <w:sz w:val="25"/>
          <w:szCs w:val="27"/>
        </w:rPr>
      </w:pPr>
      <w:r w:rsidRPr="00BD3CC4">
        <w:rPr>
          <w:b/>
          <w:sz w:val="25"/>
          <w:szCs w:val="27"/>
        </w:rPr>
        <w:t xml:space="preserve"> NỘI DUNG </w:t>
      </w:r>
    </w:p>
    <w:p w:rsidR="001F5B3B" w:rsidRPr="00BD3CC4" w:rsidRDefault="001F5B3B" w:rsidP="001F5B3B">
      <w:pPr>
        <w:spacing w:after="0" w:line="240" w:lineRule="auto"/>
        <w:ind w:left="142" w:right="-94" w:firstLine="425"/>
        <w:jc w:val="center"/>
        <w:rPr>
          <w:sz w:val="15"/>
          <w:szCs w:val="27"/>
        </w:rPr>
      </w:pPr>
    </w:p>
    <w:p w:rsidR="001F5B3B" w:rsidRPr="00BD3CC4" w:rsidRDefault="001F5B3B" w:rsidP="001F5B3B">
      <w:pPr>
        <w:shd w:val="clear" w:color="auto" w:fill="FFFFFF"/>
        <w:spacing w:after="0" w:line="240" w:lineRule="auto"/>
        <w:ind w:left="142" w:right="-94" w:firstLine="425"/>
        <w:jc w:val="both"/>
        <w:rPr>
          <w:color w:val="000000"/>
          <w:sz w:val="26"/>
        </w:rPr>
      </w:pPr>
      <w:r w:rsidRPr="00BD3CC4">
        <w:rPr>
          <w:b/>
          <w:bCs/>
          <w:color w:val="000000"/>
          <w:sz w:val="26"/>
        </w:rPr>
        <w:t>1. Đoàn kết tham gia phát triển kinh tế, tích cực giúp nhau giảm nghèo bền vững, nâng cao đời sống, khuyến khích làm giàu chính đáng.</w:t>
      </w:r>
    </w:p>
    <w:p w:rsidR="001F5B3B" w:rsidRPr="00BD3CC4" w:rsidRDefault="001F5B3B" w:rsidP="001F5B3B">
      <w:pPr>
        <w:shd w:val="clear" w:color="auto" w:fill="FFFFFF"/>
        <w:spacing w:after="0" w:line="240" w:lineRule="auto"/>
        <w:ind w:left="142" w:right="-94" w:firstLine="425"/>
        <w:jc w:val="both"/>
        <w:rPr>
          <w:color w:val="000000"/>
          <w:sz w:val="26"/>
        </w:rPr>
      </w:pPr>
      <w:r w:rsidRPr="00BD3CC4">
        <w:rPr>
          <w:color w:val="000000"/>
          <w:sz w:val="26"/>
        </w:rPr>
        <w:t xml:space="preserve">Vận động nhân dân giúp nhau phát triển kinh tế, thoát nghèo bền vững, vươn lên làm giàu hợp pháp, hàng năm giảm tỷ lệ hộ nghèo từ …… hộ trở lên; </w:t>
      </w:r>
      <w:r>
        <w:rPr>
          <w:color w:val="000000"/>
          <w:sz w:val="26"/>
        </w:rPr>
        <w:t>vận đ</w:t>
      </w:r>
      <w:r w:rsidRPr="00BD3CC4">
        <w:rPr>
          <w:color w:val="000000"/>
          <w:sz w:val="26"/>
        </w:rPr>
        <w:t xml:space="preserve">ộng nhân dân hiến đất, góp công xây dựng kết cấu hạ tầng giao thông nông thôn và đường bê tông trong khu dân cư. </w:t>
      </w:r>
    </w:p>
    <w:p w:rsidR="001F5B3B" w:rsidRPr="00BD3CC4" w:rsidRDefault="001F5B3B" w:rsidP="001F5B3B">
      <w:pPr>
        <w:shd w:val="clear" w:color="auto" w:fill="FFFFFF"/>
        <w:spacing w:after="0" w:line="240" w:lineRule="auto"/>
        <w:ind w:left="142" w:right="-94" w:firstLine="425"/>
        <w:jc w:val="both"/>
        <w:rPr>
          <w:color w:val="000000"/>
          <w:sz w:val="26"/>
        </w:rPr>
      </w:pPr>
      <w:r w:rsidRPr="00BD3CC4">
        <w:rPr>
          <w:color w:val="000000"/>
          <w:sz w:val="26"/>
        </w:rPr>
        <w:t xml:space="preserve">Vận động các hộ gia đình sản xuất kinh doanh đăng ký thực phẩm </w:t>
      </w:r>
      <w:proofErr w:type="gramStart"/>
      <w:r w:rsidRPr="00BD3CC4">
        <w:rPr>
          <w:color w:val="000000"/>
          <w:sz w:val="26"/>
        </w:rPr>
        <w:t>an</w:t>
      </w:r>
      <w:proofErr w:type="gramEnd"/>
      <w:r w:rsidRPr="00BD3CC4">
        <w:rPr>
          <w:color w:val="000000"/>
          <w:sz w:val="26"/>
        </w:rPr>
        <w:t xml:space="preserve"> toàn.</w:t>
      </w:r>
    </w:p>
    <w:p w:rsidR="001F5B3B" w:rsidRPr="00BD3CC4" w:rsidRDefault="001F5B3B" w:rsidP="001F5B3B">
      <w:pPr>
        <w:shd w:val="clear" w:color="auto" w:fill="FFFFFF"/>
        <w:spacing w:after="0" w:line="240" w:lineRule="auto"/>
        <w:ind w:left="142" w:right="-94" w:firstLine="425"/>
        <w:jc w:val="both"/>
        <w:rPr>
          <w:color w:val="000000"/>
          <w:sz w:val="26"/>
        </w:rPr>
      </w:pPr>
      <w:proofErr w:type="gramStart"/>
      <w:r w:rsidRPr="00BD3CC4">
        <w:rPr>
          <w:color w:val="000000"/>
          <w:sz w:val="26"/>
        </w:rPr>
        <w:t>Vận động ủng hộ Quỹ “Vì người nghèo” đạt từ ………………đồng trở lên.</w:t>
      </w:r>
      <w:proofErr w:type="gramEnd"/>
      <w:r w:rsidRPr="00BD3CC4">
        <w:rPr>
          <w:color w:val="000000"/>
          <w:sz w:val="26"/>
        </w:rPr>
        <w:t xml:space="preserve"> </w:t>
      </w:r>
    </w:p>
    <w:p w:rsidR="001F5B3B" w:rsidRPr="00BD3CC4" w:rsidRDefault="001F5B3B" w:rsidP="001F5B3B">
      <w:pPr>
        <w:shd w:val="clear" w:color="auto" w:fill="FFFFFF"/>
        <w:spacing w:after="0" w:line="240" w:lineRule="auto"/>
        <w:ind w:left="142" w:right="-94" w:firstLine="425"/>
        <w:jc w:val="both"/>
        <w:rPr>
          <w:color w:val="000000"/>
          <w:sz w:val="26"/>
        </w:rPr>
      </w:pPr>
      <w:proofErr w:type="gramStart"/>
      <w:r w:rsidRPr="00BD3CC4">
        <w:rPr>
          <w:color w:val="000000"/>
          <w:sz w:val="26"/>
        </w:rPr>
        <w:t>Vận động nhân dân tích cực tham gia thực hiện phong trào “</w:t>
      </w:r>
      <w:r w:rsidRPr="004124C8">
        <w:rPr>
          <w:i/>
          <w:color w:val="000000"/>
          <w:sz w:val="26"/>
        </w:rPr>
        <w:t>Cư Jut chung sức xây dựng nông thôn mới</w:t>
      </w:r>
      <w:r>
        <w:rPr>
          <w:i/>
          <w:color w:val="000000"/>
          <w:sz w:val="26"/>
        </w:rPr>
        <w:t>, đô thị văn minh</w:t>
      </w:r>
      <w:r w:rsidRPr="00BD3CC4">
        <w:rPr>
          <w:color w:val="000000"/>
          <w:sz w:val="26"/>
        </w:rPr>
        <w:t>”.</w:t>
      </w:r>
      <w:proofErr w:type="gramEnd"/>
      <w:r w:rsidRPr="00BD3CC4">
        <w:rPr>
          <w:color w:val="000000"/>
          <w:sz w:val="26"/>
        </w:rPr>
        <w:t xml:space="preserve"> Trong năm cùng </w:t>
      </w:r>
      <w:proofErr w:type="gramStart"/>
      <w:r w:rsidRPr="00BD3CC4">
        <w:rPr>
          <w:color w:val="000000"/>
          <w:sz w:val="26"/>
        </w:rPr>
        <w:t>với  xã</w:t>
      </w:r>
      <w:proofErr w:type="gramEnd"/>
      <w:r w:rsidRPr="00BD3CC4">
        <w:rPr>
          <w:color w:val="000000"/>
          <w:sz w:val="26"/>
        </w:rPr>
        <w:t xml:space="preserve"> (thị trấn)  đạt từ 01 đến 02 tiêu chí.</w:t>
      </w:r>
    </w:p>
    <w:p w:rsidR="001F5B3B" w:rsidRPr="00BD3CC4" w:rsidRDefault="001F5B3B" w:rsidP="001F5B3B">
      <w:pPr>
        <w:shd w:val="clear" w:color="auto" w:fill="FFFFFF"/>
        <w:spacing w:after="0" w:line="240" w:lineRule="auto"/>
        <w:ind w:left="142" w:right="-94" w:firstLine="425"/>
        <w:jc w:val="both"/>
        <w:rPr>
          <w:color w:val="000000"/>
          <w:sz w:val="26"/>
        </w:rPr>
      </w:pPr>
      <w:r w:rsidRPr="00BD3CC4">
        <w:rPr>
          <w:b/>
          <w:bCs/>
          <w:color w:val="000000"/>
          <w:sz w:val="26"/>
        </w:rPr>
        <w:t>2. Đoàn kết xây dựng đời sống văn hóa, chăm lo sự nghiệp giáo dục, phát triển nguồn nhân lực, chăm sóc sức khỏe nhân dân; xây dựng gia đình văn hóa; phát huy truyền thống đền ơn, đáp nghĩa, tương thân, tương ái.</w:t>
      </w:r>
      <w:r w:rsidRPr="00BD3CC4">
        <w:rPr>
          <w:rStyle w:val="apple-converted-space"/>
          <w:color w:val="000000"/>
          <w:sz w:val="26"/>
        </w:rPr>
        <w:t> </w:t>
      </w:r>
      <w:r w:rsidRPr="00BD3CC4">
        <w:rPr>
          <w:b/>
          <w:bCs/>
          <w:color w:val="000000"/>
          <w:sz w:val="26"/>
        </w:rPr>
        <w:t> </w:t>
      </w:r>
    </w:p>
    <w:p w:rsidR="001F5B3B" w:rsidRPr="00BD3CC4" w:rsidRDefault="001F5B3B" w:rsidP="001F5B3B">
      <w:pPr>
        <w:shd w:val="clear" w:color="auto" w:fill="FFFFFF"/>
        <w:spacing w:after="0" w:line="240" w:lineRule="auto"/>
        <w:ind w:left="142" w:right="-94" w:firstLine="425"/>
        <w:jc w:val="both"/>
        <w:rPr>
          <w:color w:val="000000"/>
          <w:sz w:val="26"/>
        </w:rPr>
      </w:pPr>
      <w:proofErr w:type="gramStart"/>
      <w:r w:rsidRPr="00BD3CC4">
        <w:rPr>
          <w:color w:val="000000"/>
          <w:sz w:val="26"/>
        </w:rPr>
        <w:t>Vận động nhân dân thực hiện nếp sống văn hoá, ứng xử văn minh, bài trừ các hủ tục lạc hậu, mê tín dị đoan; giữ gìn và phát huy bản sắc văn hoá của địa phương.</w:t>
      </w:r>
      <w:proofErr w:type="gramEnd"/>
      <w:r w:rsidRPr="00BD3CC4">
        <w:rPr>
          <w:color w:val="000000"/>
          <w:sz w:val="26"/>
        </w:rPr>
        <w:t xml:space="preserve"> </w:t>
      </w:r>
    </w:p>
    <w:p w:rsidR="001F5B3B" w:rsidRPr="00BD3CC4" w:rsidRDefault="001F5B3B" w:rsidP="001F5B3B">
      <w:pPr>
        <w:shd w:val="clear" w:color="auto" w:fill="FFFFFF"/>
        <w:spacing w:after="0" w:line="240" w:lineRule="auto"/>
        <w:ind w:left="142" w:right="-94" w:firstLine="425"/>
        <w:jc w:val="both"/>
        <w:rPr>
          <w:color w:val="000000"/>
          <w:sz w:val="26"/>
        </w:rPr>
      </w:pPr>
      <w:r w:rsidRPr="00BD3CC4">
        <w:rPr>
          <w:color w:val="000000"/>
          <w:sz w:val="26"/>
        </w:rPr>
        <w:t xml:space="preserve">Phấn đấu đạt </w:t>
      </w:r>
      <w:proofErr w:type="gramStart"/>
      <w:r w:rsidRPr="00BD3CC4">
        <w:rPr>
          <w:color w:val="000000"/>
          <w:sz w:val="26"/>
        </w:rPr>
        <w:t>từ  …</w:t>
      </w:r>
      <w:proofErr w:type="gramEnd"/>
      <w:r w:rsidRPr="00BD3CC4">
        <w:rPr>
          <w:color w:val="000000"/>
          <w:sz w:val="26"/>
        </w:rPr>
        <w:t xml:space="preserve">…………hộ gia đình văn hóa trở lên. </w:t>
      </w:r>
    </w:p>
    <w:p w:rsidR="001F5B3B" w:rsidRPr="00BD3CC4" w:rsidRDefault="001F5B3B" w:rsidP="001F5B3B">
      <w:pPr>
        <w:shd w:val="clear" w:color="auto" w:fill="FFFFFF"/>
        <w:spacing w:after="0" w:line="240" w:lineRule="auto"/>
        <w:ind w:left="142" w:right="-94" w:firstLine="425"/>
        <w:jc w:val="both"/>
        <w:rPr>
          <w:color w:val="000000"/>
          <w:sz w:val="26"/>
        </w:rPr>
      </w:pPr>
      <w:proofErr w:type="gramStart"/>
      <w:r>
        <w:rPr>
          <w:color w:val="000000"/>
          <w:sz w:val="26"/>
        </w:rPr>
        <w:t>Vậ</w:t>
      </w:r>
      <w:r w:rsidRPr="00BD3CC4">
        <w:rPr>
          <w:color w:val="000000"/>
          <w:sz w:val="26"/>
        </w:rPr>
        <w:t xml:space="preserve">n động nhân dân Phòng chống các dịch bệnh, chăm sóc sức khỏe, </w:t>
      </w:r>
      <w:r>
        <w:rPr>
          <w:color w:val="000000"/>
          <w:sz w:val="26"/>
        </w:rPr>
        <w:t xml:space="preserve">không để </w:t>
      </w:r>
      <w:r w:rsidRPr="00BD3CC4">
        <w:rPr>
          <w:color w:val="000000"/>
          <w:sz w:val="26"/>
        </w:rPr>
        <w:t>trẻ em dưới 5 tuổi bị suy dinh dưỡng.</w:t>
      </w:r>
      <w:proofErr w:type="gramEnd"/>
    </w:p>
    <w:p w:rsidR="001F5B3B" w:rsidRPr="00BD3CC4" w:rsidRDefault="001F5B3B" w:rsidP="001F5B3B">
      <w:pPr>
        <w:shd w:val="clear" w:color="auto" w:fill="FFFFFF"/>
        <w:spacing w:after="0" w:line="240" w:lineRule="auto"/>
        <w:ind w:left="142" w:right="-94" w:firstLine="425"/>
        <w:jc w:val="both"/>
        <w:rPr>
          <w:color w:val="000000"/>
          <w:sz w:val="26"/>
        </w:rPr>
      </w:pPr>
      <w:proofErr w:type="gramStart"/>
      <w:r w:rsidRPr="00BD3CC4">
        <w:rPr>
          <w:color w:val="000000"/>
          <w:sz w:val="26"/>
        </w:rPr>
        <w:t xml:space="preserve">Vân động nhân dân </w:t>
      </w:r>
      <w:r>
        <w:rPr>
          <w:color w:val="000000"/>
          <w:sz w:val="26"/>
        </w:rPr>
        <w:t>tham gia</w:t>
      </w:r>
      <w:r w:rsidRPr="00BD3CC4">
        <w:rPr>
          <w:color w:val="000000"/>
          <w:sz w:val="26"/>
        </w:rPr>
        <w:t xml:space="preserve"> Bảo hiểm y tế </w:t>
      </w:r>
      <w:r>
        <w:rPr>
          <w:color w:val="000000"/>
          <w:sz w:val="26"/>
        </w:rPr>
        <w:t xml:space="preserve">tự nguyện </w:t>
      </w:r>
      <w:r w:rsidRPr="00BD3CC4">
        <w:rPr>
          <w:color w:val="000000"/>
          <w:sz w:val="26"/>
        </w:rPr>
        <w:t>và bảo hiểm xã hội.</w:t>
      </w:r>
      <w:proofErr w:type="gramEnd"/>
      <w:r w:rsidRPr="00BD3CC4">
        <w:rPr>
          <w:color w:val="000000"/>
          <w:sz w:val="26"/>
        </w:rPr>
        <w:t xml:space="preserve"> </w:t>
      </w:r>
      <w:proofErr w:type="gramStart"/>
      <w:r>
        <w:rPr>
          <w:color w:val="000000"/>
          <w:sz w:val="26"/>
        </w:rPr>
        <w:t>X</w:t>
      </w:r>
      <w:r w:rsidRPr="00BD3CC4">
        <w:rPr>
          <w:color w:val="000000"/>
          <w:sz w:val="26"/>
        </w:rPr>
        <w:t>ây dựng gia đình hạnh phúc, nâng cao chất lượng gia đình văn hóa, khu dân cư văn hóa.</w:t>
      </w:r>
      <w:proofErr w:type="gramEnd"/>
      <w:r w:rsidRPr="00BD3CC4">
        <w:rPr>
          <w:color w:val="000000"/>
          <w:sz w:val="26"/>
        </w:rPr>
        <w:t xml:space="preserve"> </w:t>
      </w:r>
    </w:p>
    <w:p w:rsidR="001F5B3B" w:rsidRPr="00BD3CC4" w:rsidRDefault="001F5B3B" w:rsidP="001F5B3B">
      <w:pPr>
        <w:shd w:val="clear" w:color="auto" w:fill="FFFFFF"/>
        <w:spacing w:after="0" w:line="240" w:lineRule="auto"/>
        <w:ind w:left="142" w:right="-94" w:firstLine="425"/>
        <w:jc w:val="both"/>
        <w:rPr>
          <w:color w:val="000000"/>
          <w:sz w:val="26"/>
        </w:rPr>
      </w:pPr>
      <w:r w:rsidRPr="00BD3CC4">
        <w:rPr>
          <w:color w:val="000000"/>
          <w:sz w:val="26"/>
        </w:rPr>
        <w:t>Vận động nhân dân thực hiện tốt truyền thống đạo lý uống nước nhớ nguồn, đền ơn đáp nghĩa, nhân đạo, từ thiện, chăm sóc các gia đình chính sách, giúp đỡ gia đình bị thiên tai, người già yếu không nơi nương tựa, người có hoàn cảnh đặc biệt khó khăn.</w:t>
      </w:r>
    </w:p>
    <w:p w:rsidR="001F5B3B" w:rsidRPr="00BD3CC4" w:rsidRDefault="001F5B3B" w:rsidP="001F5B3B">
      <w:pPr>
        <w:shd w:val="clear" w:color="auto" w:fill="FFFFFF"/>
        <w:spacing w:after="0" w:line="240" w:lineRule="auto"/>
        <w:ind w:left="142" w:right="-94" w:firstLine="425"/>
        <w:jc w:val="both"/>
        <w:rPr>
          <w:color w:val="000000"/>
          <w:sz w:val="26"/>
        </w:rPr>
      </w:pPr>
      <w:r w:rsidRPr="00BD3CC4">
        <w:rPr>
          <w:b/>
          <w:bCs/>
          <w:color w:val="000000"/>
          <w:sz w:val="26"/>
        </w:rPr>
        <w:t>3. Đoàn kết tham gia bảo vệ môi trường, ứng phó với biến đổi khí hậu, xây dựng</w:t>
      </w:r>
      <w:proofErr w:type="gramStart"/>
      <w:r w:rsidRPr="00BD3CC4">
        <w:rPr>
          <w:b/>
          <w:bCs/>
          <w:color w:val="000000"/>
          <w:sz w:val="26"/>
        </w:rPr>
        <w:t>  cảnh</w:t>
      </w:r>
      <w:proofErr w:type="gramEnd"/>
      <w:r w:rsidRPr="00BD3CC4">
        <w:rPr>
          <w:b/>
          <w:bCs/>
          <w:color w:val="000000"/>
          <w:sz w:val="26"/>
        </w:rPr>
        <w:t xml:space="preserve"> quan môi trường sáng, xanh, sạch, đẹp.</w:t>
      </w:r>
    </w:p>
    <w:p w:rsidR="001F5B3B" w:rsidRPr="00BD3CC4" w:rsidRDefault="001F5B3B" w:rsidP="001F5B3B">
      <w:pPr>
        <w:shd w:val="clear" w:color="auto" w:fill="FFFFFF"/>
        <w:spacing w:after="0" w:line="240" w:lineRule="auto"/>
        <w:ind w:left="142" w:right="-94" w:firstLine="425"/>
        <w:jc w:val="both"/>
        <w:rPr>
          <w:color w:val="000000"/>
          <w:sz w:val="26"/>
        </w:rPr>
      </w:pPr>
      <w:r w:rsidRPr="00BD3CC4">
        <w:rPr>
          <w:color w:val="000000"/>
          <w:spacing w:val="-2"/>
          <w:sz w:val="26"/>
        </w:rPr>
        <w:t>Vận động nhân dân tích cực tham gia các hoạt động giữ gìn vệ sinh, bảo vệ môi trường và sinh hoạt đảm bảo vệ sinh môi trường; xây dựng đường trong khu dân cư sáng - xanh - sạch - đẹp,</w:t>
      </w:r>
      <w:r w:rsidRPr="00BD3CC4">
        <w:rPr>
          <w:color w:val="000000"/>
          <w:sz w:val="26"/>
        </w:rPr>
        <w:t xml:space="preserve"> có………..% số hộ được sử dụng nước hợp vệ sinh;</w:t>
      </w:r>
      <w:r w:rsidRPr="00BD3CC4">
        <w:rPr>
          <w:color w:val="000000"/>
          <w:sz w:val="26"/>
          <w:lang w:val="vi-VN"/>
        </w:rPr>
        <w:t xml:space="preserve"> </w:t>
      </w:r>
      <w:r w:rsidRPr="00BD3CC4">
        <w:rPr>
          <w:color w:val="000000"/>
          <w:sz w:val="26"/>
        </w:rPr>
        <w:t>thực hiện tốt</w:t>
      </w:r>
      <w:r w:rsidRPr="00BD3CC4">
        <w:rPr>
          <w:color w:val="000000"/>
          <w:sz w:val="26"/>
          <w:lang w:val="vi-VN"/>
        </w:rPr>
        <w:t xml:space="preserve"> thu gom</w:t>
      </w:r>
      <w:r w:rsidRPr="00BD3CC4">
        <w:rPr>
          <w:color w:val="000000"/>
          <w:sz w:val="26"/>
        </w:rPr>
        <w:t>, xử lý</w:t>
      </w:r>
      <w:r w:rsidRPr="00BD3CC4">
        <w:rPr>
          <w:color w:val="000000"/>
          <w:sz w:val="26"/>
          <w:lang w:val="vi-VN"/>
        </w:rPr>
        <w:t xml:space="preserve"> rác thải đúng quy định</w:t>
      </w:r>
      <w:r w:rsidRPr="00BD3CC4">
        <w:rPr>
          <w:color w:val="000000"/>
          <w:spacing w:val="-2"/>
          <w:sz w:val="26"/>
        </w:rPr>
        <w:t>.</w:t>
      </w:r>
    </w:p>
    <w:p w:rsidR="001F5B3B" w:rsidRPr="00BD3CC4" w:rsidRDefault="001F5B3B" w:rsidP="001F5B3B">
      <w:pPr>
        <w:shd w:val="clear" w:color="auto" w:fill="FFFFFF"/>
        <w:spacing w:after="0" w:line="240" w:lineRule="auto"/>
        <w:ind w:left="142" w:right="-94" w:firstLine="425"/>
        <w:jc w:val="both"/>
        <w:rPr>
          <w:color w:val="000000"/>
          <w:sz w:val="26"/>
        </w:rPr>
      </w:pPr>
      <w:proofErr w:type="gramStart"/>
      <w:r w:rsidRPr="00BD3CC4">
        <w:rPr>
          <w:color w:val="000000"/>
          <w:sz w:val="26"/>
        </w:rPr>
        <w:t>Vận động nhân dân trồng cây xanh bóng mát; xây dựng vườn, ao, chuồng và các công trình vệ sinh, nhà tắm bảo đảm môi trường.</w:t>
      </w:r>
      <w:proofErr w:type="gramEnd"/>
      <w:r w:rsidRPr="00BD3CC4">
        <w:rPr>
          <w:color w:val="000000"/>
          <w:sz w:val="26"/>
        </w:rPr>
        <w:t xml:space="preserve"> </w:t>
      </w:r>
    </w:p>
    <w:p w:rsidR="001F5B3B" w:rsidRPr="00BD3CC4" w:rsidRDefault="001F5B3B" w:rsidP="001F5B3B">
      <w:pPr>
        <w:shd w:val="clear" w:color="auto" w:fill="FFFFFF"/>
        <w:spacing w:after="0" w:line="240" w:lineRule="auto"/>
        <w:ind w:left="142" w:right="-94" w:firstLine="425"/>
        <w:jc w:val="both"/>
        <w:rPr>
          <w:color w:val="000000"/>
          <w:sz w:val="26"/>
        </w:rPr>
      </w:pPr>
      <w:proofErr w:type="gramStart"/>
      <w:r w:rsidRPr="00BD3CC4">
        <w:rPr>
          <w:color w:val="000000"/>
          <w:sz w:val="26"/>
        </w:rPr>
        <w:lastRenderedPageBreak/>
        <w:t>Vận động nhân dân giữ gìn, bảo vệ nguồn tài nguyên thiên nhiên và sử dụng các sản phẩm thân thiện với môi trường; sử dụng đồ dùng tiết kiệm năng lượng.</w:t>
      </w:r>
      <w:proofErr w:type="gramEnd"/>
    </w:p>
    <w:p w:rsidR="001F5B3B" w:rsidRPr="00BD3CC4" w:rsidRDefault="001F5B3B" w:rsidP="001F5B3B">
      <w:pPr>
        <w:shd w:val="clear" w:color="auto" w:fill="FFFFFF"/>
        <w:spacing w:after="0" w:line="240" w:lineRule="auto"/>
        <w:ind w:left="142" w:right="-94" w:firstLine="425"/>
        <w:jc w:val="both"/>
        <w:rPr>
          <w:b/>
          <w:bCs/>
          <w:color w:val="000000"/>
          <w:sz w:val="26"/>
        </w:rPr>
      </w:pPr>
      <w:r w:rsidRPr="00BD3CC4">
        <w:rPr>
          <w:b/>
          <w:bCs/>
          <w:color w:val="000000"/>
          <w:sz w:val="26"/>
        </w:rPr>
        <w:t xml:space="preserve">4. Đoàn kết chấp hành pháp luật, bảo đảm trật tự </w:t>
      </w:r>
      <w:proofErr w:type="gramStart"/>
      <w:r w:rsidRPr="00BD3CC4">
        <w:rPr>
          <w:b/>
          <w:bCs/>
          <w:color w:val="000000"/>
          <w:sz w:val="26"/>
        </w:rPr>
        <w:t>an</w:t>
      </w:r>
      <w:proofErr w:type="gramEnd"/>
      <w:r w:rsidRPr="00BD3CC4">
        <w:rPr>
          <w:b/>
          <w:bCs/>
          <w:color w:val="000000"/>
          <w:sz w:val="26"/>
        </w:rPr>
        <w:t xml:space="preserve"> toàn xã hội.</w:t>
      </w:r>
    </w:p>
    <w:p w:rsidR="001F5B3B" w:rsidRPr="00BD3CC4" w:rsidRDefault="001F5B3B" w:rsidP="001F5B3B">
      <w:pPr>
        <w:shd w:val="clear" w:color="auto" w:fill="FFFFFF"/>
        <w:spacing w:after="0" w:line="240" w:lineRule="auto"/>
        <w:ind w:left="142" w:right="-94" w:firstLine="425"/>
        <w:jc w:val="both"/>
        <w:rPr>
          <w:color w:val="000000"/>
          <w:sz w:val="26"/>
        </w:rPr>
      </w:pPr>
      <w:r w:rsidRPr="00BD3CC4">
        <w:rPr>
          <w:bCs/>
          <w:color w:val="000000"/>
          <w:sz w:val="26"/>
        </w:rPr>
        <w:t xml:space="preserve">Xây dựng nền quốc phòng toàn dân, </w:t>
      </w:r>
      <w:proofErr w:type="gramStart"/>
      <w:r w:rsidRPr="00BD3CC4">
        <w:rPr>
          <w:bCs/>
          <w:color w:val="000000"/>
          <w:sz w:val="26"/>
        </w:rPr>
        <w:t>an</w:t>
      </w:r>
      <w:proofErr w:type="gramEnd"/>
      <w:r w:rsidRPr="00BD3CC4">
        <w:rPr>
          <w:bCs/>
          <w:color w:val="000000"/>
          <w:sz w:val="26"/>
        </w:rPr>
        <w:t xml:space="preserve"> ninh nhân dân vững mạnh. Giữ vững ổn định </w:t>
      </w:r>
      <w:proofErr w:type="gramStart"/>
      <w:r w:rsidRPr="00BD3CC4">
        <w:rPr>
          <w:bCs/>
          <w:color w:val="000000"/>
          <w:sz w:val="26"/>
        </w:rPr>
        <w:t>an</w:t>
      </w:r>
      <w:proofErr w:type="gramEnd"/>
      <w:r w:rsidRPr="00BD3CC4">
        <w:rPr>
          <w:bCs/>
          <w:color w:val="000000"/>
          <w:sz w:val="26"/>
        </w:rPr>
        <w:t xml:space="preserve"> ninh- chính trị, bảo đảm trật tự an toàn xã hội khu dân cư.</w:t>
      </w:r>
      <w:r w:rsidRPr="00BD3CC4">
        <w:rPr>
          <w:color w:val="000000"/>
          <w:sz w:val="26"/>
        </w:rPr>
        <w:t xml:space="preserve"> </w:t>
      </w:r>
    </w:p>
    <w:p w:rsidR="001F5B3B" w:rsidRPr="00BD3CC4" w:rsidRDefault="001F5B3B" w:rsidP="001F5B3B">
      <w:pPr>
        <w:shd w:val="clear" w:color="auto" w:fill="FFFFFF"/>
        <w:spacing w:after="0" w:line="240" w:lineRule="auto"/>
        <w:ind w:left="142" w:right="-94" w:firstLine="425"/>
        <w:jc w:val="both"/>
        <w:rPr>
          <w:color w:val="000000"/>
          <w:sz w:val="26"/>
        </w:rPr>
      </w:pPr>
      <w:r w:rsidRPr="00BD3CC4">
        <w:rPr>
          <w:color w:val="000000"/>
          <w:sz w:val="26"/>
        </w:rPr>
        <w:t xml:space="preserve">Vận động thanh niên trong độ tuổi tham gia nghĩa vụ quân sự đạt </w:t>
      </w:r>
      <w:r>
        <w:rPr>
          <w:color w:val="000000"/>
          <w:sz w:val="26"/>
        </w:rPr>
        <w:t>….…</w:t>
      </w:r>
      <w:proofErr w:type="gramStart"/>
      <w:r>
        <w:rPr>
          <w:color w:val="000000"/>
          <w:sz w:val="26"/>
        </w:rPr>
        <w:t>.%</w:t>
      </w:r>
      <w:proofErr w:type="gramEnd"/>
      <w:r w:rsidRPr="00BD3CC4">
        <w:rPr>
          <w:color w:val="000000"/>
          <w:sz w:val="26"/>
        </w:rPr>
        <w:t>.</w:t>
      </w:r>
    </w:p>
    <w:p w:rsidR="001F5B3B" w:rsidRPr="00BD3CC4" w:rsidRDefault="001F5B3B" w:rsidP="001F5B3B">
      <w:pPr>
        <w:shd w:val="clear" w:color="auto" w:fill="FFFFFF"/>
        <w:spacing w:after="0" w:line="240" w:lineRule="auto"/>
        <w:ind w:left="142" w:right="-94" w:firstLine="425"/>
        <w:jc w:val="both"/>
        <w:rPr>
          <w:color w:val="000000"/>
          <w:sz w:val="26"/>
        </w:rPr>
      </w:pPr>
      <w:r w:rsidRPr="00BD3CC4">
        <w:rPr>
          <w:color w:val="000000"/>
          <w:sz w:val="26"/>
        </w:rPr>
        <w:t xml:space="preserve">Vận động nhân dân thực hiện tốt hương ước, quy ước của khu dân cư; sống và làm việc </w:t>
      </w:r>
      <w:proofErr w:type="gramStart"/>
      <w:r w:rsidRPr="00BD3CC4">
        <w:rPr>
          <w:color w:val="000000"/>
          <w:sz w:val="26"/>
        </w:rPr>
        <w:t>theo</w:t>
      </w:r>
      <w:proofErr w:type="gramEnd"/>
      <w:r w:rsidRPr="00BD3CC4">
        <w:rPr>
          <w:color w:val="000000"/>
          <w:sz w:val="26"/>
        </w:rPr>
        <w:t xml:space="preserve"> pháp luật, tích cực phòng chống tội phạm, các tệ nạn xã hội; không vi phạm quy định của pháp luật về an toàn giao thông, về an toàn thực phẩm. </w:t>
      </w:r>
    </w:p>
    <w:p w:rsidR="001F5B3B" w:rsidRPr="00E12158" w:rsidRDefault="001F5B3B" w:rsidP="001F5B3B">
      <w:pPr>
        <w:shd w:val="clear" w:color="auto" w:fill="FFFFFF"/>
        <w:spacing w:after="0" w:line="240" w:lineRule="auto"/>
        <w:ind w:left="142" w:right="-94" w:firstLine="425"/>
        <w:jc w:val="both"/>
        <w:rPr>
          <w:color w:val="000000"/>
          <w:sz w:val="26"/>
        </w:rPr>
      </w:pPr>
      <w:r w:rsidRPr="00BD3CC4">
        <w:rPr>
          <w:color w:val="000000"/>
          <w:sz w:val="26"/>
        </w:rPr>
        <w:t xml:space="preserve">Vận động nhân dân cam kết không sử dụng chất cấm, thuốc kháng sinh quá quy định trong chăn nuôi; không sử dụng phân bón, hóa chất bảo vệ thực vật sai quy định; không tàng trữ vật liệu nổ trong gia đình; thực hiện nghiêm quy định về phòng cháy chữa cháy. </w:t>
      </w:r>
      <w:proofErr w:type="gramStart"/>
      <w:r w:rsidRPr="00BD3CC4">
        <w:rPr>
          <w:color w:val="000000"/>
          <w:sz w:val="26"/>
        </w:rPr>
        <w:t>Giải quyết hiệu quả những mâu thuẫn, bất hòa ở khu dân cư.</w:t>
      </w:r>
      <w:proofErr w:type="gramEnd"/>
    </w:p>
    <w:p w:rsidR="001F5B3B" w:rsidRPr="00BD3CC4" w:rsidRDefault="001F5B3B" w:rsidP="001F5B3B">
      <w:pPr>
        <w:shd w:val="clear" w:color="auto" w:fill="FFFFFF"/>
        <w:spacing w:after="0" w:line="240" w:lineRule="auto"/>
        <w:ind w:left="142" w:right="-94" w:firstLine="425"/>
        <w:jc w:val="both"/>
        <w:rPr>
          <w:color w:val="000000"/>
          <w:sz w:val="26"/>
        </w:rPr>
      </w:pPr>
      <w:r w:rsidRPr="00BD3CC4">
        <w:rPr>
          <w:b/>
          <w:bCs/>
          <w:color w:val="000000"/>
          <w:sz w:val="26"/>
        </w:rPr>
        <w:t>5. Đoàn kết phát huy dân chủ, tích cực tham gia giám sát và phản biện xã hội, góp phần xây dựng hệ thống chính trị cơ sở trong sạch vững mạnh.</w:t>
      </w:r>
    </w:p>
    <w:p w:rsidR="001F5B3B" w:rsidRPr="00BD3CC4" w:rsidRDefault="001F5B3B" w:rsidP="001F5B3B">
      <w:pPr>
        <w:shd w:val="clear" w:color="auto" w:fill="FFFFFF"/>
        <w:spacing w:after="0" w:line="240" w:lineRule="auto"/>
        <w:ind w:left="142" w:right="-94" w:firstLine="425"/>
        <w:jc w:val="both"/>
        <w:rPr>
          <w:color w:val="000000"/>
          <w:sz w:val="26"/>
        </w:rPr>
      </w:pPr>
      <w:r w:rsidRPr="00BD3CC4">
        <w:rPr>
          <w:color w:val="000000"/>
          <w:sz w:val="26"/>
        </w:rPr>
        <w:t xml:space="preserve">Phát huy vai trò làm chủ của nhân dân, tham gia góp ý với cán bộ đảng viên, với chi bộ, chi đoàn, chi hội các đoàn thể trong các cuộc họp </w:t>
      </w:r>
      <w:r>
        <w:rPr>
          <w:color w:val="000000"/>
          <w:sz w:val="26"/>
        </w:rPr>
        <w:t>thôn</w:t>
      </w:r>
      <w:r w:rsidRPr="00BD3CC4">
        <w:rPr>
          <w:color w:val="000000"/>
          <w:sz w:val="26"/>
        </w:rPr>
        <w:t xml:space="preserve"> và sinh hoạt đoàn thể.</w:t>
      </w:r>
    </w:p>
    <w:p w:rsidR="001F5B3B" w:rsidRPr="00BD3CC4" w:rsidRDefault="001F5B3B" w:rsidP="001F5B3B">
      <w:pPr>
        <w:shd w:val="clear" w:color="auto" w:fill="FFFFFF"/>
        <w:spacing w:after="0" w:line="240" w:lineRule="auto"/>
        <w:ind w:left="142" w:right="-94" w:firstLine="425"/>
        <w:jc w:val="both"/>
        <w:rPr>
          <w:color w:val="000000"/>
          <w:sz w:val="26"/>
        </w:rPr>
      </w:pPr>
      <w:r w:rsidRPr="00BD3CC4">
        <w:rPr>
          <w:color w:val="000000"/>
          <w:sz w:val="26"/>
        </w:rPr>
        <w:t>Vận động nhân dân đấu tranh với những hành vi tham nhũng, lãng phí của cán bộ, đảng viên; đấu tranh với các phần tử lợi dụng dân chủ, có hành vi gây rối trật tự xã hội, chia rẽ khối đại đoàn kết toàn dân tộc.</w:t>
      </w:r>
    </w:p>
    <w:p w:rsidR="001F5B3B" w:rsidRPr="00BD3CC4" w:rsidRDefault="001F5B3B" w:rsidP="001F5B3B">
      <w:pPr>
        <w:shd w:val="clear" w:color="auto" w:fill="FFFFFF"/>
        <w:spacing w:after="0" w:line="240" w:lineRule="auto"/>
        <w:ind w:left="142" w:right="-94" w:firstLine="425"/>
        <w:jc w:val="both"/>
        <w:rPr>
          <w:i/>
          <w:color w:val="000000"/>
          <w:sz w:val="26"/>
        </w:rPr>
      </w:pPr>
      <w:r w:rsidRPr="00BD3CC4">
        <w:rPr>
          <w:color w:val="000000"/>
          <w:sz w:val="26"/>
        </w:rPr>
        <w:t xml:space="preserve">Phấn đấu ……..% đảng viên của Chi bộ hoàn thành nhiệm vụ; trong đó có trên ……..% đảng </w:t>
      </w:r>
      <w:proofErr w:type="gramStart"/>
      <w:r w:rsidRPr="00BD3CC4">
        <w:rPr>
          <w:color w:val="000000"/>
          <w:sz w:val="26"/>
        </w:rPr>
        <w:t>viên  hoàn</w:t>
      </w:r>
      <w:proofErr w:type="gramEnd"/>
      <w:r w:rsidRPr="00BD3CC4">
        <w:rPr>
          <w:color w:val="000000"/>
          <w:sz w:val="26"/>
        </w:rPr>
        <w:t xml:space="preserve"> thành tốt nhiệm vụ. Xây dựng Chi bộ đạt …………………………..…………</w:t>
      </w:r>
      <w:proofErr w:type="gramStart"/>
      <w:r w:rsidRPr="00BD3CC4">
        <w:rPr>
          <w:color w:val="000000"/>
          <w:sz w:val="26"/>
        </w:rPr>
        <w:t>..(</w:t>
      </w:r>
      <w:proofErr w:type="gramEnd"/>
      <w:r w:rsidRPr="00BD3CC4">
        <w:rPr>
          <w:i/>
          <w:color w:val="000000"/>
          <w:sz w:val="26"/>
        </w:rPr>
        <w:t>trong sạch vững mạnh hoặc hoàn thành tốt nhiệm vụ hoặc hoàn thành nhiệm vụ)</w:t>
      </w:r>
      <w:r w:rsidRPr="00BD3CC4">
        <w:rPr>
          <w:color w:val="000000"/>
          <w:sz w:val="26"/>
        </w:rPr>
        <w:t>; Ban công tác Mặt trận Mặt trận và các Chi hội đoàn thể đạt …………………………………. (</w:t>
      </w:r>
      <w:proofErr w:type="gramStart"/>
      <w:r w:rsidRPr="00BD3CC4">
        <w:rPr>
          <w:i/>
          <w:color w:val="000000"/>
          <w:sz w:val="26"/>
        </w:rPr>
        <w:t>vững</w:t>
      </w:r>
      <w:proofErr w:type="gramEnd"/>
      <w:r w:rsidRPr="00BD3CC4">
        <w:rPr>
          <w:i/>
          <w:color w:val="000000"/>
          <w:sz w:val="26"/>
        </w:rPr>
        <w:t xml:space="preserve"> mạnh xuất sắc hoặc vững mạnh, hoặc khá).</w:t>
      </w:r>
    </w:p>
    <w:p w:rsidR="001F5B3B" w:rsidRPr="009703B8" w:rsidRDefault="001F5B3B" w:rsidP="001F5B3B">
      <w:pPr>
        <w:tabs>
          <w:tab w:val="left" w:pos="3631"/>
        </w:tabs>
        <w:spacing w:after="0" w:line="240" w:lineRule="auto"/>
        <w:ind w:left="142" w:right="-563" w:firstLine="425"/>
        <w:rPr>
          <w:b/>
          <w:sz w:val="11"/>
          <w:szCs w:val="27"/>
        </w:rPr>
      </w:pPr>
      <w:r>
        <w:rPr>
          <w:b/>
          <w:sz w:val="11"/>
          <w:szCs w:val="27"/>
        </w:rPr>
        <w:tab/>
      </w:r>
    </w:p>
    <w:p w:rsidR="001F5B3B" w:rsidRPr="00BD3CC4" w:rsidRDefault="001F5B3B" w:rsidP="001F5B3B">
      <w:pPr>
        <w:spacing w:after="0" w:line="240" w:lineRule="auto"/>
        <w:ind w:left="142" w:right="-563" w:firstLine="425"/>
        <w:jc w:val="both"/>
        <w:rPr>
          <w:sz w:val="26"/>
        </w:rPr>
      </w:pPr>
      <w:proofErr w:type="gramStart"/>
      <w:r w:rsidRPr="00BD3CC4">
        <w:rPr>
          <w:sz w:val="26"/>
        </w:rPr>
        <w:t xml:space="preserve">5 nội dung được </w:t>
      </w:r>
      <w:r>
        <w:rPr>
          <w:sz w:val="26"/>
        </w:rPr>
        <w:t>t</w:t>
      </w:r>
      <w:r w:rsidRPr="00BD3CC4">
        <w:rPr>
          <w:sz w:val="26"/>
        </w:rPr>
        <w:t xml:space="preserve">hông qua </w:t>
      </w:r>
      <w:r>
        <w:rPr>
          <w:sz w:val="26"/>
        </w:rPr>
        <w:t>tại Ngày hội đại đoàn kết toàn dân, được nhân dân thôn</w:t>
      </w:r>
      <w:r w:rsidRPr="00BD3CC4">
        <w:rPr>
          <w:sz w:val="26"/>
        </w:rPr>
        <w:t>……</w:t>
      </w:r>
      <w:r>
        <w:rPr>
          <w:sz w:val="26"/>
        </w:rPr>
        <w:t>……….</w:t>
      </w:r>
      <w:r w:rsidRPr="00BD3CC4">
        <w:rPr>
          <w:sz w:val="26"/>
        </w:rPr>
        <w:t>............nhất trí phấn đấu</w:t>
      </w:r>
      <w:r>
        <w:rPr>
          <w:sz w:val="26"/>
        </w:rPr>
        <w:t xml:space="preserve"> thi đua và</w:t>
      </w:r>
      <w:r w:rsidRPr="00BD3CC4">
        <w:rPr>
          <w:sz w:val="26"/>
        </w:rPr>
        <w:t xml:space="preserve"> đăng ký </w:t>
      </w:r>
      <w:r w:rsidRPr="00BD3CC4">
        <w:rPr>
          <w:i/>
          <w:sz w:val="26"/>
        </w:rPr>
        <w:t>(đạt hoặc giữ vững</w:t>
      </w:r>
      <w:r w:rsidRPr="00BD3CC4">
        <w:rPr>
          <w:sz w:val="26"/>
        </w:rPr>
        <w:t>)…</w:t>
      </w:r>
      <w:r>
        <w:rPr>
          <w:sz w:val="26"/>
        </w:rPr>
        <w:t>…</w:t>
      </w:r>
      <w:r w:rsidRPr="00BD3CC4">
        <w:rPr>
          <w:sz w:val="26"/>
        </w:rPr>
        <w:t>……....danh hiệu “Khu dân cư văn hóa” năm 201</w:t>
      </w:r>
      <w:r>
        <w:rPr>
          <w:sz w:val="26"/>
        </w:rPr>
        <w:t>9</w:t>
      </w:r>
      <w:r w:rsidRPr="00BD3CC4">
        <w:rPr>
          <w:sz w:val="26"/>
        </w:rPr>
        <w:t>.</w:t>
      </w:r>
      <w:proofErr w:type="gramEnd"/>
    </w:p>
    <w:p w:rsidR="001F5B3B" w:rsidRDefault="001F5B3B" w:rsidP="007E5589">
      <w:pPr>
        <w:spacing w:after="0" w:line="240" w:lineRule="auto"/>
        <w:ind w:firstLine="763"/>
        <w:jc w:val="center"/>
        <w:rPr>
          <w:b/>
          <w:sz w:val="30"/>
          <w:szCs w:val="32"/>
        </w:rPr>
      </w:pPr>
    </w:p>
    <w:p w:rsidR="007E5589" w:rsidRPr="00BD3CC4" w:rsidRDefault="007E5589" w:rsidP="007E5589">
      <w:pPr>
        <w:spacing w:after="0" w:line="240" w:lineRule="auto"/>
        <w:ind w:firstLine="804"/>
        <w:jc w:val="both"/>
        <w:rPr>
          <w:sz w:val="17"/>
          <w:szCs w:val="27"/>
        </w:rPr>
      </w:pPr>
    </w:p>
    <w:tbl>
      <w:tblPr>
        <w:tblW w:w="0" w:type="auto"/>
        <w:tblLook w:val="01E0" w:firstRow="1" w:lastRow="1" w:firstColumn="1" w:lastColumn="1" w:noHBand="0" w:noVBand="0"/>
      </w:tblPr>
      <w:tblGrid>
        <w:gridCol w:w="4709"/>
        <w:gridCol w:w="4710"/>
      </w:tblGrid>
      <w:tr w:rsidR="007E5589" w:rsidRPr="00C07FAC" w:rsidTr="00CD7A46">
        <w:tc>
          <w:tcPr>
            <w:tcW w:w="4709" w:type="dxa"/>
            <w:shd w:val="clear" w:color="auto" w:fill="auto"/>
          </w:tcPr>
          <w:p w:rsidR="007E5589" w:rsidRPr="00C07FAC" w:rsidRDefault="007E5589" w:rsidP="007E5589">
            <w:pPr>
              <w:spacing w:after="0" w:line="240" w:lineRule="auto"/>
              <w:jc w:val="center"/>
              <w:rPr>
                <w:b/>
                <w:sz w:val="25"/>
                <w:szCs w:val="27"/>
              </w:rPr>
            </w:pPr>
            <w:r w:rsidRPr="00C07FAC">
              <w:rPr>
                <w:rFonts w:hint="eastAsia"/>
                <w:b/>
                <w:sz w:val="25"/>
                <w:szCs w:val="27"/>
              </w:rPr>
              <w:t>Đ</w:t>
            </w:r>
            <w:r w:rsidRPr="00C07FAC">
              <w:rPr>
                <w:b/>
                <w:sz w:val="25"/>
                <w:szCs w:val="27"/>
              </w:rPr>
              <w:t xml:space="preserve">ẠI DIỆN CÁC TỔ CHỨC </w:t>
            </w:r>
          </w:p>
          <w:p w:rsidR="007E5589" w:rsidRPr="00C07FAC" w:rsidRDefault="007E5589" w:rsidP="007E5589">
            <w:pPr>
              <w:spacing w:after="0" w:line="240" w:lineRule="auto"/>
              <w:jc w:val="center"/>
              <w:rPr>
                <w:b/>
                <w:sz w:val="25"/>
                <w:szCs w:val="27"/>
              </w:rPr>
            </w:pPr>
            <w:r w:rsidRPr="00C07FAC">
              <w:rPr>
                <w:rFonts w:hint="eastAsia"/>
                <w:b/>
                <w:sz w:val="25"/>
                <w:szCs w:val="27"/>
              </w:rPr>
              <w:t>Đ</w:t>
            </w:r>
            <w:r w:rsidRPr="00C07FAC">
              <w:rPr>
                <w:b/>
                <w:sz w:val="25"/>
                <w:szCs w:val="27"/>
              </w:rPr>
              <w:t>OÀN THỂ CỦA KDC</w:t>
            </w:r>
          </w:p>
          <w:p w:rsidR="007E5589" w:rsidRPr="00C07FAC" w:rsidRDefault="007E5589" w:rsidP="007E5589">
            <w:pPr>
              <w:spacing w:after="0" w:line="240" w:lineRule="auto"/>
              <w:jc w:val="center"/>
              <w:rPr>
                <w:i/>
                <w:sz w:val="25"/>
                <w:szCs w:val="27"/>
              </w:rPr>
            </w:pPr>
            <w:r w:rsidRPr="00C07FAC">
              <w:rPr>
                <w:i/>
                <w:sz w:val="25"/>
                <w:szCs w:val="27"/>
              </w:rPr>
              <w:t>(ký, ghi rõ họ và tên)</w:t>
            </w:r>
          </w:p>
        </w:tc>
        <w:tc>
          <w:tcPr>
            <w:tcW w:w="4710" w:type="dxa"/>
            <w:shd w:val="clear" w:color="auto" w:fill="auto"/>
          </w:tcPr>
          <w:p w:rsidR="007E5589" w:rsidRPr="00C07FAC" w:rsidRDefault="007E5589" w:rsidP="007E5589">
            <w:pPr>
              <w:spacing w:after="0" w:line="240" w:lineRule="auto"/>
              <w:jc w:val="both"/>
              <w:rPr>
                <w:b/>
                <w:sz w:val="26"/>
              </w:rPr>
            </w:pPr>
            <w:r w:rsidRPr="00C07FAC">
              <w:rPr>
                <w:b/>
                <w:sz w:val="26"/>
              </w:rPr>
              <w:t>TM. BAN CÔNG TÁC MẶT TRẬN</w:t>
            </w:r>
          </w:p>
          <w:p w:rsidR="007E5589" w:rsidRPr="00C07FAC" w:rsidRDefault="007E5589" w:rsidP="007E5589">
            <w:pPr>
              <w:spacing w:after="0" w:line="240" w:lineRule="auto"/>
              <w:rPr>
                <w:b/>
                <w:sz w:val="26"/>
              </w:rPr>
            </w:pPr>
            <w:r w:rsidRPr="00C07FAC">
              <w:rPr>
                <w:i/>
                <w:sz w:val="25"/>
                <w:szCs w:val="27"/>
              </w:rPr>
              <w:t xml:space="preserve">                (ký, ghi rõ họ và tên)</w:t>
            </w:r>
          </w:p>
          <w:p w:rsidR="007E5589" w:rsidRPr="00C07FAC" w:rsidRDefault="007E5589" w:rsidP="007E5589">
            <w:pPr>
              <w:spacing w:after="0" w:line="240" w:lineRule="auto"/>
              <w:rPr>
                <w:sz w:val="26"/>
              </w:rPr>
            </w:pPr>
          </w:p>
          <w:p w:rsidR="007E5589" w:rsidRPr="00C07FAC" w:rsidRDefault="007E5589" w:rsidP="007E5589">
            <w:pPr>
              <w:spacing w:after="0" w:line="240" w:lineRule="auto"/>
              <w:jc w:val="both"/>
              <w:rPr>
                <w:sz w:val="25"/>
                <w:szCs w:val="27"/>
              </w:rPr>
            </w:pPr>
          </w:p>
        </w:tc>
      </w:tr>
    </w:tbl>
    <w:p w:rsidR="007E5589" w:rsidRDefault="007E5589" w:rsidP="007E5589">
      <w:pPr>
        <w:ind w:firstLine="804"/>
        <w:jc w:val="both"/>
        <w:rPr>
          <w:sz w:val="27"/>
          <w:szCs w:val="27"/>
        </w:rPr>
      </w:pPr>
    </w:p>
    <w:p w:rsidR="007E5589" w:rsidRDefault="007E5589" w:rsidP="007E5589"/>
    <w:p w:rsidR="007E5589" w:rsidRDefault="007E5589" w:rsidP="007E5589"/>
    <w:p w:rsidR="00074FA9" w:rsidRDefault="00074FA9" w:rsidP="0061284C">
      <w:pPr>
        <w:ind w:firstLine="804"/>
        <w:jc w:val="both"/>
        <w:rPr>
          <w:sz w:val="27"/>
          <w:szCs w:val="27"/>
        </w:rPr>
        <w:sectPr w:rsidR="00074FA9" w:rsidSect="002A5058">
          <w:footerReference w:type="even" r:id="rId9"/>
          <w:pgSz w:w="12240" w:h="15840"/>
          <w:pgMar w:top="567" w:right="851" w:bottom="142" w:left="1418" w:header="720" w:footer="720" w:gutter="0"/>
          <w:cols w:space="720"/>
          <w:docGrid w:linePitch="381"/>
        </w:sectPr>
      </w:pPr>
    </w:p>
    <w:tbl>
      <w:tblPr>
        <w:tblW w:w="16380" w:type="dxa"/>
        <w:tblInd w:w="-34" w:type="dxa"/>
        <w:tblLook w:val="01E0" w:firstRow="1" w:lastRow="1" w:firstColumn="1" w:lastColumn="1" w:noHBand="0" w:noVBand="0"/>
      </w:tblPr>
      <w:tblGrid>
        <w:gridCol w:w="6660"/>
        <w:gridCol w:w="9720"/>
      </w:tblGrid>
      <w:tr w:rsidR="00074FA9" w:rsidRPr="00BF504F" w:rsidTr="00074FA9">
        <w:tc>
          <w:tcPr>
            <w:tcW w:w="6660" w:type="dxa"/>
          </w:tcPr>
          <w:p w:rsidR="00074FA9" w:rsidRPr="00E863A0" w:rsidRDefault="00074FA9" w:rsidP="00074FA9">
            <w:pPr>
              <w:keepNext/>
              <w:spacing w:after="0" w:line="240" w:lineRule="auto"/>
              <w:jc w:val="center"/>
              <w:outlineLvl w:val="4"/>
              <w:rPr>
                <w:b/>
                <w:sz w:val="26"/>
                <w:szCs w:val="26"/>
              </w:rPr>
            </w:pPr>
            <w:r w:rsidRPr="000114D7">
              <w:rPr>
                <w:sz w:val="26"/>
                <w:szCs w:val="26"/>
              </w:rPr>
              <w:lastRenderedPageBreak/>
              <w:t xml:space="preserve">ỦY BAN </w:t>
            </w:r>
            <w:r>
              <w:rPr>
                <w:sz w:val="26"/>
                <w:szCs w:val="26"/>
              </w:rPr>
              <w:t>MTTQ</w:t>
            </w:r>
            <w:r w:rsidRPr="00E863A0">
              <w:rPr>
                <w:sz w:val="26"/>
                <w:szCs w:val="26"/>
              </w:rPr>
              <w:t xml:space="preserve"> VIỆT </w:t>
            </w:r>
            <w:smartTag w:uri="urn:schemas-microsoft-com:office:smarttags" w:element="country-region">
              <w:smartTag w:uri="urn:schemas-microsoft-com:office:smarttags" w:element="place">
                <w:r w:rsidRPr="00E863A0">
                  <w:rPr>
                    <w:sz w:val="26"/>
                    <w:szCs w:val="26"/>
                  </w:rPr>
                  <w:t>NAM</w:t>
                </w:r>
              </w:smartTag>
            </w:smartTag>
            <w:r w:rsidRPr="00E863A0">
              <w:rPr>
                <w:b/>
                <w:sz w:val="26"/>
                <w:szCs w:val="26"/>
              </w:rPr>
              <w:t xml:space="preserve"> </w:t>
            </w:r>
          </w:p>
          <w:p w:rsidR="00074FA9" w:rsidRPr="000A245E" w:rsidRDefault="00074FA9" w:rsidP="00074FA9">
            <w:pPr>
              <w:keepNext/>
              <w:spacing w:after="0" w:line="240" w:lineRule="auto"/>
              <w:jc w:val="center"/>
              <w:outlineLvl w:val="4"/>
              <w:rPr>
                <w:sz w:val="26"/>
                <w:szCs w:val="26"/>
              </w:rPr>
            </w:pPr>
            <w:r>
              <w:rPr>
                <w:sz w:val="26"/>
                <w:szCs w:val="26"/>
              </w:rPr>
              <w:t>XÃ, THỊ TRẤN…………………..</w:t>
            </w:r>
          </w:p>
          <w:p w:rsidR="00074FA9" w:rsidRPr="00E863A0" w:rsidRDefault="00074FA9" w:rsidP="00074FA9">
            <w:pPr>
              <w:keepNext/>
              <w:spacing w:after="0" w:line="240" w:lineRule="auto"/>
              <w:jc w:val="center"/>
              <w:outlineLvl w:val="4"/>
              <w:rPr>
                <w:sz w:val="26"/>
                <w:szCs w:val="26"/>
              </w:rPr>
            </w:pPr>
            <w:r>
              <w:rPr>
                <w:b/>
                <w:sz w:val="26"/>
                <w:szCs w:val="26"/>
              </w:rPr>
              <w:t>BAN THƯỜNG TRỰC</w:t>
            </w:r>
          </w:p>
          <w:p w:rsidR="00074FA9" w:rsidRDefault="00074FA9" w:rsidP="00074FA9">
            <w:pPr>
              <w:spacing w:after="0" w:line="240" w:lineRule="auto"/>
              <w:jc w:val="center"/>
            </w:pPr>
            <w:r>
              <w:rPr>
                <w:b/>
                <w:noProof/>
              </w:rPr>
              <mc:AlternateContent>
                <mc:Choice Requires="wps">
                  <w:drawing>
                    <wp:anchor distT="0" distB="0" distL="114300" distR="114300" simplePos="0" relativeHeight="251669504" behindDoc="0" locked="0" layoutInCell="1" allowOverlap="1" wp14:anchorId="156C0DE0" wp14:editId="6D5CFEF9">
                      <wp:simplePos x="0" y="0"/>
                      <wp:positionH relativeFrom="column">
                        <wp:posOffset>1303020</wp:posOffset>
                      </wp:positionH>
                      <wp:positionV relativeFrom="paragraph">
                        <wp:posOffset>1905</wp:posOffset>
                      </wp:positionV>
                      <wp:extent cx="1492250" cy="0"/>
                      <wp:effectExtent l="9525" t="9525" r="1270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5pt" to="22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"/>
                  </w:pict>
                </mc:Fallback>
              </mc:AlternateContent>
            </w:r>
          </w:p>
          <w:p w:rsidR="00074FA9" w:rsidRPr="000114D7" w:rsidRDefault="00074FA9" w:rsidP="00074FA9">
            <w:pPr>
              <w:spacing w:after="0" w:line="240" w:lineRule="auto"/>
              <w:jc w:val="center"/>
            </w:pPr>
          </w:p>
        </w:tc>
        <w:tc>
          <w:tcPr>
            <w:tcW w:w="9720" w:type="dxa"/>
          </w:tcPr>
          <w:p w:rsidR="00074FA9" w:rsidRPr="00915986" w:rsidRDefault="00074FA9" w:rsidP="00074FA9">
            <w:pPr>
              <w:keepNext/>
              <w:spacing w:after="0" w:line="240" w:lineRule="auto"/>
              <w:jc w:val="center"/>
              <w:outlineLvl w:val="4"/>
              <w:rPr>
                <w:b/>
                <w:bCs/>
                <w:sz w:val="26"/>
                <w:szCs w:val="26"/>
              </w:rPr>
            </w:pPr>
            <w:r w:rsidRPr="00915986">
              <w:rPr>
                <w:b/>
                <w:bCs/>
                <w:sz w:val="26"/>
                <w:szCs w:val="26"/>
              </w:rPr>
              <w:t xml:space="preserve">CỘNG HÒA XÃ HỘI CHỦ NGHĨA VIỆT </w:t>
            </w:r>
            <w:smartTag w:uri="urn:schemas-microsoft-com:office:smarttags" w:element="place">
              <w:smartTag w:uri="urn:schemas-microsoft-com:office:smarttags" w:element="country-region">
                <w:r w:rsidRPr="00915986">
                  <w:rPr>
                    <w:b/>
                    <w:bCs/>
                    <w:sz w:val="26"/>
                    <w:szCs w:val="26"/>
                  </w:rPr>
                  <w:t>NAM</w:t>
                </w:r>
              </w:smartTag>
            </w:smartTag>
          </w:p>
          <w:p w:rsidR="00074FA9" w:rsidRPr="00915986" w:rsidRDefault="00074FA9" w:rsidP="00074FA9">
            <w:pPr>
              <w:spacing w:after="0" w:line="240" w:lineRule="auto"/>
              <w:jc w:val="center"/>
              <w:rPr>
                <w:b/>
                <w:bCs/>
              </w:rPr>
            </w:pPr>
            <w:r w:rsidRPr="00915986">
              <w:rPr>
                <w:b/>
                <w:bCs/>
              </w:rPr>
              <w:t>Độc lập  –  Tự  do  –  Hạnh  phúc</w:t>
            </w:r>
          </w:p>
          <w:p w:rsidR="00074FA9" w:rsidRPr="00E84AEF" w:rsidRDefault="00074FA9" w:rsidP="00074FA9">
            <w:pPr>
              <w:spacing w:after="0" w:line="240" w:lineRule="auto"/>
              <w:jc w:val="center"/>
            </w:pPr>
            <w:r>
              <w:rPr>
                <w:noProof/>
              </w:rPr>
              <mc:AlternateContent>
                <mc:Choice Requires="wps">
                  <w:drawing>
                    <wp:anchor distT="0" distB="0" distL="114300" distR="114300" simplePos="0" relativeHeight="251668480" behindDoc="0" locked="0" layoutInCell="1" allowOverlap="1" wp14:anchorId="23AE83EE" wp14:editId="79080378">
                      <wp:simplePos x="0" y="0"/>
                      <wp:positionH relativeFrom="column">
                        <wp:posOffset>1874520</wp:posOffset>
                      </wp:positionH>
                      <wp:positionV relativeFrom="paragraph">
                        <wp:posOffset>62865</wp:posOffset>
                      </wp:positionV>
                      <wp:extent cx="24003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4.95pt" to="336.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UI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"/>
                  </w:pict>
                </mc:Fallback>
              </mc:AlternateContent>
            </w:r>
          </w:p>
          <w:p w:rsidR="00074FA9" w:rsidRPr="005175B0" w:rsidRDefault="00074FA9" w:rsidP="00074FA9">
            <w:pPr>
              <w:spacing w:after="0" w:line="240" w:lineRule="auto"/>
              <w:jc w:val="center"/>
              <w:rPr>
                <w:i/>
                <w:iCs/>
                <w:sz w:val="8"/>
              </w:rPr>
            </w:pPr>
          </w:p>
          <w:p w:rsidR="00074FA9" w:rsidRPr="00915986" w:rsidRDefault="00074FA9" w:rsidP="00864ED5">
            <w:pPr>
              <w:spacing w:after="0" w:line="240" w:lineRule="auto"/>
              <w:jc w:val="center"/>
              <w:rPr>
                <w:i/>
                <w:iCs/>
              </w:rPr>
            </w:pPr>
            <w:r>
              <w:rPr>
                <w:i/>
                <w:iCs/>
              </w:rPr>
              <w:t xml:space="preserve">                Cư Jút</w:t>
            </w:r>
            <w:r w:rsidRPr="00915986">
              <w:rPr>
                <w:i/>
                <w:iCs/>
              </w:rPr>
              <w:t xml:space="preserve">, ngày </w:t>
            </w:r>
            <w:r>
              <w:rPr>
                <w:i/>
                <w:iCs/>
              </w:rPr>
              <w:t xml:space="preserve">….. tháng 11 </w:t>
            </w:r>
            <w:r w:rsidRPr="00915986">
              <w:rPr>
                <w:i/>
                <w:iCs/>
              </w:rPr>
              <w:t>năm  201</w:t>
            </w:r>
            <w:r w:rsidR="00864ED5">
              <w:rPr>
                <w:i/>
                <w:iCs/>
              </w:rPr>
              <w:t>8</w:t>
            </w:r>
          </w:p>
        </w:tc>
      </w:tr>
    </w:tbl>
    <w:p w:rsidR="00074FA9" w:rsidRDefault="00074FA9" w:rsidP="00074FA9">
      <w:pPr>
        <w:spacing w:after="0" w:line="240" w:lineRule="auto"/>
        <w:rPr>
          <w:b/>
        </w:rPr>
      </w:pPr>
    </w:p>
    <w:p w:rsidR="00074FA9" w:rsidRPr="005175B0" w:rsidRDefault="00074FA9" w:rsidP="00074FA9">
      <w:pPr>
        <w:spacing w:after="0" w:line="240" w:lineRule="auto"/>
        <w:jc w:val="center"/>
        <w:rPr>
          <w:b/>
          <w:sz w:val="32"/>
          <w:szCs w:val="32"/>
        </w:rPr>
      </w:pPr>
      <w:r>
        <w:rPr>
          <w:b/>
          <w:sz w:val="32"/>
          <w:szCs w:val="32"/>
        </w:rPr>
        <w:t xml:space="preserve">BẢNG </w:t>
      </w:r>
      <w:r w:rsidRPr="005175B0">
        <w:rPr>
          <w:b/>
          <w:sz w:val="32"/>
          <w:szCs w:val="32"/>
        </w:rPr>
        <w:t xml:space="preserve">TỔNG HỢP </w:t>
      </w:r>
    </w:p>
    <w:p w:rsidR="00074FA9" w:rsidRDefault="00074FA9" w:rsidP="00074FA9">
      <w:pPr>
        <w:spacing w:after="0" w:line="240" w:lineRule="auto"/>
        <w:jc w:val="center"/>
        <w:rPr>
          <w:b/>
        </w:rPr>
      </w:pPr>
      <w:r>
        <w:rPr>
          <w:b/>
        </w:rPr>
        <w:t>CU</w:t>
      </w:r>
      <w:r w:rsidRPr="00B35B8C">
        <w:rPr>
          <w:b/>
        </w:rPr>
        <w:t>ỘC</w:t>
      </w:r>
      <w:r>
        <w:rPr>
          <w:b/>
        </w:rPr>
        <w:t xml:space="preserve"> V</w:t>
      </w:r>
      <w:r w:rsidRPr="00B35B8C">
        <w:rPr>
          <w:b/>
        </w:rPr>
        <w:t>ẬN</w:t>
      </w:r>
      <w:r>
        <w:rPr>
          <w:b/>
        </w:rPr>
        <w:t xml:space="preserve"> </w:t>
      </w:r>
      <w:r w:rsidRPr="00B35B8C">
        <w:rPr>
          <w:b/>
        </w:rPr>
        <w:t>ĐỘNG</w:t>
      </w:r>
      <w:r>
        <w:rPr>
          <w:b/>
        </w:rPr>
        <w:t xml:space="preserve"> “TO</w:t>
      </w:r>
      <w:r w:rsidRPr="00B35B8C">
        <w:rPr>
          <w:b/>
        </w:rPr>
        <w:t>ÀN</w:t>
      </w:r>
      <w:r>
        <w:rPr>
          <w:b/>
        </w:rPr>
        <w:t xml:space="preserve"> D</w:t>
      </w:r>
      <w:r w:rsidRPr="00B35B8C">
        <w:rPr>
          <w:b/>
        </w:rPr>
        <w:t>Â</w:t>
      </w:r>
      <w:r>
        <w:rPr>
          <w:b/>
        </w:rPr>
        <w:t xml:space="preserve">N </w:t>
      </w:r>
      <w:r w:rsidRPr="00B35B8C">
        <w:rPr>
          <w:b/>
        </w:rPr>
        <w:t>Đ</w:t>
      </w:r>
      <w:r>
        <w:rPr>
          <w:b/>
        </w:rPr>
        <w:t>O</w:t>
      </w:r>
      <w:r w:rsidRPr="00B35B8C">
        <w:rPr>
          <w:b/>
        </w:rPr>
        <w:t>ÀN</w:t>
      </w:r>
      <w:r>
        <w:rPr>
          <w:b/>
        </w:rPr>
        <w:t xml:space="preserve"> K</w:t>
      </w:r>
      <w:r w:rsidRPr="00B35B8C">
        <w:rPr>
          <w:b/>
        </w:rPr>
        <w:t>ẾT</w:t>
      </w:r>
      <w:r>
        <w:rPr>
          <w:b/>
        </w:rPr>
        <w:t xml:space="preserve"> X</w:t>
      </w:r>
      <w:r w:rsidRPr="00B35B8C">
        <w:rPr>
          <w:b/>
        </w:rPr>
        <w:t>Â</w:t>
      </w:r>
      <w:r>
        <w:rPr>
          <w:b/>
        </w:rPr>
        <w:t>Y D</w:t>
      </w:r>
      <w:r w:rsidRPr="00B35B8C">
        <w:rPr>
          <w:b/>
        </w:rPr>
        <w:t>ỰNG</w:t>
      </w:r>
      <w:r>
        <w:rPr>
          <w:b/>
        </w:rPr>
        <w:t xml:space="preserve"> NÔNG THÔN MỚI, ĐÔ THỊ VĂN MINH” </w:t>
      </w:r>
    </w:p>
    <w:p w:rsidR="00074FA9" w:rsidRDefault="00074FA9" w:rsidP="00074FA9">
      <w:pPr>
        <w:spacing w:after="0" w:line="240" w:lineRule="auto"/>
        <w:jc w:val="center"/>
        <w:rPr>
          <w:b/>
        </w:rPr>
      </w:pPr>
      <w:r>
        <w:rPr>
          <w:b/>
        </w:rPr>
        <w:t>V</w:t>
      </w:r>
      <w:r w:rsidRPr="00B35B8C">
        <w:rPr>
          <w:b/>
        </w:rPr>
        <w:t>À</w:t>
      </w:r>
      <w:r>
        <w:rPr>
          <w:b/>
        </w:rPr>
        <w:t xml:space="preserve"> T</w:t>
      </w:r>
      <w:r w:rsidRPr="00B35B8C">
        <w:rPr>
          <w:b/>
        </w:rPr>
        <w:t>Ổ</w:t>
      </w:r>
      <w:r>
        <w:rPr>
          <w:b/>
        </w:rPr>
        <w:t xml:space="preserve"> CH</w:t>
      </w:r>
      <w:r w:rsidRPr="00B35B8C">
        <w:rPr>
          <w:b/>
        </w:rPr>
        <w:t>ỨC</w:t>
      </w:r>
      <w:r>
        <w:rPr>
          <w:b/>
        </w:rPr>
        <w:t xml:space="preserve"> NG</w:t>
      </w:r>
      <w:r w:rsidRPr="00B35B8C">
        <w:rPr>
          <w:b/>
        </w:rPr>
        <w:t>ÀY</w:t>
      </w:r>
      <w:r>
        <w:rPr>
          <w:b/>
        </w:rPr>
        <w:t xml:space="preserve"> H</w:t>
      </w:r>
      <w:r w:rsidRPr="00B35B8C">
        <w:rPr>
          <w:b/>
        </w:rPr>
        <w:t>ỘI</w:t>
      </w:r>
      <w:r>
        <w:rPr>
          <w:b/>
        </w:rPr>
        <w:t xml:space="preserve"> </w:t>
      </w:r>
      <w:r w:rsidRPr="00B35B8C">
        <w:rPr>
          <w:b/>
        </w:rPr>
        <w:t>ĐẠI</w:t>
      </w:r>
      <w:r>
        <w:rPr>
          <w:b/>
        </w:rPr>
        <w:t xml:space="preserve"> </w:t>
      </w:r>
      <w:r w:rsidRPr="00B35B8C">
        <w:rPr>
          <w:b/>
        </w:rPr>
        <w:t>Đ</w:t>
      </w:r>
      <w:r>
        <w:rPr>
          <w:b/>
        </w:rPr>
        <w:t>O</w:t>
      </w:r>
      <w:r w:rsidRPr="00B35B8C">
        <w:rPr>
          <w:b/>
        </w:rPr>
        <w:t>ÀN</w:t>
      </w:r>
      <w:r>
        <w:rPr>
          <w:b/>
        </w:rPr>
        <w:t xml:space="preserve"> K</w:t>
      </w:r>
      <w:r w:rsidRPr="00B35B8C">
        <w:rPr>
          <w:b/>
        </w:rPr>
        <w:t>ẾT</w:t>
      </w:r>
      <w:r>
        <w:rPr>
          <w:b/>
        </w:rPr>
        <w:t xml:space="preserve"> TO</w:t>
      </w:r>
      <w:r w:rsidRPr="00B35B8C">
        <w:rPr>
          <w:b/>
        </w:rPr>
        <w:t>ÀN</w:t>
      </w:r>
      <w:r>
        <w:rPr>
          <w:b/>
        </w:rPr>
        <w:t xml:space="preserve"> D</w:t>
      </w:r>
      <w:r w:rsidRPr="00B35B8C">
        <w:rPr>
          <w:b/>
        </w:rPr>
        <w:t>Â</w:t>
      </w:r>
      <w:r>
        <w:rPr>
          <w:b/>
        </w:rPr>
        <w:t>N T</w:t>
      </w:r>
      <w:r w:rsidRPr="00B35B8C">
        <w:rPr>
          <w:b/>
        </w:rPr>
        <w:t>ỘC</w:t>
      </w:r>
      <w:r>
        <w:rPr>
          <w:b/>
        </w:rPr>
        <w:t xml:space="preserve"> </w:t>
      </w:r>
      <w:r w:rsidRPr="00B35B8C">
        <w:rPr>
          <w:b/>
        </w:rPr>
        <w:t>Ở</w:t>
      </w:r>
      <w:r>
        <w:rPr>
          <w:b/>
        </w:rPr>
        <w:t xml:space="preserve"> KDC N</w:t>
      </w:r>
      <w:r w:rsidRPr="00B35B8C">
        <w:rPr>
          <w:b/>
        </w:rPr>
        <w:t>Ă</w:t>
      </w:r>
      <w:r>
        <w:rPr>
          <w:b/>
        </w:rPr>
        <w:t>M 201</w:t>
      </w:r>
      <w:r w:rsidR="00864ED5">
        <w:rPr>
          <w:b/>
        </w:rPr>
        <w:t>8</w:t>
      </w:r>
    </w:p>
    <w:p w:rsidR="00074FA9" w:rsidRDefault="00074FA9" w:rsidP="00074FA9">
      <w:pPr>
        <w:spacing w:after="0" w:line="240" w:lineRule="auto"/>
        <w:jc w:val="center"/>
        <w:rPr>
          <w:b/>
        </w:rPr>
      </w:pPr>
    </w:p>
    <w:p w:rsidR="00074FA9" w:rsidRDefault="00074FA9" w:rsidP="00074FA9">
      <w:pPr>
        <w:spacing w:after="0" w:line="240" w:lineRule="auto"/>
        <w:jc w:val="both"/>
        <w:rPr>
          <w:b/>
        </w:rPr>
      </w:pPr>
    </w:p>
    <w:tbl>
      <w:tblPr>
        <w:tblW w:w="145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080"/>
        <w:gridCol w:w="877"/>
        <w:gridCol w:w="751"/>
        <w:gridCol w:w="900"/>
        <w:gridCol w:w="1612"/>
        <w:gridCol w:w="870"/>
        <w:gridCol w:w="1110"/>
        <w:gridCol w:w="900"/>
        <w:gridCol w:w="1080"/>
        <w:gridCol w:w="1080"/>
        <w:gridCol w:w="1080"/>
      </w:tblGrid>
      <w:tr w:rsidR="00074FA9" w:rsidRPr="005D7BAC" w:rsidTr="00074FA9">
        <w:tc>
          <w:tcPr>
            <w:tcW w:w="1620" w:type="dxa"/>
            <w:vMerge w:val="restart"/>
            <w:shd w:val="clear" w:color="auto" w:fill="auto"/>
          </w:tcPr>
          <w:p w:rsidR="00074FA9" w:rsidRPr="005D7BAC" w:rsidRDefault="00074FA9" w:rsidP="00074FA9">
            <w:pPr>
              <w:spacing w:after="0" w:line="240" w:lineRule="auto"/>
              <w:jc w:val="center"/>
              <w:rPr>
                <w:b/>
                <w:sz w:val="22"/>
              </w:rPr>
            </w:pPr>
          </w:p>
          <w:p w:rsidR="00074FA9" w:rsidRPr="005D7BAC" w:rsidRDefault="00074FA9" w:rsidP="00074FA9">
            <w:pPr>
              <w:spacing w:after="0" w:line="240" w:lineRule="auto"/>
              <w:jc w:val="center"/>
              <w:rPr>
                <w:b/>
                <w:sz w:val="22"/>
              </w:rPr>
            </w:pPr>
          </w:p>
          <w:p w:rsidR="00074FA9" w:rsidRPr="005D7BAC" w:rsidRDefault="00074FA9" w:rsidP="00074FA9">
            <w:pPr>
              <w:spacing w:after="0" w:line="240" w:lineRule="auto"/>
              <w:jc w:val="center"/>
              <w:rPr>
                <w:b/>
                <w:sz w:val="22"/>
              </w:rPr>
            </w:pPr>
            <w:r w:rsidRPr="005D7BAC">
              <w:rPr>
                <w:b/>
                <w:sz w:val="22"/>
              </w:rPr>
              <w:t xml:space="preserve">Tổng số KDC </w:t>
            </w:r>
          </w:p>
        </w:tc>
        <w:tc>
          <w:tcPr>
            <w:tcW w:w="1620" w:type="dxa"/>
            <w:vMerge w:val="restart"/>
            <w:shd w:val="clear" w:color="auto" w:fill="auto"/>
          </w:tcPr>
          <w:p w:rsidR="00074FA9" w:rsidRPr="005D7BAC" w:rsidRDefault="00074FA9" w:rsidP="00074FA9">
            <w:pPr>
              <w:spacing w:after="0" w:line="240" w:lineRule="auto"/>
              <w:jc w:val="center"/>
              <w:rPr>
                <w:b/>
                <w:sz w:val="22"/>
              </w:rPr>
            </w:pPr>
          </w:p>
          <w:p w:rsidR="00074FA9" w:rsidRPr="005D7BAC" w:rsidRDefault="00074FA9" w:rsidP="00074FA9">
            <w:pPr>
              <w:spacing w:after="0" w:line="240" w:lineRule="auto"/>
              <w:jc w:val="center"/>
              <w:rPr>
                <w:b/>
                <w:sz w:val="22"/>
              </w:rPr>
            </w:pPr>
            <w:r w:rsidRPr="005D7BAC">
              <w:rPr>
                <w:b/>
                <w:sz w:val="22"/>
              </w:rPr>
              <w:t xml:space="preserve">Tổng số Ban CTMT </w:t>
            </w:r>
          </w:p>
        </w:tc>
        <w:tc>
          <w:tcPr>
            <w:tcW w:w="3608" w:type="dxa"/>
            <w:gridSpan w:val="4"/>
            <w:shd w:val="clear" w:color="auto" w:fill="auto"/>
          </w:tcPr>
          <w:p w:rsidR="00074FA9" w:rsidRPr="005D7BAC" w:rsidRDefault="00074FA9" w:rsidP="00074FA9">
            <w:pPr>
              <w:spacing w:after="0" w:line="240" w:lineRule="auto"/>
              <w:jc w:val="center"/>
              <w:rPr>
                <w:b/>
                <w:sz w:val="22"/>
              </w:rPr>
            </w:pPr>
          </w:p>
          <w:p w:rsidR="00074FA9" w:rsidRPr="005D7BAC" w:rsidRDefault="00074FA9" w:rsidP="00864ED5">
            <w:pPr>
              <w:spacing w:after="0" w:line="240" w:lineRule="auto"/>
              <w:jc w:val="center"/>
              <w:rPr>
                <w:b/>
                <w:sz w:val="22"/>
              </w:rPr>
            </w:pPr>
            <w:r w:rsidRPr="005D7BAC">
              <w:rPr>
                <w:b/>
                <w:sz w:val="22"/>
              </w:rPr>
              <w:t>Các danh hiệu VH năm 201</w:t>
            </w:r>
            <w:r w:rsidR="00864ED5">
              <w:rPr>
                <w:b/>
                <w:sz w:val="22"/>
              </w:rPr>
              <w:t>8</w:t>
            </w:r>
          </w:p>
        </w:tc>
        <w:tc>
          <w:tcPr>
            <w:tcW w:w="2482" w:type="dxa"/>
            <w:gridSpan w:val="2"/>
            <w:shd w:val="clear" w:color="auto" w:fill="auto"/>
          </w:tcPr>
          <w:p w:rsidR="00074FA9" w:rsidRPr="005D7BAC" w:rsidRDefault="00074FA9" w:rsidP="00074FA9">
            <w:pPr>
              <w:spacing w:after="0" w:line="240" w:lineRule="auto"/>
              <w:jc w:val="center"/>
              <w:rPr>
                <w:b/>
                <w:sz w:val="22"/>
              </w:rPr>
            </w:pPr>
          </w:p>
          <w:p w:rsidR="00074FA9" w:rsidRPr="005D7BAC" w:rsidRDefault="00074FA9" w:rsidP="00074FA9">
            <w:pPr>
              <w:spacing w:after="0" w:line="240" w:lineRule="auto"/>
              <w:jc w:val="center"/>
              <w:rPr>
                <w:b/>
                <w:sz w:val="22"/>
              </w:rPr>
            </w:pPr>
            <w:r w:rsidRPr="005D7BAC">
              <w:rPr>
                <w:b/>
                <w:sz w:val="22"/>
              </w:rPr>
              <w:t>Tổ chức ngày hội ĐĐK</w:t>
            </w:r>
          </w:p>
        </w:tc>
        <w:tc>
          <w:tcPr>
            <w:tcW w:w="2010" w:type="dxa"/>
            <w:gridSpan w:val="2"/>
            <w:shd w:val="clear" w:color="auto" w:fill="auto"/>
          </w:tcPr>
          <w:p w:rsidR="00074FA9" w:rsidRPr="005D7BAC" w:rsidRDefault="00074FA9" w:rsidP="00074FA9">
            <w:pPr>
              <w:spacing w:after="0" w:line="240" w:lineRule="auto"/>
              <w:jc w:val="center"/>
              <w:rPr>
                <w:b/>
                <w:sz w:val="22"/>
              </w:rPr>
            </w:pPr>
            <w:r w:rsidRPr="005D7BAC">
              <w:rPr>
                <w:b/>
                <w:sz w:val="22"/>
              </w:rPr>
              <w:t>KDC tổ chức cả phần lễ và phần hội</w:t>
            </w:r>
          </w:p>
        </w:tc>
        <w:tc>
          <w:tcPr>
            <w:tcW w:w="1080" w:type="dxa"/>
            <w:vMerge w:val="restart"/>
            <w:shd w:val="clear" w:color="auto" w:fill="auto"/>
          </w:tcPr>
          <w:p w:rsidR="00074FA9" w:rsidRPr="005D7BAC" w:rsidRDefault="00074FA9" w:rsidP="00074FA9">
            <w:pPr>
              <w:spacing w:after="0" w:line="240" w:lineRule="auto"/>
              <w:jc w:val="center"/>
              <w:rPr>
                <w:b/>
                <w:sz w:val="22"/>
              </w:rPr>
            </w:pPr>
          </w:p>
          <w:p w:rsidR="00074FA9" w:rsidRPr="005D7BAC" w:rsidRDefault="00074FA9" w:rsidP="00074FA9">
            <w:pPr>
              <w:spacing w:after="0" w:line="240" w:lineRule="auto"/>
              <w:jc w:val="center"/>
              <w:rPr>
                <w:b/>
                <w:sz w:val="22"/>
              </w:rPr>
            </w:pPr>
            <w:r w:rsidRPr="005D7BAC">
              <w:rPr>
                <w:b/>
                <w:sz w:val="22"/>
              </w:rPr>
              <w:t>Tổng số lượt người tham dự</w:t>
            </w:r>
          </w:p>
        </w:tc>
        <w:tc>
          <w:tcPr>
            <w:tcW w:w="2160" w:type="dxa"/>
            <w:gridSpan w:val="2"/>
            <w:shd w:val="clear" w:color="auto" w:fill="auto"/>
          </w:tcPr>
          <w:p w:rsidR="00074FA9" w:rsidRPr="005D7BAC" w:rsidRDefault="00074FA9" w:rsidP="00074FA9">
            <w:pPr>
              <w:spacing w:after="0" w:line="240" w:lineRule="auto"/>
              <w:jc w:val="center"/>
              <w:rPr>
                <w:b/>
                <w:sz w:val="22"/>
              </w:rPr>
            </w:pPr>
            <w:r w:rsidRPr="005D7BAC">
              <w:rPr>
                <w:b/>
                <w:sz w:val="22"/>
              </w:rPr>
              <w:t xml:space="preserve">Tập thể, gia đình và cá nhân được biểu dương </w:t>
            </w:r>
          </w:p>
          <w:p w:rsidR="00074FA9" w:rsidRPr="005D7BAC" w:rsidRDefault="00074FA9" w:rsidP="00074FA9">
            <w:pPr>
              <w:spacing w:after="0" w:line="240" w:lineRule="auto"/>
              <w:jc w:val="center"/>
              <w:rPr>
                <w:b/>
                <w:sz w:val="22"/>
              </w:rPr>
            </w:pPr>
            <w:r w:rsidRPr="005D7BAC">
              <w:rPr>
                <w:b/>
                <w:sz w:val="22"/>
              </w:rPr>
              <w:t>khen thưởng</w:t>
            </w:r>
          </w:p>
        </w:tc>
      </w:tr>
      <w:tr w:rsidR="00074FA9" w:rsidRPr="005D7BAC" w:rsidTr="00074FA9">
        <w:tc>
          <w:tcPr>
            <w:tcW w:w="1620" w:type="dxa"/>
            <w:vMerge/>
            <w:shd w:val="clear" w:color="auto" w:fill="auto"/>
          </w:tcPr>
          <w:p w:rsidR="00074FA9" w:rsidRPr="005D7BAC" w:rsidRDefault="00074FA9" w:rsidP="00074FA9">
            <w:pPr>
              <w:spacing w:after="0" w:line="240" w:lineRule="auto"/>
              <w:jc w:val="center"/>
              <w:rPr>
                <w:b/>
                <w:sz w:val="22"/>
              </w:rPr>
            </w:pPr>
          </w:p>
        </w:tc>
        <w:tc>
          <w:tcPr>
            <w:tcW w:w="1620" w:type="dxa"/>
            <w:vMerge/>
            <w:shd w:val="clear" w:color="auto" w:fill="auto"/>
          </w:tcPr>
          <w:p w:rsidR="00074FA9" w:rsidRPr="005D7BAC" w:rsidRDefault="00074FA9" w:rsidP="00074FA9">
            <w:pPr>
              <w:spacing w:after="0" w:line="240" w:lineRule="auto"/>
              <w:jc w:val="center"/>
              <w:rPr>
                <w:b/>
                <w:sz w:val="22"/>
              </w:rPr>
            </w:pPr>
          </w:p>
        </w:tc>
        <w:tc>
          <w:tcPr>
            <w:tcW w:w="1957" w:type="dxa"/>
            <w:gridSpan w:val="2"/>
            <w:shd w:val="clear" w:color="auto" w:fill="auto"/>
          </w:tcPr>
          <w:p w:rsidR="00074FA9" w:rsidRPr="005D7BAC" w:rsidRDefault="00074FA9" w:rsidP="00074FA9">
            <w:pPr>
              <w:spacing w:after="0" w:line="240" w:lineRule="auto"/>
              <w:jc w:val="center"/>
              <w:rPr>
                <w:b/>
                <w:sz w:val="22"/>
              </w:rPr>
            </w:pPr>
            <w:r w:rsidRPr="005D7BAC">
              <w:rPr>
                <w:b/>
                <w:sz w:val="22"/>
              </w:rPr>
              <w:t xml:space="preserve">KDC văn hoá </w:t>
            </w:r>
          </w:p>
          <w:p w:rsidR="00074FA9" w:rsidRPr="005D7BAC" w:rsidRDefault="00074FA9" w:rsidP="00074FA9">
            <w:pPr>
              <w:spacing w:after="0" w:line="240" w:lineRule="auto"/>
              <w:jc w:val="center"/>
              <w:rPr>
                <w:b/>
                <w:sz w:val="22"/>
              </w:rPr>
            </w:pPr>
            <w:r w:rsidRPr="005D7BAC">
              <w:rPr>
                <w:i/>
                <w:sz w:val="22"/>
              </w:rPr>
              <w:t>(Số đề nghị)</w:t>
            </w:r>
          </w:p>
        </w:tc>
        <w:tc>
          <w:tcPr>
            <w:tcW w:w="1651" w:type="dxa"/>
            <w:gridSpan w:val="2"/>
            <w:shd w:val="clear" w:color="auto" w:fill="auto"/>
          </w:tcPr>
          <w:p w:rsidR="00074FA9" w:rsidRPr="005D7BAC" w:rsidRDefault="00074FA9" w:rsidP="00074FA9">
            <w:pPr>
              <w:spacing w:after="0" w:line="240" w:lineRule="auto"/>
              <w:jc w:val="center"/>
              <w:rPr>
                <w:b/>
                <w:sz w:val="22"/>
              </w:rPr>
            </w:pPr>
            <w:r w:rsidRPr="005D7BAC">
              <w:rPr>
                <w:b/>
                <w:sz w:val="22"/>
              </w:rPr>
              <w:t xml:space="preserve">Gia đình </w:t>
            </w:r>
          </w:p>
          <w:p w:rsidR="00074FA9" w:rsidRPr="005D7BAC" w:rsidRDefault="00074FA9" w:rsidP="00074FA9">
            <w:pPr>
              <w:spacing w:after="0" w:line="240" w:lineRule="auto"/>
              <w:jc w:val="center"/>
              <w:rPr>
                <w:b/>
                <w:sz w:val="22"/>
              </w:rPr>
            </w:pPr>
            <w:r w:rsidRPr="005D7BAC">
              <w:rPr>
                <w:b/>
                <w:sz w:val="22"/>
              </w:rPr>
              <w:t>văn hoá</w:t>
            </w:r>
          </w:p>
        </w:tc>
        <w:tc>
          <w:tcPr>
            <w:tcW w:w="1612" w:type="dxa"/>
            <w:vMerge w:val="restart"/>
            <w:shd w:val="clear" w:color="auto" w:fill="auto"/>
          </w:tcPr>
          <w:p w:rsidR="00074FA9" w:rsidRPr="005D7BAC" w:rsidRDefault="00074FA9" w:rsidP="00074FA9">
            <w:pPr>
              <w:spacing w:after="0" w:line="240" w:lineRule="auto"/>
              <w:jc w:val="center"/>
              <w:rPr>
                <w:b/>
                <w:sz w:val="22"/>
              </w:rPr>
            </w:pPr>
            <w:r w:rsidRPr="005D7BAC">
              <w:rPr>
                <w:b/>
                <w:sz w:val="22"/>
              </w:rPr>
              <w:t>Số KDC tổ chức ngày hội</w:t>
            </w:r>
          </w:p>
        </w:tc>
        <w:tc>
          <w:tcPr>
            <w:tcW w:w="870" w:type="dxa"/>
            <w:vMerge w:val="restart"/>
            <w:shd w:val="clear" w:color="auto" w:fill="auto"/>
          </w:tcPr>
          <w:p w:rsidR="00074FA9" w:rsidRPr="005D7BAC" w:rsidRDefault="00074FA9" w:rsidP="00074FA9">
            <w:pPr>
              <w:spacing w:after="0" w:line="240" w:lineRule="auto"/>
              <w:jc w:val="center"/>
              <w:rPr>
                <w:b/>
                <w:sz w:val="22"/>
              </w:rPr>
            </w:pPr>
            <w:r w:rsidRPr="005D7BAC">
              <w:rPr>
                <w:b/>
                <w:sz w:val="22"/>
              </w:rPr>
              <w:t>Tỷ lệ %</w:t>
            </w:r>
          </w:p>
        </w:tc>
        <w:tc>
          <w:tcPr>
            <w:tcW w:w="1110" w:type="dxa"/>
            <w:vMerge w:val="restart"/>
            <w:shd w:val="clear" w:color="auto" w:fill="auto"/>
          </w:tcPr>
          <w:p w:rsidR="00074FA9" w:rsidRPr="005D7BAC" w:rsidRDefault="00074FA9" w:rsidP="00074FA9">
            <w:pPr>
              <w:spacing w:after="0" w:line="240" w:lineRule="auto"/>
              <w:jc w:val="center"/>
              <w:rPr>
                <w:b/>
                <w:sz w:val="22"/>
              </w:rPr>
            </w:pPr>
            <w:r w:rsidRPr="005D7BAC">
              <w:rPr>
                <w:b/>
                <w:sz w:val="22"/>
              </w:rPr>
              <w:t>Tổng số</w:t>
            </w:r>
          </w:p>
        </w:tc>
        <w:tc>
          <w:tcPr>
            <w:tcW w:w="900" w:type="dxa"/>
            <w:vMerge w:val="restart"/>
            <w:shd w:val="clear" w:color="auto" w:fill="auto"/>
          </w:tcPr>
          <w:p w:rsidR="00074FA9" w:rsidRPr="005D7BAC" w:rsidRDefault="00074FA9" w:rsidP="00074FA9">
            <w:pPr>
              <w:spacing w:after="0" w:line="240" w:lineRule="auto"/>
              <w:jc w:val="center"/>
              <w:rPr>
                <w:b/>
                <w:sz w:val="22"/>
              </w:rPr>
            </w:pPr>
            <w:r w:rsidRPr="005D7BAC">
              <w:rPr>
                <w:b/>
                <w:sz w:val="22"/>
              </w:rPr>
              <w:t>Tỷ lệ</w:t>
            </w:r>
          </w:p>
          <w:p w:rsidR="00074FA9" w:rsidRPr="005D7BAC" w:rsidRDefault="00074FA9" w:rsidP="00074FA9">
            <w:pPr>
              <w:spacing w:after="0" w:line="240" w:lineRule="auto"/>
              <w:jc w:val="center"/>
              <w:rPr>
                <w:b/>
                <w:sz w:val="22"/>
              </w:rPr>
            </w:pPr>
            <w:r w:rsidRPr="005D7BAC">
              <w:rPr>
                <w:b/>
                <w:sz w:val="22"/>
              </w:rPr>
              <w:t xml:space="preserve"> %</w:t>
            </w:r>
          </w:p>
        </w:tc>
        <w:tc>
          <w:tcPr>
            <w:tcW w:w="1080" w:type="dxa"/>
            <w:vMerge/>
            <w:shd w:val="clear" w:color="auto" w:fill="auto"/>
          </w:tcPr>
          <w:p w:rsidR="00074FA9" w:rsidRPr="005D7BAC" w:rsidRDefault="00074FA9" w:rsidP="00074FA9">
            <w:pPr>
              <w:spacing w:after="0" w:line="240" w:lineRule="auto"/>
              <w:jc w:val="center"/>
              <w:rPr>
                <w:b/>
                <w:sz w:val="22"/>
              </w:rPr>
            </w:pPr>
          </w:p>
        </w:tc>
        <w:tc>
          <w:tcPr>
            <w:tcW w:w="1080" w:type="dxa"/>
            <w:vMerge w:val="restart"/>
            <w:shd w:val="clear" w:color="auto" w:fill="auto"/>
          </w:tcPr>
          <w:p w:rsidR="00074FA9" w:rsidRPr="005D7BAC" w:rsidRDefault="00074FA9" w:rsidP="00074FA9">
            <w:pPr>
              <w:spacing w:after="0" w:line="240" w:lineRule="auto"/>
              <w:jc w:val="center"/>
              <w:rPr>
                <w:b/>
                <w:sz w:val="22"/>
              </w:rPr>
            </w:pPr>
            <w:r w:rsidRPr="005D7BAC">
              <w:rPr>
                <w:b/>
                <w:sz w:val="22"/>
              </w:rPr>
              <w:t>Tổng số</w:t>
            </w:r>
          </w:p>
        </w:tc>
        <w:tc>
          <w:tcPr>
            <w:tcW w:w="1080" w:type="dxa"/>
            <w:vMerge w:val="restart"/>
            <w:shd w:val="clear" w:color="auto" w:fill="auto"/>
          </w:tcPr>
          <w:p w:rsidR="00074FA9" w:rsidRPr="005D7BAC" w:rsidRDefault="00074FA9" w:rsidP="00074FA9">
            <w:pPr>
              <w:spacing w:after="0" w:line="240" w:lineRule="auto"/>
              <w:jc w:val="center"/>
              <w:rPr>
                <w:b/>
                <w:sz w:val="22"/>
              </w:rPr>
            </w:pPr>
            <w:r w:rsidRPr="005D7BAC">
              <w:rPr>
                <w:b/>
                <w:sz w:val="22"/>
              </w:rPr>
              <w:t xml:space="preserve">Tỷ lệ </w:t>
            </w:r>
          </w:p>
          <w:p w:rsidR="00074FA9" w:rsidRPr="005D7BAC" w:rsidRDefault="00074FA9" w:rsidP="00074FA9">
            <w:pPr>
              <w:spacing w:after="0" w:line="240" w:lineRule="auto"/>
              <w:jc w:val="center"/>
              <w:rPr>
                <w:b/>
                <w:sz w:val="22"/>
              </w:rPr>
            </w:pPr>
            <w:r w:rsidRPr="005D7BAC">
              <w:rPr>
                <w:b/>
                <w:sz w:val="22"/>
              </w:rPr>
              <w:t>%</w:t>
            </w:r>
          </w:p>
        </w:tc>
      </w:tr>
      <w:tr w:rsidR="00074FA9" w:rsidRPr="005D7BAC" w:rsidTr="00074FA9">
        <w:tc>
          <w:tcPr>
            <w:tcW w:w="1620" w:type="dxa"/>
            <w:vMerge/>
            <w:shd w:val="clear" w:color="auto" w:fill="auto"/>
          </w:tcPr>
          <w:p w:rsidR="00074FA9" w:rsidRPr="005D7BAC" w:rsidRDefault="00074FA9" w:rsidP="00074FA9">
            <w:pPr>
              <w:spacing w:after="0" w:line="240" w:lineRule="auto"/>
              <w:jc w:val="center"/>
              <w:rPr>
                <w:b/>
                <w:sz w:val="22"/>
              </w:rPr>
            </w:pPr>
          </w:p>
        </w:tc>
        <w:tc>
          <w:tcPr>
            <w:tcW w:w="1620" w:type="dxa"/>
            <w:vMerge/>
            <w:shd w:val="clear" w:color="auto" w:fill="auto"/>
          </w:tcPr>
          <w:p w:rsidR="00074FA9" w:rsidRPr="005D7BAC" w:rsidRDefault="00074FA9" w:rsidP="00074FA9">
            <w:pPr>
              <w:spacing w:after="0" w:line="240" w:lineRule="auto"/>
              <w:jc w:val="center"/>
              <w:rPr>
                <w:b/>
                <w:sz w:val="22"/>
              </w:rPr>
            </w:pPr>
          </w:p>
        </w:tc>
        <w:tc>
          <w:tcPr>
            <w:tcW w:w="1080" w:type="dxa"/>
            <w:shd w:val="clear" w:color="auto" w:fill="auto"/>
          </w:tcPr>
          <w:p w:rsidR="00074FA9" w:rsidRPr="005D7BAC" w:rsidRDefault="00074FA9" w:rsidP="00074FA9">
            <w:pPr>
              <w:spacing w:after="0" w:line="240" w:lineRule="auto"/>
              <w:jc w:val="center"/>
              <w:rPr>
                <w:b/>
                <w:sz w:val="22"/>
              </w:rPr>
            </w:pPr>
            <w:r w:rsidRPr="005D7BAC">
              <w:rPr>
                <w:b/>
                <w:sz w:val="22"/>
              </w:rPr>
              <w:t>Tổng số</w:t>
            </w:r>
          </w:p>
        </w:tc>
        <w:tc>
          <w:tcPr>
            <w:tcW w:w="877" w:type="dxa"/>
            <w:shd w:val="clear" w:color="auto" w:fill="auto"/>
          </w:tcPr>
          <w:p w:rsidR="00074FA9" w:rsidRPr="005D7BAC" w:rsidRDefault="00074FA9" w:rsidP="00074FA9">
            <w:pPr>
              <w:spacing w:after="0" w:line="240" w:lineRule="auto"/>
              <w:jc w:val="center"/>
              <w:rPr>
                <w:b/>
                <w:sz w:val="22"/>
              </w:rPr>
            </w:pPr>
            <w:r w:rsidRPr="005D7BAC">
              <w:rPr>
                <w:b/>
                <w:sz w:val="22"/>
              </w:rPr>
              <w:t>Tỷ lệ %</w:t>
            </w:r>
          </w:p>
        </w:tc>
        <w:tc>
          <w:tcPr>
            <w:tcW w:w="751" w:type="dxa"/>
            <w:shd w:val="clear" w:color="auto" w:fill="auto"/>
          </w:tcPr>
          <w:p w:rsidR="00074FA9" w:rsidRPr="005D7BAC" w:rsidRDefault="00074FA9" w:rsidP="00074FA9">
            <w:pPr>
              <w:spacing w:after="0" w:line="240" w:lineRule="auto"/>
              <w:jc w:val="center"/>
              <w:rPr>
                <w:b/>
                <w:sz w:val="22"/>
              </w:rPr>
            </w:pPr>
            <w:r w:rsidRPr="005D7BAC">
              <w:rPr>
                <w:b/>
                <w:sz w:val="22"/>
              </w:rPr>
              <w:t>Tổng số</w:t>
            </w:r>
          </w:p>
        </w:tc>
        <w:tc>
          <w:tcPr>
            <w:tcW w:w="900" w:type="dxa"/>
            <w:shd w:val="clear" w:color="auto" w:fill="auto"/>
          </w:tcPr>
          <w:p w:rsidR="00074FA9" w:rsidRPr="005D7BAC" w:rsidRDefault="00074FA9" w:rsidP="00074FA9">
            <w:pPr>
              <w:spacing w:after="0" w:line="240" w:lineRule="auto"/>
              <w:jc w:val="center"/>
              <w:rPr>
                <w:b/>
                <w:sz w:val="22"/>
              </w:rPr>
            </w:pPr>
            <w:r w:rsidRPr="005D7BAC">
              <w:rPr>
                <w:b/>
                <w:sz w:val="22"/>
              </w:rPr>
              <w:t>Tỷ lệ %</w:t>
            </w:r>
          </w:p>
        </w:tc>
        <w:tc>
          <w:tcPr>
            <w:tcW w:w="1612" w:type="dxa"/>
            <w:vMerge/>
            <w:shd w:val="clear" w:color="auto" w:fill="auto"/>
          </w:tcPr>
          <w:p w:rsidR="00074FA9" w:rsidRPr="005D7BAC" w:rsidRDefault="00074FA9" w:rsidP="00074FA9">
            <w:pPr>
              <w:spacing w:after="0" w:line="240" w:lineRule="auto"/>
              <w:jc w:val="center"/>
              <w:rPr>
                <w:b/>
                <w:sz w:val="22"/>
              </w:rPr>
            </w:pPr>
          </w:p>
        </w:tc>
        <w:tc>
          <w:tcPr>
            <w:tcW w:w="870" w:type="dxa"/>
            <w:vMerge/>
            <w:shd w:val="clear" w:color="auto" w:fill="auto"/>
          </w:tcPr>
          <w:p w:rsidR="00074FA9" w:rsidRPr="005D7BAC" w:rsidRDefault="00074FA9" w:rsidP="00074FA9">
            <w:pPr>
              <w:spacing w:after="0" w:line="240" w:lineRule="auto"/>
              <w:jc w:val="center"/>
              <w:rPr>
                <w:b/>
                <w:sz w:val="22"/>
              </w:rPr>
            </w:pPr>
          </w:p>
        </w:tc>
        <w:tc>
          <w:tcPr>
            <w:tcW w:w="1110" w:type="dxa"/>
            <w:vMerge/>
            <w:shd w:val="clear" w:color="auto" w:fill="auto"/>
          </w:tcPr>
          <w:p w:rsidR="00074FA9" w:rsidRPr="005D7BAC" w:rsidRDefault="00074FA9" w:rsidP="00074FA9">
            <w:pPr>
              <w:spacing w:after="0" w:line="240" w:lineRule="auto"/>
              <w:jc w:val="center"/>
              <w:rPr>
                <w:b/>
                <w:sz w:val="22"/>
              </w:rPr>
            </w:pPr>
          </w:p>
        </w:tc>
        <w:tc>
          <w:tcPr>
            <w:tcW w:w="900" w:type="dxa"/>
            <w:vMerge/>
            <w:shd w:val="clear" w:color="auto" w:fill="auto"/>
          </w:tcPr>
          <w:p w:rsidR="00074FA9" w:rsidRPr="005D7BAC" w:rsidRDefault="00074FA9" w:rsidP="00074FA9">
            <w:pPr>
              <w:spacing w:after="0" w:line="240" w:lineRule="auto"/>
              <w:jc w:val="center"/>
              <w:rPr>
                <w:b/>
                <w:sz w:val="22"/>
              </w:rPr>
            </w:pPr>
          </w:p>
        </w:tc>
        <w:tc>
          <w:tcPr>
            <w:tcW w:w="1080" w:type="dxa"/>
            <w:vMerge/>
            <w:shd w:val="clear" w:color="auto" w:fill="auto"/>
          </w:tcPr>
          <w:p w:rsidR="00074FA9" w:rsidRPr="005D7BAC" w:rsidRDefault="00074FA9" w:rsidP="00074FA9">
            <w:pPr>
              <w:spacing w:after="0" w:line="240" w:lineRule="auto"/>
              <w:jc w:val="center"/>
              <w:rPr>
                <w:b/>
                <w:sz w:val="22"/>
              </w:rPr>
            </w:pPr>
          </w:p>
        </w:tc>
        <w:tc>
          <w:tcPr>
            <w:tcW w:w="1080" w:type="dxa"/>
            <w:vMerge/>
            <w:shd w:val="clear" w:color="auto" w:fill="auto"/>
          </w:tcPr>
          <w:p w:rsidR="00074FA9" w:rsidRPr="005D7BAC" w:rsidRDefault="00074FA9" w:rsidP="00074FA9">
            <w:pPr>
              <w:spacing w:after="0" w:line="240" w:lineRule="auto"/>
              <w:jc w:val="center"/>
              <w:rPr>
                <w:b/>
                <w:sz w:val="22"/>
              </w:rPr>
            </w:pPr>
          </w:p>
        </w:tc>
        <w:tc>
          <w:tcPr>
            <w:tcW w:w="1080" w:type="dxa"/>
            <w:vMerge/>
            <w:shd w:val="clear" w:color="auto" w:fill="auto"/>
          </w:tcPr>
          <w:p w:rsidR="00074FA9" w:rsidRPr="005D7BAC" w:rsidRDefault="00074FA9" w:rsidP="00074FA9">
            <w:pPr>
              <w:spacing w:after="0" w:line="240" w:lineRule="auto"/>
              <w:jc w:val="center"/>
              <w:rPr>
                <w:b/>
                <w:sz w:val="22"/>
              </w:rPr>
            </w:pPr>
          </w:p>
        </w:tc>
      </w:tr>
      <w:tr w:rsidR="00074FA9" w:rsidRPr="00B35B8C" w:rsidTr="00074FA9">
        <w:tc>
          <w:tcPr>
            <w:tcW w:w="1620" w:type="dxa"/>
            <w:shd w:val="clear" w:color="auto" w:fill="auto"/>
          </w:tcPr>
          <w:p w:rsidR="00074FA9" w:rsidRPr="00B35B8C" w:rsidRDefault="00074FA9" w:rsidP="00074FA9">
            <w:pPr>
              <w:spacing w:after="0" w:line="240" w:lineRule="auto"/>
              <w:jc w:val="center"/>
            </w:pPr>
          </w:p>
        </w:tc>
        <w:tc>
          <w:tcPr>
            <w:tcW w:w="1620" w:type="dxa"/>
            <w:shd w:val="clear" w:color="auto" w:fill="auto"/>
          </w:tcPr>
          <w:p w:rsidR="00074FA9" w:rsidRPr="00B35B8C" w:rsidRDefault="00074FA9" w:rsidP="00074FA9">
            <w:pPr>
              <w:spacing w:after="0" w:line="240" w:lineRule="auto"/>
              <w:jc w:val="center"/>
            </w:pPr>
          </w:p>
        </w:tc>
        <w:tc>
          <w:tcPr>
            <w:tcW w:w="1080" w:type="dxa"/>
            <w:shd w:val="clear" w:color="auto" w:fill="auto"/>
          </w:tcPr>
          <w:p w:rsidR="00074FA9" w:rsidRPr="00B35B8C" w:rsidRDefault="00074FA9" w:rsidP="00074FA9">
            <w:pPr>
              <w:spacing w:after="0" w:line="240" w:lineRule="auto"/>
              <w:jc w:val="center"/>
            </w:pPr>
          </w:p>
        </w:tc>
        <w:tc>
          <w:tcPr>
            <w:tcW w:w="877" w:type="dxa"/>
            <w:shd w:val="clear" w:color="auto" w:fill="auto"/>
          </w:tcPr>
          <w:p w:rsidR="00074FA9" w:rsidRPr="00B35B8C" w:rsidRDefault="00074FA9" w:rsidP="00074FA9">
            <w:pPr>
              <w:spacing w:after="0" w:line="240" w:lineRule="auto"/>
              <w:jc w:val="center"/>
            </w:pPr>
          </w:p>
        </w:tc>
        <w:tc>
          <w:tcPr>
            <w:tcW w:w="751" w:type="dxa"/>
            <w:shd w:val="clear" w:color="auto" w:fill="auto"/>
          </w:tcPr>
          <w:p w:rsidR="00074FA9" w:rsidRPr="00B35B8C" w:rsidRDefault="00074FA9" w:rsidP="00074FA9">
            <w:pPr>
              <w:spacing w:after="0" w:line="240" w:lineRule="auto"/>
              <w:jc w:val="center"/>
            </w:pPr>
          </w:p>
        </w:tc>
        <w:tc>
          <w:tcPr>
            <w:tcW w:w="900" w:type="dxa"/>
            <w:shd w:val="clear" w:color="auto" w:fill="auto"/>
          </w:tcPr>
          <w:p w:rsidR="00074FA9" w:rsidRPr="00B35B8C" w:rsidRDefault="00074FA9" w:rsidP="00074FA9">
            <w:pPr>
              <w:spacing w:after="0" w:line="240" w:lineRule="auto"/>
              <w:jc w:val="center"/>
            </w:pPr>
          </w:p>
        </w:tc>
        <w:tc>
          <w:tcPr>
            <w:tcW w:w="1612" w:type="dxa"/>
            <w:shd w:val="clear" w:color="auto" w:fill="auto"/>
          </w:tcPr>
          <w:p w:rsidR="00074FA9" w:rsidRPr="00B35B8C" w:rsidRDefault="00074FA9" w:rsidP="00074FA9">
            <w:pPr>
              <w:spacing w:after="0" w:line="240" w:lineRule="auto"/>
              <w:jc w:val="center"/>
            </w:pPr>
          </w:p>
        </w:tc>
        <w:tc>
          <w:tcPr>
            <w:tcW w:w="870" w:type="dxa"/>
            <w:shd w:val="clear" w:color="auto" w:fill="auto"/>
          </w:tcPr>
          <w:p w:rsidR="00074FA9" w:rsidRPr="00B35B8C" w:rsidRDefault="00074FA9" w:rsidP="00074FA9">
            <w:pPr>
              <w:spacing w:after="0" w:line="240" w:lineRule="auto"/>
              <w:jc w:val="center"/>
            </w:pPr>
          </w:p>
        </w:tc>
        <w:tc>
          <w:tcPr>
            <w:tcW w:w="1110" w:type="dxa"/>
            <w:shd w:val="clear" w:color="auto" w:fill="auto"/>
          </w:tcPr>
          <w:p w:rsidR="00074FA9" w:rsidRPr="00B35B8C" w:rsidRDefault="00074FA9" w:rsidP="00074FA9">
            <w:pPr>
              <w:spacing w:after="0" w:line="240" w:lineRule="auto"/>
              <w:jc w:val="center"/>
            </w:pPr>
          </w:p>
        </w:tc>
        <w:tc>
          <w:tcPr>
            <w:tcW w:w="900" w:type="dxa"/>
            <w:shd w:val="clear" w:color="auto" w:fill="auto"/>
          </w:tcPr>
          <w:p w:rsidR="00074FA9" w:rsidRPr="00B35B8C" w:rsidRDefault="00074FA9" w:rsidP="00074FA9">
            <w:pPr>
              <w:spacing w:after="0" w:line="240" w:lineRule="auto"/>
              <w:jc w:val="center"/>
            </w:pPr>
          </w:p>
        </w:tc>
        <w:tc>
          <w:tcPr>
            <w:tcW w:w="1080" w:type="dxa"/>
            <w:shd w:val="clear" w:color="auto" w:fill="auto"/>
          </w:tcPr>
          <w:p w:rsidR="00074FA9" w:rsidRPr="00B35B8C" w:rsidRDefault="00074FA9" w:rsidP="00074FA9">
            <w:pPr>
              <w:spacing w:after="0" w:line="240" w:lineRule="auto"/>
              <w:jc w:val="center"/>
            </w:pPr>
          </w:p>
        </w:tc>
        <w:tc>
          <w:tcPr>
            <w:tcW w:w="1080" w:type="dxa"/>
            <w:shd w:val="clear" w:color="auto" w:fill="auto"/>
          </w:tcPr>
          <w:p w:rsidR="00074FA9" w:rsidRPr="00B35B8C" w:rsidRDefault="00074FA9" w:rsidP="00074FA9">
            <w:pPr>
              <w:spacing w:after="0" w:line="240" w:lineRule="auto"/>
              <w:jc w:val="center"/>
            </w:pPr>
          </w:p>
        </w:tc>
        <w:tc>
          <w:tcPr>
            <w:tcW w:w="1080" w:type="dxa"/>
            <w:shd w:val="clear" w:color="auto" w:fill="auto"/>
          </w:tcPr>
          <w:p w:rsidR="00074FA9" w:rsidRPr="00B35B8C" w:rsidRDefault="00074FA9" w:rsidP="00074FA9">
            <w:pPr>
              <w:spacing w:after="0" w:line="240" w:lineRule="auto"/>
              <w:jc w:val="center"/>
            </w:pPr>
          </w:p>
        </w:tc>
      </w:tr>
    </w:tbl>
    <w:p w:rsidR="00074FA9" w:rsidRPr="00950E75" w:rsidRDefault="00074FA9" w:rsidP="00074FA9">
      <w:pPr>
        <w:spacing w:after="0" w:line="240" w:lineRule="auto"/>
        <w:jc w:val="both"/>
        <w:rPr>
          <w:i/>
        </w:rPr>
      </w:pPr>
    </w:p>
    <w:tbl>
      <w:tblPr>
        <w:tblW w:w="13968" w:type="dxa"/>
        <w:tblInd w:w="959" w:type="dxa"/>
        <w:tblLook w:val="01E0" w:firstRow="1" w:lastRow="1" w:firstColumn="1" w:lastColumn="1" w:noHBand="0" w:noVBand="0"/>
      </w:tblPr>
      <w:tblGrid>
        <w:gridCol w:w="4428"/>
        <w:gridCol w:w="9540"/>
      </w:tblGrid>
      <w:tr w:rsidR="00074FA9" w:rsidTr="00074FA9">
        <w:tc>
          <w:tcPr>
            <w:tcW w:w="4428" w:type="dxa"/>
            <w:shd w:val="clear" w:color="auto" w:fill="auto"/>
          </w:tcPr>
          <w:p w:rsidR="00074FA9" w:rsidRPr="005D7BAC" w:rsidRDefault="00074FA9" w:rsidP="00074FA9">
            <w:pPr>
              <w:spacing w:after="0" w:line="240" w:lineRule="auto"/>
              <w:rPr>
                <w:b/>
              </w:rPr>
            </w:pPr>
          </w:p>
          <w:p w:rsidR="00074FA9" w:rsidRPr="005D7BAC" w:rsidRDefault="00074FA9" w:rsidP="00074FA9">
            <w:pPr>
              <w:spacing w:after="0" w:line="240" w:lineRule="auto"/>
              <w:rPr>
                <w:b/>
              </w:rPr>
            </w:pPr>
            <w:r w:rsidRPr="005D7BAC">
              <w:rPr>
                <w:b/>
              </w:rPr>
              <w:t xml:space="preserve">Người tổng hợp </w:t>
            </w:r>
          </w:p>
          <w:p w:rsidR="00074FA9" w:rsidRPr="005D7BAC" w:rsidRDefault="00074FA9" w:rsidP="00074FA9">
            <w:pPr>
              <w:spacing w:after="0" w:line="240" w:lineRule="auto"/>
              <w:jc w:val="center"/>
              <w:rPr>
                <w:b/>
              </w:rPr>
            </w:pPr>
          </w:p>
          <w:p w:rsidR="00074FA9" w:rsidRPr="005D7BAC" w:rsidRDefault="00074FA9" w:rsidP="00074FA9">
            <w:pPr>
              <w:spacing w:after="0" w:line="240" w:lineRule="auto"/>
              <w:rPr>
                <w:b/>
              </w:rPr>
            </w:pPr>
          </w:p>
          <w:p w:rsidR="00074FA9" w:rsidRPr="005D7BAC" w:rsidRDefault="00074FA9" w:rsidP="00074FA9">
            <w:pPr>
              <w:spacing w:after="0" w:line="240" w:lineRule="auto"/>
              <w:rPr>
                <w:b/>
              </w:rPr>
            </w:pPr>
          </w:p>
          <w:p w:rsidR="00074FA9" w:rsidRPr="005D7BAC" w:rsidRDefault="00074FA9" w:rsidP="00074FA9">
            <w:pPr>
              <w:spacing w:after="0" w:line="240" w:lineRule="auto"/>
              <w:rPr>
                <w:b/>
              </w:rPr>
            </w:pPr>
          </w:p>
          <w:p w:rsidR="00074FA9" w:rsidRPr="005D7BAC" w:rsidRDefault="00074FA9" w:rsidP="00074FA9">
            <w:pPr>
              <w:spacing w:after="0" w:line="240" w:lineRule="auto"/>
              <w:jc w:val="center"/>
              <w:rPr>
                <w:b/>
              </w:rPr>
            </w:pPr>
          </w:p>
        </w:tc>
        <w:tc>
          <w:tcPr>
            <w:tcW w:w="9540" w:type="dxa"/>
            <w:shd w:val="clear" w:color="auto" w:fill="auto"/>
          </w:tcPr>
          <w:p w:rsidR="00074FA9" w:rsidRPr="006876A2" w:rsidRDefault="00074FA9" w:rsidP="00074FA9">
            <w:pPr>
              <w:spacing w:after="0" w:line="240" w:lineRule="auto"/>
              <w:jc w:val="center"/>
            </w:pPr>
            <w:r w:rsidRPr="006876A2">
              <w:t xml:space="preserve">                                                         TM. BAN THƯỜNG TRỰC</w:t>
            </w:r>
          </w:p>
          <w:p w:rsidR="00074FA9" w:rsidRPr="005D7BAC" w:rsidRDefault="00074FA9" w:rsidP="00074FA9">
            <w:pPr>
              <w:spacing w:after="0" w:line="240" w:lineRule="auto"/>
              <w:jc w:val="center"/>
              <w:rPr>
                <w:b/>
              </w:rPr>
            </w:pPr>
            <w:r w:rsidRPr="005D7BAC">
              <w:rPr>
                <w:b/>
              </w:rPr>
              <w:t xml:space="preserve">                                                    CHỦ TỊCH</w:t>
            </w:r>
          </w:p>
          <w:p w:rsidR="00074FA9" w:rsidRPr="005D7BAC" w:rsidRDefault="00074FA9" w:rsidP="00074FA9">
            <w:pPr>
              <w:spacing w:after="0" w:line="240" w:lineRule="auto"/>
              <w:rPr>
                <w:b/>
              </w:rPr>
            </w:pPr>
          </w:p>
          <w:p w:rsidR="00074FA9" w:rsidRPr="005D7BAC" w:rsidRDefault="00074FA9" w:rsidP="00074FA9">
            <w:pPr>
              <w:spacing w:after="0" w:line="240" w:lineRule="auto"/>
              <w:jc w:val="center"/>
              <w:rPr>
                <w:b/>
              </w:rPr>
            </w:pPr>
          </w:p>
          <w:p w:rsidR="00074FA9" w:rsidRPr="005D7BAC" w:rsidRDefault="00074FA9" w:rsidP="00074FA9">
            <w:pPr>
              <w:spacing w:after="0" w:line="240" w:lineRule="auto"/>
              <w:jc w:val="center"/>
              <w:rPr>
                <w:b/>
              </w:rPr>
            </w:pPr>
          </w:p>
          <w:p w:rsidR="00074FA9" w:rsidRPr="005D7BAC" w:rsidRDefault="00074FA9" w:rsidP="00074FA9">
            <w:pPr>
              <w:spacing w:after="0" w:line="240" w:lineRule="auto"/>
              <w:jc w:val="center"/>
              <w:rPr>
                <w:b/>
              </w:rPr>
            </w:pPr>
          </w:p>
          <w:p w:rsidR="00074FA9" w:rsidRPr="005D7BAC" w:rsidRDefault="00074FA9" w:rsidP="00074FA9">
            <w:pPr>
              <w:spacing w:after="0" w:line="240" w:lineRule="auto"/>
              <w:rPr>
                <w:b/>
              </w:rPr>
            </w:pPr>
            <w:r w:rsidRPr="005D7BAC">
              <w:rPr>
                <w:b/>
              </w:rPr>
              <w:t xml:space="preserve">                                                                                  </w:t>
            </w:r>
          </w:p>
        </w:tc>
      </w:tr>
      <w:tr w:rsidR="00074FA9" w:rsidTr="00074FA9">
        <w:tc>
          <w:tcPr>
            <w:tcW w:w="4428" w:type="dxa"/>
            <w:shd w:val="clear" w:color="auto" w:fill="auto"/>
          </w:tcPr>
          <w:p w:rsidR="00074FA9" w:rsidRPr="005D7BAC" w:rsidRDefault="00074FA9" w:rsidP="00074FA9">
            <w:pPr>
              <w:spacing w:after="0" w:line="240" w:lineRule="auto"/>
              <w:rPr>
                <w:b/>
              </w:rPr>
            </w:pPr>
          </w:p>
        </w:tc>
        <w:tc>
          <w:tcPr>
            <w:tcW w:w="9540" w:type="dxa"/>
            <w:shd w:val="clear" w:color="auto" w:fill="auto"/>
          </w:tcPr>
          <w:p w:rsidR="00074FA9" w:rsidRPr="006876A2" w:rsidRDefault="00074FA9" w:rsidP="00074FA9">
            <w:pPr>
              <w:spacing w:after="0" w:line="240" w:lineRule="auto"/>
              <w:jc w:val="center"/>
            </w:pPr>
          </w:p>
        </w:tc>
      </w:tr>
    </w:tbl>
    <w:p w:rsidR="00074FA9" w:rsidRDefault="00074FA9" w:rsidP="005475BF">
      <w:pPr>
        <w:spacing w:after="0" w:line="240" w:lineRule="auto"/>
      </w:pPr>
      <w:bookmarkStart w:id="0" w:name="_GoBack"/>
      <w:bookmarkEnd w:id="0"/>
    </w:p>
    <w:sectPr w:rsidR="00074FA9" w:rsidSect="00074FA9">
      <w:pgSz w:w="15840" w:h="12240" w:orient="landscape"/>
      <w:pgMar w:top="993" w:right="964" w:bottom="851" w:left="14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EE" w:rsidRDefault="006214EE" w:rsidP="005E6209">
      <w:pPr>
        <w:spacing w:after="0" w:line="240" w:lineRule="auto"/>
      </w:pPr>
      <w:r>
        <w:separator/>
      </w:r>
    </w:p>
  </w:endnote>
  <w:endnote w:type="continuationSeparator" w:id="0">
    <w:p w:rsidR="006214EE" w:rsidRDefault="006214EE" w:rsidP="005E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00" w:rsidRDefault="007937A7" w:rsidP="00C62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2100" w:rsidRDefault="00621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EE" w:rsidRDefault="006214EE" w:rsidP="005E6209">
      <w:pPr>
        <w:spacing w:after="0" w:line="240" w:lineRule="auto"/>
      </w:pPr>
      <w:r>
        <w:separator/>
      </w:r>
    </w:p>
  </w:footnote>
  <w:footnote w:type="continuationSeparator" w:id="0">
    <w:p w:rsidR="006214EE" w:rsidRDefault="006214EE" w:rsidP="005E6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1C8F"/>
    <w:multiLevelType w:val="hybridMultilevel"/>
    <w:tmpl w:val="AB903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B503D4"/>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DA"/>
    <w:rsid w:val="00034577"/>
    <w:rsid w:val="00074F8C"/>
    <w:rsid w:val="00074FA9"/>
    <w:rsid w:val="00093281"/>
    <w:rsid w:val="000A0AE3"/>
    <w:rsid w:val="001859B6"/>
    <w:rsid w:val="001F5B3B"/>
    <w:rsid w:val="00202542"/>
    <w:rsid w:val="002A5058"/>
    <w:rsid w:val="002F0C87"/>
    <w:rsid w:val="00342D8F"/>
    <w:rsid w:val="004470C9"/>
    <w:rsid w:val="004706C0"/>
    <w:rsid w:val="004A3B5D"/>
    <w:rsid w:val="004C3BEF"/>
    <w:rsid w:val="00501617"/>
    <w:rsid w:val="00501A58"/>
    <w:rsid w:val="00515CBE"/>
    <w:rsid w:val="00521886"/>
    <w:rsid w:val="005475BF"/>
    <w:rsid w:val="005E50DA"/>
    <w:rsid w:val="005E6209"/>
    <w:rsid w:val="0061284C"/>
    <w:rsid w:val="006214EE"/>
    <w:rsid w:val="00644229"/>
    <w:rsid w:val="006731D6"/>
    <w:rsid w:val="006B5042"/>
    <w:rsid w:val="006D45C8"/>
    <w:rsid w:val="00747399"/>
    <w:rsid w:val="00761845"/>
    <w:rsid w:val="00781CFA"/>
    <w:rsid w:val="007937A7"/>
    <w:rsid w:val="007B61DE"/>
    <w:rsid w:val="007E5589"/>
    <w:rsid w:val="00804AEF"/>
    <w:rsid w:val="00815939"/>
    <w:rsid w:val="00864ED5"/>
    <w:rsid w:val="008A0B8E"/>
    <w:rsid w:val="008B286C"/>
    <w:rsid w:val="008C58D5"/>
    <w:rsid w:val="00916F13"/>
    <w:rsid w:val="009533A6"/>
    <w:rsid w:val="00970058"/>
    <w:rsid w:val="00972E2A"/>
    <w:rsid w:val="009D7652"/>
    <w:rsid w:val="009E34D7"/>
    <w:rsid w:val="00A025D4"/>
    <w:rsid w:val="00A03298"/>
    <w:rsid w:val="00A25C37"/>
    <w:rsid w:val="00A7195A"/>
    <w:rsid w:val="00A92445"/>
    <w:rsid w:val="00A9318D"/>
    <w:rsid w:val="00AA07B8"/>
    <w:rsid w:val="00AB08D1"/>
    <w:rsid w:val="00AB7093"/>
    <w:rsid w:val="00AC5CF8"/>
    <w:rsid w:val="00B15BC5"/>
    <w:rsid w:val="00B459CA"/>
    <w:rsid w:val="00B77F17"/>
    <w:rsid w:val="00B91C2C"/>
    <w:rsid w:val="00BB2CEB"/>
    <w:rsid w:val="00BD2214"/>
    <w:rsid w:val="00BD2FB5"/>
    <w:rsid w:val="00C21B56"/>
    <w:rsid w:val="00C3357F"/>
    <w:rsid w:val="00C5028F"/>
    <w:rsid w:val="00CB06F9"/>
    <w:rsid w:val="00D153C4"/>
    <w:rsid w:val="00D16599"/>
    <w:rsid w:val="00D45B5C"/>
    <w:rsid w:val="00D734C0"/>
    <w:rsid w:val="00D813A7"/>
    <w:rsid w:val="00DA53A1"/>
    <w:rsid w:val="00DB0416"/>
    <w:rsid w:val="00E31AE0"/>
    <w:rsid w:val="00E611B9"/>
    <w:rsid w:val="00E72592"/>
    <w:rsid w:val="00EB10AB"/>
    <w:rsid w:val="00ED0590"/>
    <w:rsid w:val="00EE1448"/>
    <w:rsid w:val="00EF2BF4"/>
    <w:rsid w:val="00F20B5C"/>
    <w:rsid w:val="00F71931"/>
    <w:rsid w:val="00F750D0"/>
    <w:rsid w:val="00FD166C"/>
    <w:rsid w:val="00FD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A"/>
    <w:pPr>
      <w:spacing w:after="200" w:line="276" w:lineRule="auto"/>
    </w:pPr>
    <w:rPr>
      <w:rFonts w:eastAsia="Calibri" w:cs="Times New Roman"/>
    </w:rPr>
  </w:style>
  <w:style w:type="paragraph" w:styleId="Heading4">
    <w:name w:val="heading 4"/>
    <w:basedOn w:val="Normal"/>
    <w:next w:val="Normal"/>
    <w:link w:val="Heading4Char"/>
    <w:qFormat/>
    <w:rsid w:val="00916F13"/>
    <w:pPr>
      <w:keepNext/>
      <w:spacing w:after="0" w:line="240" w:lineRule="auto"/>
      <w:jc w:val="center"/>
      <w:outlineLvl w:val="3"/>
    </w:pPr>
    <w:rPr>
      <w:rFonts w:eastAsia="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50DA"/>
    <w:pPr>
      <w:tabs>
        <w:tab w:val="center" w:pos="4320"/>
        <w:tab w:val="right" w:pos="8640"/>
      </w:tabs>
    </w:pPr>
  </w:style>
  <w:style w:type="character" w:customStyle="1" w:styleId="FooterChar">
    <w:name w:val="Footer Char"/>
    <w:basedOn w:val="DefaultParagraphFont"/>
    <w:link w:val="Footer"/>
    <w:uiPriority w:val="99"/>
    <w:rsid w:val="005E50DA"/>
    <w:rPr>
      <w:rFonts w:eastAsia="Calibri" w:cs="Times New Roman"/>
    </w:rPr>
  </w:style>
  <w:style w:type="character" w:styleId="PageNumber">
    <w:name w:val="page number"/>
    <w:basedOn w:val="DefaultParagraphFont"/>
    <w:rsid w:val="005E50DA"/>
  </w:style>
  <w:style w:type="paragraph" w:styleId="Header">
    <w:name w:val="header"/>
    <w:basedOn w:val="Normal"/>
    <w:link w:val="HeaderChar"/>
    <w:uiPriority w:val="99"/>
    <w:unhideWhenUsed/>
    <w:rsid w:val="005E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209"/>
    <w:rPr>
      <w:rFonts w:eastAsia="Calibri" w:cs="Times New Roman"/>
    </w:rPr>
  </w:style>
  <w:style w:type="character" w:customStyle="1" w:styleId="Heading4Char">
    <w:name w:val="Heading 4 Char"/>
    <w:basedOn w:val="DefaultParagraphFont"/>
    <w:link w:val="Heading4"/>
    <w:rsid w:val="00916F13"/>
    <w:rPr>
      <w:rFonts w:eastAsia="Times New Roman" w:cs="Times New Roman"/>
      <w:b/>
      <w:sz w:val="32"/>
      <w:szCs w:val="20"/>
    </w:rPr>
  </w:style>
  <w:style w:type="character" w:customStyle="1" w:styleId="apple-converted-space">
    <w:name w:val="apple-converted-space"/>
    <w:rsid w:val="007E5589"/>
    <w:rPr>
      <w:rFonts w:cs="Times New Roman"/>
    </w:rPr>
  </w:style>
  <w:style w:type="paragraph" w:styleId="NormalWeb">
    <w:name w:val="Normal (Web)"/>
    <w:basedOn w:val="Normal"/>
    <w:uiPriority w:val="99"/>
    <w:rsid w:val="00AB7093"/>
    <w:pPr>
      <w:spacing w:before="100" w:beforeAutospacing="1" w:after="100" w:afterAutospacing="1" w:line="240" w:lineRule="auto"/>
    </w:pPr>
    <w:rPr>
      <w:rFonts w:eastAsia="Times New Roman"/>
      <w:sz w:val="24"/>
      <w:szCs w:val="24"/>
    </w:rPr>
  </w:style>
  <w:style w:type="paragraph" w:styleId="BodyTextIndent2">
    <w:name w:val="Body Text Indent 2"/>
    <w:basedOn w:val="Normal"/>
    <w:link w:val="BodyTextIndent2Char"/>
    <w:rsid w:val="00AB7093"/>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AB7093"/>
    <w:rPr>
      <w:rFonts w:eastAsia="Calibri" w:cs="Times New Roman"/>
      <w:lang w:val="x-none" w:eastAsia="x-none"/>
    </w:rPr>
  </w:style>
  <w:style w:type="paragraph" w:styleId="BalloonText">
    <w:name w:val="Balloon Text"/>
    <w:basedOn w:val="Normal"/>
    <w:link w:val="BalloonTextChar"/>
    <w:uiPriority w:val="99"/>
    <w:semiHidden/>
    <w:unhideWhenUsed/>
    <w:rsid w:val="00A0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298"/>
    <w:rPr>
      <w:rFonts w:ascii="Tahoma" w:eastAsia="Calibri" w:hAnsi="Tahoma" w:cs="Tahoma"/>
      <w:sz w:val="16"/>
      <w:szCs w:val="16"/>
    </w:rPr>
  </w:style>
  <w:style w:type="paragraph" w:styleId="ListParagraph">
    <w:name w:val="List Paragraph"/>
    <w:basedOn w:val="Normal"/>
    <w:uiPriority w:val="34"/>
    <w:qFormat/>
    <w:rsid w:val="00470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A"/>
    <w:pPr>
      <w:spacing w:after="200" w:line="276" w:lineRule="auto"/>
    </w:pPr>
    <w:rPr>
      <w:rFonts w:eastAsia="Calibri" w:cs="Times New Roman"/>
    </w:rPr>
  </w:style>
  <w:style w:type="paragraph" w:styleId="Heading4">
    <w:name w:val="heading 4"/>
    <w:basedOn w:val="Normal"/>
    <w:next w:val="Normal"/>
    <w:link w:val="Heading4Char"/>
    <w:qFormat/>
    <w:rsid w:val="00916F13"/>
    <w:pPr>
      <w:keepNext/>
      <w:spacing w:after="0" w:line="240" w:lineRule="auto"/>
      <w:jc w:val="center"/>
      <w:outlineLvl w:val="3"/>
    </w:pPr>
    <w:rPr>
      <w:rFonts w:eastAsia="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50DA"/>
    <w:pPr>
      <w:tabs>
        <w:tab w:val="center" w:pos="4320"/>
        <w:tab w:val="right" w:pos="8640"/>
      </w:tabs>
    </w:pPr>
  </w:style>
  <w:style w:type="character" w:customStyle="1" w:styleId="FooterChar">
    <w:name w:val="Footer Char"/>
    <w:basedOn w:val="DefaultParagraphFont"/>
    <w:link w:val="Footer"/>
    <w:uiPriority w:val="99"/>
    <w:rsid w:val="005E50DA"/>
    <w:rPr>
      <w:rFonts w:eastAsia="Calibri" w:cs="Times New Roman"/>
    </w:rPr>
  </w:style>
  <w:style w:type="character" w:styleId="PageNumber">
    <w:name w:val="page number"/>
    <w:basedOn w:val="DefaultParagraphFont"/>
    <w:rsid w:val="005E50DA"/>
  </w:style>
  <w:style w:type="paragraph" w:styleId="Header">
    <w:name w:val="header"/>
    <w:basedOn w:val="Normal"/>
    <w:link w:val="HeaderChar"/>
    <w:uiPriority w:val="99"/>
    <w:unhideWhenUsed/>
    <w:rsid w:val="005E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209"/>
    <w:rPr>
      <w:rFonts w:eastAsia="Calibri" w:cs="Times New Roman"/>
    </w:rPr>
  </w:style>
  <w:style w:type="character" w:customStyle="1" w:styleId="Heading4Char">
    <w:name w:val="Heading 4 Char"/>
    <w:basedOn w:val="DefaultParagraphFont"/>
    <w:link w:val="Heading4"/>
    <w:rsid w:val="00916F13"/>
    <w:rPr>
      <w:rFonts w:eastAsia="Times New Roman" w:cs="Times New Roman"/>
      <w:b/>
      <w:sz w:val="32"/>
      <w:szCs w:val="20"/>
    </w:rPr>
  </w:style>
  <w:style w:type="character" w:customStyle="1" w:styleId="apple-converted-space">
    <w:name w:val="apple-converted-space"/>
    <w:rsid w:val="007E5589"/>
    <w:rPr>
      <w:rFonts w:cs="Times New Roman"/>
    </w:rPr>
  </w:style>
  <w:style w:type="paragraph" w:styleId="NormalWeb">
    <w:name w:val="Normal (Web)"/>
    <w:basedOn w:val="Normal"/>
    <w:uiPriority w:val="99"/>
    <w:rsid w:val="00AB7093"/>
    <w:pPr>
      <w:spacing w:before="100" w:beforeAutospacing="1" w:after="100" w:afterAutospacing="1" w:line="240" w:lineRule="auto"/>
    </w:pPr>
    <w:rPr>
      <w:rFonts w:eastAsia="Times New Roman"/>
      <w:sz w:val="24"/>
      <w:szCs w:val="24"/>
    </w:rPr>
  </w:style>
  <w:style w:type="paragraph" w:styleId="BodyTextIndent2">
    <w:name w:val="Body Text Indent 2"/>
    <w:basedOn w:val="Normal"/>
    <w:link w:val="BodyTextIndent2Char"/>
    <w:rsid w:val="00AB7093"/>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AB7093"/>
    <w:rPr>
      <w:rFonts w:eastAsia="Calibri" w:cs="Times New Roman"/>
      <w:lang w:val="x-none" w:eastAsia="x-none"/>
    </w:rPr>
  </w:style>
  <w:style w:type="paragraph" w:styleId="BalloonText">
    <w:name w:val="Balloon Text"/>
    <w:basedOn w:val="Normal"/>
    <w:link w:val="BalloonTextChar"/>
    <w:uiPriority w:val="99"/>
    <w:semiHidden/>
    <w:unhideWhenUsed/>
    <w:rsid w:val="00A0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298"/>
    <w:rPr>
      <w:rFonts w:ascii="Tahoma" w:eastAsia="Calibri" w:hAnsi="Tahoma" w:cs="Tahoma"/>
      <w:sz w:val="16"/>
      <w:szCs w:val="16"/>
    </w:rPr>
  </w:style>
  <w:style w:type="paragraph" w:styleId="ListParagraph">
    <w:name w:val="List Paragraph"/>
    <w:basedOn w:val="Normal"/>
    <w:uiPriority w:val="34"/>
    <w:qFormat/>
    <w:rsid w:val="0047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D18B-D9AD-4DAA-A083-83077E6A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cp:lastModifiedBy>
  <cp:revision>35</cp:revision>
  <cp:lastPrinted>2018-10-15T04:39:00Z</cp:lastPrinted>
  <dcterms:created xsi:type="dcterms:W3CDTF">2017-10-24T03:18:00Z</dcterms:created>
  <dcterms:modified xsi:type="dcterms:W3CDTF">2018-10-18T01:40:00Z</dcterms:modified>
</cp:coreProperties>
</file>